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B10" w:rsidRDefault="00277E64" w:rsidP="00277E64">
      <w:pPr>
        <w:pStyle w:val="a4"/>
        <w:ind w:firstLine="0"/>
        <w:jc w:val="center"/>
      </w:pPr>
      <w:r>
        <w:t>ТИТУЛЬНИК</w:t>
      </w:r>
    </w:p>
    <w:p w:rsidR="006C2822" w:rsidRDefault="006C2822">
      <w:pPr>
        <w:rPr>
          <w:rFonts w:ascii="Times New Roman" w:hAnsi="Times New Roman" w:cs="Times New Roman"/>
          <w:sz w:val="28"/>
        </w:rPr>
      </w:pPr>
      <w:r>
        <w:br w:type="page"/>
      </w:r>
    </w:p>
    <w:p w:rsidR="006C2822" w:rsidRDefault="006C2822" w:rsidP="006C2822">
      <w:pPr>
        <w:pStyle w:val="a4"/>
        <w:ind w:firstLine="0"/>
        <w:jc w:val="center"/>
      </w:pPr>
      <w:r>
        <w:lastRenderedPageBreak/>
        <w:t>ЗАДАНИЕ</w:t>
      </w:r>
    </w:p>
    <w:p w:rsidR="006C2822" w:rsidRDefault="006C2822" w:rsidP="006C2822">
      <w:pPr>
        <w:pStyle w:val="a4"/>
        <w:ind w:firstLine="0"/>
        <w:jc w:val="left"/>
      </w:pPr>
    </w:p>
    <w:p w:rsidR="006C2822" w:rsidRDefault="006C2822" w:rsidP="006C2822">
      <w:pPr>
        <w:pStyle w:val="a4"/>
        <w:ind w:firstLine="0"/>
        <w:jc w:val="left"/>
        <w:sectPr w:rsidR="006C2822">
          <w:pgSz w:w="11906" w:h="16838"/>
          <w:pgMar w:top="1134" w:right="850" w:bottom="1134" w:left="1701" w:header="708" w:footer="708" w:gutter="0"/>
          <w:cols w:space="708"/>
          <w:docGrid w:linePitch="360"/>
        </w:sectPr>
      </w:pPr>
    </w:p>
    <w:sdt>
      <w:sdtPr>
        <w:rPr>
          <w:rFonts w:asciiTheme="minorHAnsi" w:eastAsiaTheme="minorHAnsi" w:hAnsiTheme="minorHAnsi" w:cstheme="minorBidi"/>
          <w:b w:val="0"/>
          <w:sz w:val="22"/>
          <w:szCs w:val="22"/>
          <w:lang w:eastAsia="en-US"/>
        </w:rPr>
        <w:id w:val="123049757"/>
        <w:docPartObj>
          <w:docPartGallery w:val="Table of Contents"/>
          <w:docPartUnique/>
        </w:docPartObj>
      </w:sdtPr>
      <w:sdtEndPr>
        <w:rPr>
          <w:bCs/>
        </w:rPr>
      </w:sdtEndPr>
      <w:sdtContent>
        <w:p w:rsidR="0098723C" w:rsidRDefault="0098723C" w:rsidP="0098723C">
          <w:pPr>
            <w:pStyle w:val="ab"/>
          </w:pPr>
          <w:r>
            <w:t>Оглавление</w:t>
          </w:r>
        </w:p>
        <w:p w:rsidR="00D516A9" w:rsidRPr="00D516A9" w:rsidRDefault="0098723C" w:rsidP="00D516A9">
          <w:pPr>
            <w:pStyle w:val="11"/>
            <w:tabs>
              <w:tab w:val="right" w:leader="dot" w:pos="9344"/>
            </w:tabs>
            <w:spacing w:line="276" w:lineRule="auto"/>
            <w:rPr>
              <w:rFonts w:asciiTheme="minorHAnsi" w:eastAsiaTheme="minorEastAsia" w:hAnsiTheme="minorHAnsi"/>
              <w:noProof/>
              <w:sz w:val="26"/>
              <w:szCs w:val="26"/>
              <w:lang w:eastAsia="ru-RU"/>
            </w:rPr>
          </w:pPr>
          <w:r>
            <w:fldChar w:fldCharType="begin"/>
          </w:r>
          <w:r>
            <w:instrText xml:space="preserve"> TOC \h \z \u \t "Заголовок 1;1;Заголовок 2;2;Заголовок 3;3" </w:instrText>
          </w:r>
          <w:r>
            <w:fldChar w:fldCharType="separate"/>
          </w:r>
          <w:hyperlink w:anchor="_Toc216763401" w:history="1">
            <w:r w:rsidR="00D516A9" w:rsidRPr="00D516A9">
              <w:rPr>
                <w:rStyle w:val="ae"/>
                <w:noProof/>
                <w:sz w:val="26"/>
                <w:szCs w:val="26"/>
              </w:rPr>
              <w:t>ВВЕДЕНИЕ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02" w:history="1">
            <w:r w:rsidR="00D516A9" w:rsidRPr="00D516A9">
              <w:rPr>
                <w:rStyle w:val="ae"/>
                <w:noProof/>
                <w:sz w:val="26"/>
                <w:szCs w:val="26"/>
              </w:rPr>
              <w:t xml:space="preserve">1 Обзор существующих структурных схем узкополосных  PLC-систем и анализ спектральных характеристик видов модуляции, используемых в </w:t>
            </w:r>
            <w:r w:rsidR="00D516A9" w:rsidRPr="00D516A9">
              <w:rPr>
                <w:rStyle w:val="ae"/>
                <w:noProof/>
                <w:sz w:val="26"/>
                <w:szCs w:val="26"/>
                <w:lang w:val="en-US"/>
              </w:rPr>
              <w:t>PLC</w:t>
            </w:r>
            <w:r w:rsidR="00D516A9" w:rsidRPr="00D516A9">
              <w:rPr>
                <w:rStyle w:val="ae"/>
                <w:noProof/>
                <w:sz w:val="26"/>
                <w:szCs w:val="26"/>
              </w:rPr>
              <w:t>-системах, с целью формирования требований к функциональной схеме 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3" w:history="1">
            <w:r w:rsidR="00D516A9" w:rsidRPr="00D516A9">
              <w:rPr>
                <w:rStyle w:val="ae"/>
                <w:noProof/>
                <w:spacing w:val="-8"/>
                <w:sz w:val="26"/>
                <w:szCs w:val="26"/>
              </w:rPr>
              <w:t>1.1 Обзор существующих структурных схем узкополосных PLC-систем</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4" w:history="1">
            <w:r w:rsidR="00D516A9" w:rsidRPr="00D516A9">
              <w:rPr>
                <w:rStyle w:val="ae"/>
                <w:noProof/>
                <w:sz w:val="26"/>
                <w:szCs w:val="26"/>
              </w:rPr>
              <w:t>1.2 Анализ спектральных характеристик видов модуляции, используемых в PLC</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15</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5" w:history="1">
            <w:r w:rsidR="00D516A9" w:rsidRPr="00D516A9">
              <w:rPr>
                <w:rStyle w:val="ae"/>
                <w:noProof/>
                <w:sz w:val="26"/>
                <w:szCs w:val="26"/>
              </w:rPr>
              <w:t xml:space="preserve">1.3 Формирование требований к функциональной схеме исследуемой </w:t>
            </w:r>
            <w:r w:rsidR="00D516A9">
              <w:rPr>
                <w:rStyle w:val="ae"/>
                <w:noProof/>
                <w:sz w:val="26"/>
                <w:szCs w:val="26"/>
              </w:rPr>
              <w:br/>
            </w:r>
            <w:r w:rsidR="00D516A9" w:rsidRPr="00D516A9">
              <w:rPr>
                <w:rStyle w:val="ae"/>
                <w:noProof/>
                <w:sz w:val="26"/>
                <w:szCs w:val="26"/>
              </w:rPr>
              <w:t>PLC-системы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22</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06" w:history="1">
            <w:r w:rsidR="00D516A9" w:rsidRPr="00D516A9">
              <w:rPr>
                <w:rStyle w:val="ae"/>
                <w:noProof/>
                <w:sz w:val="26"/>
                <w:szCs w:val="26"/>
              </w:rPr>
              <w:t>2 Проведение инженерного расчёта PLC-системы на основании определённых ранее требований с целью обоснования основного узла, требующего углублённого исследования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29</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7" w:history="1">
            <w:r w:rsidR="00D516A9" w:rsidRPr="00D516A9">
              <w:rPr>
                <w:rStyle w:val="ae"/>
                <w:noProof/>
                <w:sz w:val="26"/>
                <w:szCs w:val="26"/>
              </w:rPr>
              <w:t>2.1 Системный структурно-функциональный анализ преобразований сигнала в PLC-системе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29</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8" w:history="1">
            <w:r w:rsidR="00D516A9" w:rsidRPr="00D516A9">
              <w:rPr>
                <w:rStyle w:val="ae"/>
                <w:noProof/>
                <w:sz w:val="26"/>
                <w:szCs w:val="26"/>
              </w:rPr>
              <w:t>2.2 Анализ принципа формирования сигнала в передающей части PLC-системы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31</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9" w:history="1">
            <w:r w:rsidR="00D516A9" w:rsidRPr="00D516A9">
              <w:rPr>
                <w:rStyle w:val="ae"/>
                <w:noProof/>
                <w:sz w:val="26"/>
                <w:szCs w:val="26"/>
              </w:rPr>
              <w:t>2.3 Выбор узла для углублённого исследования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33</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10" w:history="1">
            <w:r w:rsidR="00D516A9" w:rsidRPr="00D516A9">
              <w:rPr>
                <w:rStyle w:val="ae"/>
                <w:noProof/>
                <w:sz w:val="26"/>
                <w:szCs w:val="26"/>
              </w:rPr>
              <w:t>3 Анализ представленной на рынке элементной базы для организации PLC-соединения. Формирование требований к передающей части системы и обосновании структурных решений на основе аналога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37</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1" w:history="1">
            <w:r w:rsidR="00D516A9" w:rsidRPr="00D516A9">
              <w:rPr>
                <w:rStyle w:val="ae"/>
                <w:noProof/>
                <w:sz w:val="26"/>
                <w:szCs w:val="26"/>
              </w:rPr>
              <w:t>3.1 Современная элементная база узкополосных PLC-систем</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37</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2" w:history="1">
            <w:r w:rsidR="00D516A9" w:rsidRPr="00D516A9">
              <w:rPr>
                <w:rStyle w:val="ae"/>
                <w:noProof/>
                <w:sz w:val="26"/>
                <w:szCs w:val="26"/>
              </w:rPr>
              <w:t>3.2 Анализ микросхемы КР1446ХК1 как аналога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39</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3" w:history="1">
            <w:r w:rsidR="00D516A9" w:rsidRPr="00D516A9">
              <w:rPr>
                <w:rStyle w:val="ae"/>
                <w:noProof/>
                <w:sz w:val="26"/>
                <w:szCs w:val="26"/>
              </w:rPr>
              <w:t>3.3 Формирование требований к передающей части системы и обоснование структурных решений</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44</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14" w:history="1">
            <w:r w:rsidR="00D516A9" w:rsidRPr="00D516A9">
              <w:rPr>
                <w:rStyle w:val="ae"/>
                <w:noProof/>
                <w:sz w:val="26"/>
                <w:szCs w:val="26"/>
              </w:rPr>
              <w:t>4 Математическое моделирование работы передающей части системы с получением оценки спектральных характеристик выходного сигнала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48</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15" w:history="1">
            <w:r w:rsidR="00D516A9" w:rsidRPr="00D516A9">
              <w:rPr>
                <w:rStyle w:val="ae"/>
                <w:noProof/>
                <w:sz w:val="26"/>
                <w:szCs w:val="26"/>
              </w:rPr>
              <w:t xml:space="preserve">5 Технологическая часть. Разработка конструкции и технологии сборки функциональной ячейки </w:t>
            </w:r>
            <w:r w:rsidR="00D516A9" w:rsidRPr="00D516A9">
              <w:rPr>
                <w:rStyle w:val="ae"/>
                <w:noProof/>
                <w:sz w:val="26"/>
                <w:szCs w:val="26"/>
                <w:lang w:val="en-US"/>
              </w:rPr>
              <w:t>PLC</w:t>
            </w:r>
            <w:r w:rsidR="00D516A9" w:rsidRPr="00D516A9">
              <w:rPr>
                <w:rStyle w:val="ae"/>
                <w:noProof/>
                <w:sz w:val="26"/>
                <w:szCs w:val="26"/>
              </w:rPr>
              <w:t xml:space="preserve"> приёмника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52</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6" w:history="1">
            <w:r w:rsidR="00D516A9" w:rsidRPr="00D516A9">
              <w:rPr>
                <w:rStyle w:val="ae"/>
                <w:noProof/>
                <w:sz w:val="26"/>
                <w:szCs w:val="26"/>
              </w:rPr>
              <w:t>5.1 Анализ электрической принципиальной схемы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52</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17" w:history="1">
            <w:r w:rsidR="00D516A9" w:rsidRPr="00D516A9">
              <w:rPr>
                <w:rStyle w:val="ae"/>
                <w:noProof/>
                <w:sz w:val="26"/>
                <w:szCs w:val="26"/>
              </w:rPr>
              <w:t>5.1.1 Принцип работы PLC-передатчика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52</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18" w:history="1">
            <w:r w:rsidR="00D516A9" w:rsidRPr="00D516A9">
              <w:rPr>
                <w:rStyle w:val="ae"/>
                <w:noProof/>
                <w:sz w:val="26"/>
                <w:szCs w:val="26"/>
              </w:rPr>
              <w:t>5.1.2 Анализ схемы Э3</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53</w:t>
            </w:r>
            <w:r w:rsidR="00D516A9" w:rsidRPr="00D516A9">
              <w:rPr>
                <w:noProof/>
                <w:webHidden/>
                <w:sz w:val="26"/>
                <w:szCs w:val="26"/>
              </w:rPr>
              <w:fldChar w:fldCharType="end"/>
            </w:r>
          </w:hyperlink>
        </w:p>
        <w:p w:rsidR="00D516A9" w:rsidRDefault="00D516A9">
          <w:pPr>
            <w:rPr>
              <w:rStyle w:val="ae"/>
              <w:rFonts w:ascii="Times New Roman" w:hAnsi="Times New Roman"/>
              <w:noProof/>
              <w:sz w:val="26"/>
              <w:szCs w:val="26"/>
            </w:rPr>
          </w:pPr>
          <w:r>
            <w:rPr>
              <w:rStyle w:val="ae"/>
              <w:noProof/>
              <w:sz w:val="26"/>
              <w:szCs w:val="26"/>
            </w:rPr>
            <w:br w:type="page"/>
          </w:r>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9" w:history="1">
            <w:r w:rsidR="00D516A9" w:rsidRPr="00D516A9">
              <w:rPr>
                <w:rStyle w:val="ae"/>
                <w:noProof/>
                <w:sz w:val="26"/>
                <w:szCs w:val="26"/>
              </w:rPr>
              <w:t>5.2 Разработка конструкции PLC-передатчика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53</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0" w:history="1">
            <w:r w:rsidR="00D516A9" w:rsidRPr="00D516A9">
              <w:rPr>
                <w:rStyle w:val="ae"/>
                <w:noProof/>
                <w:sz w:val="26"/>
                <w:szCs w:val="26"/>
              </w:rPr>
              <w:t>5.2.1 Анализ элементной базы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53</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1" w:history="1">
            <w:r w:rsidR="00D516A9" w:rsidRPr="00D516A9">
              <w:rPr>
                <w:rStyle w:val="ae"/>
                <w:noProof/>
                <w:sz w:val="26"/>
                <w:szCs w:val="26"/>
              </w:rPr>
              <w:t>5.2.2 Разработка конструкции функциональной ячейки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56</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2" w:history="1">
            <w:r w:rsidR="00D516A9" w:rsidRPr="00D516A9">
              <w:rPr>
                <w:rStyle w:val="ae"/>
                <w:noProof/>
                <w:sz w:val="26"/>
                <w:szCs w:val="26"/>
              </w:rPr>
              <w:t>5.2.3 Компоновка ЭРЭ на печатной плате и способ монтажа в корпус</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61</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23" w:history="1">
            <w:r w:rsidR="00D516A9" w:rsidRPr="00D516A9">
              <w:rPr>
                <w:rStyle w:val="ae"/>
                <w:noProof/>
                <w:sz w:val="26"/>
                <w:szCs w:val="26"/>
              </w:rPr>
              <w:t>5.3 Анализ конструкции PLC-передатчика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62</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4" w:history="1">
            <w:r w:rsidR="00D516A9" w:rsidRPr="00D516A9">
              <w:rPr>
                <w:rStyle w:val="ae"/>
                <w:noProof/>
                <w:sz w:val="26"/>
                <w:szCs w:val="26"/>
              </w:rPr>
              <w:t>5.3.1 Выбор системы охлаждения устройства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62</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5" w:history="1">
            <w:r w:rsidR="00D516A9" w:rsidRPr="00D516A9">
              <w:rPr>
                <w:rStyle w:val="ae"/>
                <w:noProof/>
                <w:sz w:val="26"/>
                <w:szCs w:val="26"/>
              </w:rPr>
              <w:t>5.3.2 Расчёт перекрёстных помех электрически коротких линий связи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64</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26" w:history="1">
            <w:r w:rsidR="00D516A9" w:rsidRPr="00D516A9">
              <w:rPr>
                <w:rStyle w:val="ae"/>
                <w:noProof/>
                <w:sz w:val="26"/>
                <w:szCs w:val="26"/>
              </w:rPr>
              <w:t>5.4 Оценка технологичности конструкции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65</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7" w:history="1">
            <w:r w:rsidR="00D516A9" w:rsidRPr="00D516A9">
              <w:rPr>
                <w:rStyle w:val="ae"/>
                <w:noProof/>
                <w:sz w:val="26"/>
                <w:szCs w:val="26"/>
              </w:rPr>
              <w:t>5.4.1 Расчет конструкторских показателей технологичности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65</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28" w:history="1">
            <w:r w:rsidR="00D516A9" w:rsidRPr="00D516A9">
              <w:rPr>
                <w:rStyle w:val="ae"/>
                <w:noProof/>
                <w:sz w:val="26"/>
                <w:szCs w:val="26"/>
              </w:rPr>
              <w:t>5.4.2 Комплексная оценка технологичности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67</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29" w:history="1">
            <w:r w:rsidR="00D516A9" w:rsidRPr="00D516A9">
              <w:rPr>
                <w:rStyle w:val="ae"/>
                <w:noProof/>
                <w:sz w:val="26"/>
                <w:szCs w:val="26"/>
              </w:rPr>
              <w:t>5.5 Разработка технологической схемы сборки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67</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30" w:history="1">
            <w:r w:rsidR="00D516A9" w:rsidRPr="00D516A9">
              <w:rPr>
                <w:rStyle w:val="ae"/>
                <w:noProof/>
                <w:sz w:val="26"/>
                <w:szCs w:val="26"/>
              </w:rPr>
              <w:t xml:space="preserve">6 Разработка экспериментального стенда передающей части </w:t>
            </w:r>
            <w:r w:rsidR="00D516A9" w:rsidRPr="00D516A9">
              <w:rPr>
                <w:rStyle w:val="ae"/>
                <w:noProof/>
                <w:sz w:val="26"/>
                <w:szCs w:val="26"/>
                <w:lang w:val="en-US"/>
              </w:rPr>
              <w:t>PLC</w:t>
            </w:r>
            <w:r w:rsidR="00D516A9" w:rsidRPr="00D516A9">
              <w:rPr>
                <w:rStyle w:val="ae"/>
                <w:noProof/>
                <w:sz w:val="26"/>
                <w:szCs w:val="26"/>
              </w:rPr>
              <w:t>-системы с целью оценки спектральных характеристик выходного сигнала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69</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31" w:history="1">
            <w:r w:rsidR="00D516A9" w:rsidRPr="00D516A9">
              <w:rPr>
                <w:rStyle w:val="ae"/>
                <w:noProof/>
                <w:sz w:val="26"/>
                <w:szCs w:val="26"/>
              </w:rPr>
              <w:t>7 Экономическая часть. Экономическое обоснование проектирования 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74</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32" w:history="1">
            <w:r w:rsidR="00D516A9" w:rsidRPr="00D516A9">
              <w:rPr>
                <w:rStyle w:val="ae"/>
                <w:noProof/>
                <w:sz w:val="26"/>
                <w:szCs w:val="26"/>
              </w:rPr>
              <w:t>7.1 Оценка целесообразности выполнения разработки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75</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33" w:history="1">
            <w:r w:rsidR="00D516A9" w:rsidRPr="00D516A9">
              <w:rPr>
                <w:rStyle w:val="ae"/>
                <w:noProof/>
                <w:sz w:val="26"/>
                <w:szCs w:val="26"/>
              </w:rPr>
              <w:t>7.1.1 Определение прогрессивности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75</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34" w:history="1">
            <w:r w:rsidR="00D516A9" w:rsidRPr="00D516A9">
              <w:rPr>
                <w:rStyle w:val="ae"/>
                <w:noProof/>
                <w:sz w:val="26"/>
                <w:szCs w:val="26"/>
              </w:rPr>
              <w:t>7.2 Планирование разработки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77</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35" w:history="1">
            <w:r w:rsidR="00D516A9" w:rsidRPr="00D516A9">
              <w:rPr>
                <w:rStyle w:val="ae"/>
                <w:noProof/>
                <w:sz w:val="26"/>
                <w:szCs w:val="26"/>
              </w:rPr>
              <w:t>7.2.1 Определение трудоёмкости разработки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77</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36" w:history="1">
            <w:r w:rsidR="00D516A9" w:rsidRPr="00D516A9">
              <w:rPr>
                <w:rStyle w:val="ae"/>
                <w:noProof/>
                <w:sz w:val="26"/>
                <w:szCs w:val="26"/>
              </w:rPr>
              <w:t>7.2.2 Календарное планирование работ</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78</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37" w:history="1">
            <w:r w:rsidR="00D516A9" w:rsidRPr="00D516A9">
              <w:rPr>
                <w:rStyle w:val="ae"/>
                <w:noProof/>
                <w:sz w:val="26"/>
                <w:szCs w:val="26"/>
              </w:rPr>
              <w:t>7.3 Определение затрат, себестоимости и цены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80</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38" w:history="1">
            <w:r w:rsidR="00D516A9" w:rsidRPr="00D516A9">
              <w:rPr>
                <w:rStyle w:val="ae"/>
                <w:noProof/>
                <w:sz w:val="26"/>
                <w:szCs w:val="26"/>
              </w:rPr>
              <w:t>7.3.1 Расчёт заработной платы исполнителей</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80</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39" w:history="1">
            <w:r w:rsidR="00D516A9" w:rsidRPr="00D516A9">
              <w:rPr>
                <w:rStyle w:val="ae"/>
                <w:noProof/>
                <w:sz w:val="26"/>
                <w:szCs w:val="26"/>
              </w:rPr>
              <w:t>7.3.2 Стоимость покупных материалов и комплектующих изделий</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82</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40" w:history="1">
            <w:r w:rsidR="00D516A9" w:rsidRPr="00D516A9">
              <w:rPr>
                <w:rStyle w:val="ae"/>
                <w:noProof/>
                <w:sz w:val="26"/>
                <w:szCs w:val="26"/>
              </w:rPr>
              <w:t>7.3.3 Определение полной себестоимости разработки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84</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41" w:history="1">
            <w:r w:rsidR="00D516A9" w:rsidRPr="00D516A9">
              <w:rPr>
                <w:rStyle w:val="ae"/>
                <w:noProof/>
                <w:sz w:val="26"/>
                <w:szCs w:val="26"/>
              </w:rPr>
              <w:t>7.3.4 Расчёт цены научно-технической продукции, полученной  в результате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86</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2" w:history="1">
            <w:r w:rsidR="00D516A9" w:rsidRPr="00D516A9">
              <w:rPr>
                <w:rStyle w:val="ae"/>
                <w:noProof/>
                <w:sz w:val="26"/>
                <w:szCs w:val="26"/>
              </w:rPr>
              <w:t>7.4 Определение себестоимости и цены проектируемого изделия  в серийном производстве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87</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3" w:history="1">
            <w:r w:rsidR="00D516A9" w:rsidRPr="00D516A9">
              <w:rPr>
                <w:rStyle w:val="ae"/>
                <w:noProof/>
                <w:sz w:val="26"/>
                <w:szCs w:val="26"/>
              </w:rPr>
              <w:t>7.5 Определение и оценка показателей экономической эффективности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88</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44" w:history="1">
            <w:r w:rsidR="00D516A9" w:rsidRPr="00D516A9">
              <w:rPr>
                <w:rStyle w:val="ae"/>
                <w:noProof/>
                <w:sz w:val="26"/>
                <w:szCs w:val="26"/>
              </w:rPr>
              <w:t>7.5.1 Определение полезного экономического эффекта нового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89</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45" w:history="1">
            <w:r w:rsidR="00D516A9" w:rsidRPr="00D516A9">
              <w:rPr>
                <w:rStyle w:val="ae"/>
                <w:noProof/>
                <w:sz w:val="26"/>
                <w:szCs w:val="26"/>
              </w:rPr>
              <w:t>7.5.2 Оценка уровня экономической эффективности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90</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46" w:history="1">
            <w:r w:rsidR="00D516A9" w:rsidRPr="00D516A9">
              <w:rPr>
                <w:rStyle w:val="ae"/>
                <w:noProof/>
                <w:sz w:val="26"/>
                <w:szCs w:val="26"/>
              </w:rPr>
              <w:t>7.5.3 Расчёт срока окупаемости нового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90</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7" w:history="1">
            <w:r w:rsidR="00D516A9" w:rsidRPr="00D516A9">
              <w:rPr>
                <w:rStyle w:val="ae"/>
                <w:noProof/>
                <w:sz w:val="26"/>
                <w:szCs w:val="26"/>
              </w:rPr>
              <w:t>7.6 Выводы по разделу 7</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91</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48" w:history="1">
            <w:r w:rsidR="00D516A9" w:rsidRPr="00D516A9">
              <w:rPr>
                <w:rStyle w:val="ae"/>
                <w:noProof/>
                <w:sz w:val="26"/>
                <w:szCs w:val="26"/>
              </w:rPr>
              <w:t>8 Раздел охраны труда и окружающей среды. Определение класса условий труда специалиста. Проведение расчёта мероприятия по оздоровлению воздушной среды помещения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92</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9" w:history="1">
            <w:r w:rsidR="00D516A9" w:rsidRPr="00D516A9">
              <w:rPr>
                <w:rStyle w:val="ae"/>
                <w:noProof/>
                <w:sz w:val="26"/>
                <w:szCs w:val="26"/>
              </w:rPr>
              <w:t>8.2 Оценка условий труда инженера-разработчика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93</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0" w:history="1">
            <w:r w:rsidR="00D516A9" w:rsidRPr="00D516A9">
              <w:rPr>
                <w:rStyle w:val="ae"/>
                <w:noProof/>
                <w:sz w:val="26"/>
                <w:szCs w:val="26"/>
              </w:rPr>
              <w:t>8.2.1 Параметры микроклимата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94</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1" w:history="1">
            <w:r w:rsidR="00D516A9" w:rsidRPr="00D516A9">
              <w:rPr>
                <w:rStyle w:val="ae"/>
                <w:noProof/>
                <w:sz w:val="26"/>
                <w:szCs w:val="26"/>
              </w:rPr>
              <w:t>8.2.2 Шум</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95</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2" w:history="1">
            <w:r w:rsidR="00D516A9" w:rsidRPr="00D516A9">
              <w:rPr>
                <w:rStyle w:val="ae"/>
                <w:noProof/>
                <w:sz w:val="26"/>
                <w:szCs w:val="26"/>
              </w:rPr>
              <w:t>8.2.3 Освещенность рабочей поверхности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96</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3" w:history="1">
            <w:r w:rsidR="00D516A9" w:rsidRPr="00D516A9">
              <w:rPr>
                <w:rStyle w:val="ae"/>
                <w:noProof/>
                <w:sz w:val="26"/>
                <w:szCs w:val="26"/>
              </w:rPr>
              <w:t>8.2.5 Тяжесть трудового процесса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98</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4" w:history="1">
            <w:r w:rsidR="00D516A9" w:rsidRPr="00D516A9">
              <w:rPr>
                <w:rStyle w:val="ae"/>
                <w:noProof/>
                <w:sz w:val="26"/>
                <w:szCs w:val="26"/>
              </w:rPr>
              <w:t>8.2.6 Напряженность трудового процесса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99</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5" w:history="1">
            <w:r w:rsidR="00D516A9" w:rsidRPr="00D516A9">
              <w:rPr>
                <w:rStyle w:val="ae"/>
                <w:noProof/>
                <w:sz w:val="26"/>
                <w:szCs w:val="26"/>
              </w:rPr>
              <w:t>8.2.7 Итоговый класс условий труда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100</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56" w:history="1">
            <w:r w:rsidR="00D516A9" w:rsidRPr="00D516A9">
              <w:rPr>
                <w:rStyle w:val="ae"/>
                <w:noProof/>
                <w:sz w:val="26"/>
                <w:szCs w:val="26"/>
              </w:rPr>
              <w:t>8.3 Оценка рабочего места по эргономике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101</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57" w:history="1">
            <w:r w:rsidR="00D516A9" w:rsidRPr="00D516A9">
              <w:rPr>
                <w:rStyle w:val="ae"/>
                <w:noProof/>
                <w:sz w:val="26"/>
                <w:szCs w:val="26"/>
              </w:rPr>
              <w:t>8.4 Оценка видеотерминала и условий работы с ПК</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103</w:t>
            </w:r>
            <w:r w:rsidR="00D516A9" w:rsidRPr="00D516A9">
              <w:rPr>
                <w:noProof/>
                <w:webHidden/>
                <w:sz w:val="26"/>
                <w:szCs w:val="26"/>
              </w:rPr>
              <w:fldChar w:fldCharType="end"/>
            </w:r>
          </w:hyperlink>
        </w:p>
        <w:p w:rsidR="00D516A9" w:rsidRPr="00D516A9" w:rsidRDefault="009E7778" w:rsidP="00D516A9">
          <w:pPr>
            <w:pStyle w:val="22"/>
            <w:tabs>
              <w:tab w:val="left" w:pos="880"/>
              <w:tab w:val="right" w:leader="dot" w:pos="9344"/>
            </w:tabs>
            <w:spacing w:line="276" w:lineRule="auto"/>
            <w:rPr>
              <w:rFonts w:asciiTheme="minorHAnsi" w:eastAsiaTheme="minorEastAsia" w:hAnsiTheme="minorHAnsi"/>
              <w:noProof/>
              <w:sz w:val="26"/>
              <w:szCs w:val="26"/>
              <w:lang w:eastAsia="ru-RU"/>
            </w:rPr>
          </w:pPr>
          <w:hyperlink w:anchor="_Toc216763458" w:history="1">
            <w:r w:rsidR="00D516A9" w:rsidRPr="00D516A9">
              <w:rPr>
                <w:rStyle w:val="ae"/>
                <w:noProof/>
                <w:sz w:val="26"/>
                <w:szCs w:val="26"/>
              </w:rPr>
              <w:t>8.5</w:t>
            </w:r>
            <w:r w:rsidR="00D516A9" w:rsidRPr="00D516A9">
              <w:rPr>
                <w:rFonts w:asciiTheme="minorHAnsi" w:eastAsiaTheme="minorEastAsia" w:hAnsiTheme="minorHAnsi"/>
                <w:noProof/>
                <w:sz w:val="26"/>
                <w:szCs w:val="26"/>
                <w:lang w:eastAsia="ru-RU"/>
              </w:rPr>
              <w:tab/>
            </w:r>
            <w:r w:rsidR="00D516A9" w:rsidRPr="00D516A9">
              <w:rPr>
                <w:rStyle w:val="ae"/>
                <w:noProof/>
                <w:sz w:val="26"/>
                <w:szCs w:val="26"/>
              </w:rPr>
              <w:t>Классификация помещения по электро- и пожароопасности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104</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59" w:history="1">
            <w:r w:rsidR="00D516A9" w:rsidRPr="00D516A9">
              <w:rPr>
                <w:rStyle w:val="ae"/>
                <w:noProof/>
                <w:sz w:val="26"/>
                <w:szCs w:val="26"/>
              </w:rPr>
              <w:t>8.5.1 Классификация помещения по электроопасности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104</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0" w:history="1">
            <w:r w:rsidR="00D516A9" w:rsidRPr="00D516A9">
              <w:rPr>
                <w:rStyle w:val="ae"/>
                <w:noProof/>
                <w:sz w:val="26"/>
                <w:szCs w:val="26"/>
              </w:rPr>
              <w:t>8.5.2 Классификация помещения по пожароопасности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105</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61" w:history="1">
            <w:r w:rsidR="00D516A9" w:rsidRPr="00D516A9">
              <w:rPr>
                <w:rStyle w:val="ae"/>
                <w:noProof/>
                <w:sz w:val="26"/>
                <w:szCs w:val="26"/>
              </w:rPr>
              <w:t>8.6 Расчёт мероприятия по оздоровлению воздушной среды в зоне пайки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107</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2" w:history="1">
            <w:r w:rsidR="00D516A9" w:rsidRPr="00D516A9">
              <w:rPr>
                <w:rStyle w:val="ae"/>
                <w:noProof/>
                <w:sz w:val="26"/>
                <w:szCs w:val="26"/>
              </w:rPr>
              <w:t>8.6.1 Расход воздуха вытяжного зонта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107</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3" w:history="1">
            <w:r w:rsidR="00D516A9" w:rsidRPr="00D516A9">
              <w:rPr>
                <w:rStyle w:val="ae"/>
                <w:noProof/>
                <w:sz w:val="26"/>
                <w:szCs w:val="26"/>
              </w:rPr>
              <w:t>8.6.2 Аэродинамический расчёт воздуховодов</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109</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4" w:history="1">
            <w:r w:rsidR="00D516A9" w:rsidRPr="00D516A9">
              <w:rPr>
                <w:rStyle w:val="ae"/>
                <w:noProof/>
                <w:sz w:val="26"/>
                <w:szCs w:val="26"/>
              </w:rPr>
              <w:t>8.6.3 Выбор вентиляторов</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112</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5" w:history="1">
            <w:r w:rsidR="00D516A9" w:rsidRPr="00D516A9">
              <w:rPr>
                <w:rStyle w:val="ae"/>
                <w:noProof/>
                <w:sz w:val="26"/>
                <w:szCs w:val="26"/>
              </w:rPr>
              <w:t>8.6.4 Проектирование системы очистки воздуха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113</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6" w:history="1">
            <w:r w:rsidR="00D516A9" w:rsidRPr="00D516A9">
              <w:rPr>
                <w:rStyle w:val="ae"/>
                <w:noProof/>
                <w:sz w:val="26"/>
                <w:szCs w:val="26"/>
              </w:rPr>
              <w:t>8.6.5 Проектирование системы фильтрации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116</w:t>
            </w:r>
            <w:r w:rsidR="00D516A9" w:rsidRPr="00D516A9">
              <w:rPr>
                <w:noProof/>
                <w:webHidden/>
                <w:sz w:val="26"/>
                <w:szCs w:val="26"/>
              </w:rPr>
              <w:fldChar w:fldCharType="end"/>
            </w:r>
          </w:hyperlink>
        </w:p>
        <w:p w:rsidR="00D516A9" w:rsidRPr="00D516A9" w:rsidRDefault="009E7778" w:rsidP="00D516A9">
          <w:pPr>
            <w:pStyle w:val="33"/>
            <w:spacing w:line="276" w:lineRule="auto"/>
            <w:rPr>
              <w:rFonts w:asciiTheme="minorHAnsi" w:eastAsiaTheme="minorEastAsia" w:hAnsiTheme="minorHAnsi" w:cstheme="minorBidi"/>
              <w:noProof/>
              <w:sz w:val="26"/>
              <w:szCs w:val="26"/>
              <w:lang w:eastAsia="ru-RU"/>
            </w:rPr>
          </w:pPr>
          <w:hyperlink w:anchor="_Toc216763467" w:history="1">
            <w:r w:rsidR="00D516A9" w:rsidRPr="00D516A9">
              <w:rPr>
                <w:rStyle w:val="ae"/>
                <w:noProof/>
                <w:sz w:val="26"/>
                <w:szCs w:val="26"/>
              </w:rPr>
              <w:t>8.6.6 Система выброса воздуха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121</w:t>
            </w:r>
            <w:r w:rsidR="00D516A9" w:rsidRPr="00D516A9">
              <w:rPr>
                <w:noProof/>
                <w:webHidden/>
                <w:sz w:val="26"/>
                <w:szCs w:val="26"/>
              </w:rPr>
              <w:fldChar w:fldCharType="end"/>
            </w:r>
          </w:hyperlink>
        </w:p>
        <w:p w:rsidR="00D516A9" w:rsidRPr="00D516A9" w:rsidRDefault="009E7778"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68" w:history="1">
            <w:r w:rsidR="00D516A9" w:rsidRPr="00D516A9">
              <w:rPr>
                <w:rStyle w:val="ae"/>
                <w:noProof/>
                <w:sz w:val="26"/>
                <w:szCs w:val="26"/>
              </w:rPr>
              <w:t>8.7 Выводы по разделу 8</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121</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69" w:history="1">
            <w:r w:rsidR="00D516A9" w:rsidRPr="00D516A9">
              <w:rPr>
                <w:rStyle w:val="ae"/>
                <w:noProof/>
                <w:sz w:val="26"/>
                <w:szCs w:val="26"/>
              </w:rPr>
              <w:t>9 Основные результаты и выводы, полученные в ходе выполнения дипломного проектирования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123</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0" w:history="1">
            <w:r w:rsidR="00D516A9" w:rsidRPr="00D516A9">
              <w:rPr>
                <w:rStyle w:val="ae"/>
                <w:noProof/>
                <w:sz w:val="26"/>
                <w:szCs w:val="26"/>
              </w:rPr>
              <w:t>ЛИТЕРАТУРА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127</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1" w:history="1">
            <w:r w:rsidR="00D516A9" w:rsidRPr="00D516A9">
              <w:rPr>
                <w:rStyle w:val="ae"/>
                <w:noProof/>
                <w:sz w:val="26"/>
                <w:szCs w:val="26"/>
              </w:rPr>
              <w:t>ПРИЛОЖЕНИЕ 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130</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2" w:history="1">
            <w:r w:rsidR="00D516A9" w:rsidRPr="00D516A9">
              <w:rPr>
                <w:rStyle w:val="ae"/>
                <w:noProof/>
                <w:sz w:val="26"/>
                <w:szCs w:val="26"/>
              </w:rPr>
              <w:t>ПРИЛОЖЕНИЕ Б</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133</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3" w:history="1">
            <w:r w:rsidR="00D516A9" w:rsidRPr="00D516A9">
              <w:rPr>
                <w:rStyle w:val="ae"/>
                <w:noProof/>
                <w:sz w:val="26"/>
                <w:szCs w:val="26"/>
              </w:rPr>
              <w:t>ПРИЛОЖЕНИЕ В</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134</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4" w:history="1">
            <w:r w:rsidR="00D516A9" w:rsidRPr="00D516A9">
              <w:rPr>
                <w:rStyle w:val="ae"/>
                <w:noProof/>
                <w:sz w:val="26"/>
                <w:szCs w:val="26"/>
              </w:rPr>
              <w:t>ПРИЛОЖЕНИЕ Г</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135</w:t>
            </w:r>
            <w:r w:rsidR="00D516A9" w:rsidRPr="00D516A9">
              <w:rPr>
                <w:noProof/>
                <w:webHidden/>
                <w:sz w:val="26"/>
                <w:szCs w:val="26"/>
              </w:rPr>
              <w:fldChar w:fldCharType="end"/>
            </w:r>
          </w:hyperlink>
        </w:p>
        <w:p w:rsidR="00D516A9" w:rsidRPr="00D516A9" w:rsidRDefault="009E7778"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5" w:history="1">
            <w:r w:rsidR="00D516A9" w:rsidRPr="00D516A9">
              <w:rPr>
                <w:rStyle w:val="ae"/>
                <w:noProof/>
                <w:sz w:val="26"/>
                <w:szCs w:val="26"/>
              </w:rPr>
              <w:t>ПРИЛОЖЕНИЕ Д</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136</w:t>
            </w:r>
            <w:r w:rsidR="00D516A9" w:rsidRPr="00D516A9">
              <w:rPr>
                <w:noProof/>
                <w:webHidden/>
                <w:sz w:val="26"/>
                <w:szCs w:val="26"/>
              </w:rPr>
              <w:fldChar w:fldCharType="end"/>
            </w:r>
          </w:hyperlink>
        </w:p>
        <w:p w:rsidR="00D516A9" w:rsidRDefault="009E7778" w:rsidP="00D516A9">
          <w:pPr>
            <w:pStyle w:val="11"/>
            <w:tabs>
              <w:tab w:val="right" w:leader="dot" w:pos="9344"/>
            </w:tabs>
            <w:spacing w:line="276" w:lineRule="auto"/>
            <w:rPr>
              <w:rFonts w:asciiTheme="minorHAnsi" w:eastAsiaTheme="minorEastAsia" w:hAnsiTheme="minorHAnsi"/>
              <w:noProof/>
              <w:sz w:val="22"/>
              <w:lang w:eastAsia="ru-RU"/>
            </w:rPr>
          </w:pPr>
          <w:hyperlink w:anchor="_Toc216763476" w:history="1">
            <w:r w:rsidR="00D516A9" w:rsidRPr="00D516A9">
              <w:rPr>
                <w:rStyle w:val="ae"/>
                <w:noProof/>
                <w:sz w:val="26"/>
                <w:szCs w:val="26"/>
              </w:rPr>
              <w:t>ПРИЛОЖЕНИЕ 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137</w:t>
            </w:r>
            <w:r w:rsidR="00D516A9" w:rsidRPr="00D516A9">
              <w:rPr>
                <w:noProof/>
                <w:webHidden/>
                <w:sz w:val="26"/>
                <w:szCs w:val="26"/>
              </w:rPr>
              <w:fldChar w:fldCharType="end"/>
            </w:r>
          </w:hyperlink>
        </w:p>
        <w:p w:rsidR="00CC73A9" w:rsidRDefault="0098723C" w:rsidP="00D516A9">
          <w:r>
            <w:rPr>
              <w:rFonts w:ascii="Times New Roman" w:hAnsi="Times New Roman"/>
              <w:sz w:val="28"/>
            </w:rPr>
            <w:fldChar w:fldCharType="end"/>
          </w:r>
        </w:p>
      </w:sdtContent>
    </w:sdt>
    <w:bookmarkStart w:id="0" w:name="_Toc215510546" w:displacedByCustomXml="prev"/>
    <w:p w:rsidR="00CC73A9" w:rsidRPr="00161B5A" w:rsidRDefault="00CC73A9" w:rsidP="00CC73A9">
      <w:pPr>
        <w:pStyle w:val="a4"/>
        <w:ind w:firstLine="0"/>
        <w:jc w:val="center"/>
        <w:rPr>
          <w:b/>
        </w:rPr>
      </w:pPr>
      <w:r w:rsidRPr="00CC73A9">
        <w:rPr>
          <w:b/>
        </w:rPr>
        <w:lastRenderedPageBreak/>
        <w:t>Список</w:t>
      </w:r>
      <w:r w:rsidRPr="00161B5A">
        <w:rPr>
          <w:b/>
        </w:rPr>
        <w:t xml:space="preserve"> </w:t>
      </w:r>
      <w:r w:rsidRPr="00CC73A9">
        <w:rPr>
          <w:b/>
        </w:rPr>
        <w:t>сокращений</w:t>
      </w:r>
    </w:p>
    <w:p w:rsidR="00D41644" w:rsidRPr="00161B5A" w:rsidRDefault="00D41644" w:rsidP="00D41644">
      <w:pPr>
        <w:pStyle w:val="a4"/>
        <w:rPr>
          <w:szCs w:val="28"/>
        </w:rPr>
      </w:pPr>
      <w:r w:rsidRPr="00D41644">
        <w:rPr>
          <w:lang w:val="en-US"/>
        </w:rPr>
        <w:t>ASK</w:t>
      </w:r>
      <w:r w:rsidRPr="00161B5A">
        <w:t xml:space="preserve"> – </w:t>
      </w:r>
      <w:r>
        <w:rPr>
          <w:szCs w:val="28"/>
        </w:rPr>
        <w:t>англ</w:t>
      </w:r>
      <w:r w:rsidRPr="00161B5A">
        <w:rPr>
          <w:szCs w:val="28"/>
        </w:rPr>
        <w:t>.</w:t>
      </w:r>
      <w:r w:rsidRPr="00161B5A">
        <w:t xml:space="preserve"> </w:t>
      </w:r>
      <w:r w:rsidRPr="00D41644">
        <w:rPr>
          <w:szCs w:val="28"/>
          <w:lang w:val="en-US"/>
        </w:rPr>
        <w:t>Amplitude</w:t>
      </w:r>
      <w:r w:rsidRPr="00161B5A">
        <w:rPr>
          <w:szCs w:val="28"/>
        </w:rPr>
        <w:t>-</w:t>
      </w:r>
      <w:r w:rsidRPr="00D41644">
        <w:rPr>
          <w:szCs w:val="28"/>
          <w:lang w:val="en-US"/>
        </w:rPr>
        <w:t>shift</w:t>
      </w:r>
      <w:r w:rsidRPr="00161B5A">
        <w:rPr>
          <w:szCs w:val="28"/>
        </w:rPr>
        <w:t xml:space="preserve"> </w:t>
      </w:r>
      <w:r w:rsidRPr="00D41644">
        <w:rPr>
          <w:szCs w:val="28"/>
          <w:lang w:val="en-US"/>
        </w:rPr>
        <w:t>keying</w:t>
      </w:r>
      <w:r w:rsidRPr="00161B5A">
        <w:rPr>
          <w:szCs w:val="28"/>
        </w:rPr>
        <w:t xml:space="preserve"> – </w:t>
      </w:r>
      <w:r>
        <w:rPr>
          <w:szCs w:val="28"/>
        </w:rPr>
        <w:t>а</w:t>
      </w:r>
      <w:r w:rsidRPr="00D41644">
        <w:rPr>
          <w:szCs w:val="28"/>
        </w:rPr>
        <w:t>мплитудно</w:t>
      </w:r>
      <w:r w:rsidRPr="00161B5A">
        <w:rPr>
          <w:szCs w:val="28"/>
        </w:rPr>
        <w:t>-</w:t>
      </w:r>
      <w:r w:rsidRPr="00D41644">
        <w:rPr>
          <w:szCs w:val="28"/>
        </w:rPr>
        <w:t>сдвиговая</w:t>
      </w:r>
      <w:r w:rsidRPr="00161B5A">
        <w:rPr>
          <w:szCs w:val="28"/>
        </w:rPr>
        <w:t xml:space="preserve"> </w:t>
      </w:r>
      <w:r w:rsidRPr="00D41644">
        <w:rPr>
          <w:szCs w:val="28"/>
        </w:rPr>
        <w:t>манипуляция</w:t>
      </w:r>
    </w:p>
    <w:p w:rsidR="003A7F6B" w:rsidRPr="000F3ADD" w:rsidRDefault="003A7F6B" w:rsidP="003A7F6B">
      <w:pPr>
        <w:pStyle w:val="a4"/>
      </w:pPr>
      <w:r w:rsidRPr="00455EDC">
        <w:rPr>
          <w:lang w:val="en-US"/>
        </w:rPr>
        <w:t>ARIB</w:t>
      </w:r>
      <w:r w:rsidR="000F3ADD">
        <w:t xml:space="preserve"> – </w:t>
      </w:r>
      <w:r w:rsidR="000F3ADD" w:rsidRPr="000F3ADD">
        <w:t xml:space="preserve">Ассоциация </w:t>
      </w:r>
      <w:proofErr w:type="spellStart"/>
      <w:r w:rsidR="000F3ADD" w:rsidRPr="000F3ADD">
        <w:t>радиоиндустрии</w:t>
      </w:r>
      <w:proofErr w:type="spellEnd"/>
      <w:r w:rsidR="000F3ADD" w:rsidRPr="000F3ADD">
        <w:t xml:space="preserve"> и бизнеса</w:t>
      </w:r>
    </w:p>
    <w:p w:rsidR="002A3C1B" w:rsidRPr="003248CE" w:rsidRDefault="002A3C1B" w:rsidP="00CC73A9">
      <w:pPr>
        <w:pStyle w:val="a4"/>
      </w:pPr>
      <w:r w:rsidRPr="002A3C1B">
        <w:rPr>
          <w:lang w:val="en-US"/>
        </w:rPr>
        <w:t>PLC</w:t>
      </w:r>
      <w:r w:rsidRPr="003248CE">
        <w:t xml:space="preserve"> – </w:t>
      </w:r>
      <w:r w:rsidR="00044F49">
        <w:rPr>
          <w:szCs w:val="28"/>
        </w:rPr>
        <w:t xml:space="preserve">англ. </w:t>
      </w:r>
      <w:r w:rsidRPr="002A3C1B">
        <w:rPr>
          <w:lang w:val="en-US"/>
        </w:rPr>
        <w:t>Power</w:t>
      </w:r>
      <w:r w:rsidRPr="003248CE">
        <w:t xml:space="preserve"> </w:t>
      </w:r>
      <w:r w:rsidRPr="002A3C1B">
        <w:rPr>
          <w:lang w:val="en-US"/>
        </w:rPr>
        <w:t>Line</w:t>
      </w:r>
      <w:r w:rsidRPr="003248CE">
        <w:t xml:space="preserve"> </w:t>
      </w:r>
      <w:r w:rsidRPr="002A3C1B">
        <w:rPr>
          <w:lang w:val="en-US"/>
        </w:rPr>
        <w:t>Communication</w:t>
      </w:r>
      <w:r w:rsidRPr="003248CE">
        <w:t xml:space="preserve"> </w:t>
      </w:r>
      <w:r w:rsidR="003248CE">
        <w:t>– передача по сетям электропитания</w:t>
      </w:r>
    </w:p>
    <w:p w:rsidR="002A3C1B" w:rsidRPr="007416F4" w:rsidRDefault="002A3C1B" w:rsidP="007416F4">
      <w:pPr>
        <w:pStyle w:val="a4"/>
      </w:pPr>
      <w:r w:rsidRPr="002A3C1B">
        <w:rPr>
          <w:lang w:val="en-US"/>
        </w:rPr>
        <w:t>NB</w:t>
      </w:r>
      <w:r w:rsidRPr="00161B5A">
        <w:t>-</w:t>
      </w:r>
      <w:r w:rsidRPr="002A3C1B">
        <w:rPr>
          <w:lang w:val="en-US"/>
        </w:rPr>
        <w:t>PLC</w:t>
      </w:r>
      <w:r w:rsidRPr="00161B5A">
        <w:t xml:space="preserve"> – </w:t>
      </w:r>
      <w:r w:rsidR="00044F49">
        <w:rPr>
          <w:szCs w:val="28"/>
        </w:rPr>
        <w:t>англ</w:t>
      </w:r>
      <w:r w:rsidR="00044F49" w:rsidRPr="00161B5A">
        <w:rPr>
          <w:szCs w:val="28"/>
        </w:rPr>
        <w:t xml:space="preserve">. </w:t>
      </w:r>
      <w:r w:rsidRPr="002A3C1B">
        <w:rPr>
          <w:lang w:val="en-US"/>
        </w:rPr>
        <w:t>Narrowband</w:t>
      </w:r>
      <w:r w:rsidRPr="007416F4">
        <w:t xml:space="preserve"> </w:t>
      </w:r>
      <w:r w:rsidRPr="002A3C1B">
        <w:rPr>
          <w:lang w:val="en-US"/>
        </w:rPr>
        <w:t>Power</w:t>
      </w:r>
      <w:r w:rsidRPr="007416F4">
        <w:t xml:space="preserve"> </w:t>
      </w:r>
      <w:r w:rsidRPr="002A3C1B">
        <w:rPr>
          <w:lang w:val="en-US"/>
        </w:rPr>
        <w:t>Line</w:t>
      </w:r>
      <w:r w:rsidRPr="007416F4">
        <w:t xml:space="preserve"> </w:t>
      </w:r>
      <w:r w:rsidRPr="002A3C1B">
        <w:rPr>
          <w:lang w:val="en-US"/>
        </w:rPr>
        <w:t>Communication</w:t>
      </w:r>
      <w:r w:rsidRPr="007416F4">
        <w:t xml:space="preserve"> </w:t>
      </w:r>
      <w:r w:rsidR="007416F4" w:rsidRPr="007416F4">
        <w:t>– узкополосные</w:t>
      </w:r>
      <w:r w:rsidR="007416F4">
        <w:t xml:space="preserve"> технологии передачи данных по сетям электропитания</w:t>
      </w:r>
    </w:p>
    <w:p w:rsidR="00455EDC" w:rsidRPr="007416F4" w:rsidRDefault="002A3C1B" w:rsidP="007416F4">
      <w:pPr>
        <w:pStyle w:val="a4"/>
      </w:pPr>
      <w:r w:rsidRPr="002A3C1B">
        <w:rPr>
          <w:lang w:val="en-US"/>
        </w:rPr>
        <w:t>BB</w:t>
      </w:r>
      <w:r w:rsidRPr="007416F4">
        <w:t>-</w:t>
      </w:r>
      <w:r w:rsidRPr="002A3C1B">
        <w:rPr>
          <w:lang w:val="en-US"/>
        </w:rPr>
        <w:t>PLC</w:t>
      </w:r>
      <w:r w:rsidRPr="007416F4">
        <w:t xml:space="preserve"> – </w:t>
      </w:r>
      <w:r w:rsidR="00044F49">
        <w:rPr>
          <w:szCs w:val="28"/>
        </w:rPr>
        <w:t>англ</w:t>
      </w:r>
      <w:r w:rsidR="00044F49" w:rsidRPr="007416F4">
        <w:rPr>
          <w:szCs w:val="28"/>
        </w:rPr>
        <w:t xml:space="preserve">. </w:t>
      </w:r>
      <w:r w:rsidRPr="002A3C1B">
        <w:rPr>
          <w:lang w:val="en-US"/>
        </w:rPr>
        <w:t>Broadband</w:t>
      </w:r>
      <w:r w:rsidRPr="007416F4">
        <w:t xml:space="preserve"> </w:t>
      </w:r>
      <w:r w:rsidRPr="002A3C1B">
        <w:rPr>
          <w:lang w:val="en-US"/>
        </w:rPr>
        <w:t>Power</w:t>
      </w:r>
      <w:r w:rsidRPr="007416F4">
        <w:t xml:space="preserve"> </w:t>
      </w:r>
      <w:r w:rsidRPr="002A3C1B">
        <w:rPr>
          <w:lang w:val="en-US"/>
        </w:rPr>
        <w:t>Line</w:t>
      </w:r>
      <w:r w:rsidRPr="007416F4">
        <w:t xml:space="preserve"> </w:t>
      </w:r>
      <w:r w:rsidRPr="002A3C1B">
        <w:rPr>
          <w:lang w:val="en-US"/>
        </w:rPr>
        <w:t>Communication</w:t>
      </w:r>
      <w:r w:rsidRPr="007416F4">
        <w:t xml:space="preserve"> </w:t>
      </w:r>
      <w:r w:rsidR="007416F4">
        <w:t xml:space="preserve">– </w:t>
      </w:r>
      <w:r w:rsidR="007416F4" w:rsidRPr="007416F4">
        <w:t>широкополосные</w:t>
      </w:r>
      <w:r w:rsidR="007416F4">
        <w:t xml:space="preserve"> технологии передачи данных по сетям электропитания</w:t>
      </w:r>
    </w:p>
    <w:p w:rsidR="00455EDC" w:rsidRPr="00161B5A" w:rsidRDefault="00455EDC" w:rsidP="00E403D7">
      <w:pPr>
        <w:pStyle w:val="a4"/>
      </w:pPr>
      <w:r>
        <w:rPr>
          <w:lang w:val="en-US"/>
        </w:rPr>
        <w:t>OFDM</w:t>
      </w:r>
      <w:r w:rsidRPr="00161B5A">
        <w:t xml:space="preserve"> – </w:t>
      </w:r>
      <w:r w:rsidR="00E403D7">
        <w:rPr>
          <w:szCs w:val="28"/>
        </w:rPr>
        <w:t>англ</w:t>
      </w:r>
      <w:r w:rsidR="00E403D7" w:rsidRPr="00161B5A">
        <w:rPr>
          <w:szCs w:val="28"/>
        </w:rPr>
        <w:t>.</w:t>
      </w:r>
      <w:r w:rsidR="003F617D" w:rsidRPr="00161B5A">
        <w:t xml:space="preserve"> </w:t>
      </w:r>
      <w:r w:rsidR="003F617D" w:rsidRPr="003F617D">
        <w:rPr>
          <w:szCs w:val="28"/>
          <w:lang w:val="en-US"/>
        </w:rPr>
        <w:t>Orthogonal</w:t>
      </w:r>
      <w:r w:rsidR="003F617D" w:rsidRPr="00161B5A">
        <w:rPr>
          <w:szCs w:val="28"/>
        </w:rPr>
        <w:t xml:space="preserve"> </w:t>
      </w:r>
      <w:r w:rsidR="003F617D" w:rsidRPr="003F617D">
        <w:rPr>
          <w:szCs w:val="28"/>
          <w:lang w:val="en-US"/>
        </w:rPr>
        <w:t>Frequency</w:t>
      </w:r>
      <w:r w:rsidR="003F617D" w:rsidRPr="00161B5A">
        <w:rPr>
          <w:szCs w:val="28"/>
        </w:rPr>
        <w:t>-</w:t>
      </w:r>
      <w:r w:rsidR="003F617D" w:rsidRPr="003F617D">
        <w:rPr>
          <w:szCs w:val="28"/>
          <w:lang w:val="en-US"/>
        </w:rPr>
        <w:t>Division</w:t>
      </w:r>
      <w:r w:rsidR="003F617D" w:rsidRPr="00161B5A">
        <w:rPr>
          <w:szCs w:val="28"/>
        </w:rPr>
        <w:t xml:space="preserve"> </w:t>
      </w:r>
      <w:r w:rsidR="003F617D" w:rsidRPr="003F617D">
        <w:rPr>
          <w:szCs w:val="28"/>
          <w:lang w:val="en-US"/>
        </w:rPr>
        <w:t>Multiplexing</w:t>
      </w:r>
      <w:r w:rsidR="003F617D" w:rsidRPr="00161B5A">
        <w:rPr>
          <w:szCs w:val="28"/>
        </w:rPr>
        <w:t xml:space="preserve"> – ортогональное частотно-разделенное мультиплексирование</w:t>
      </w:r>
    </w:p>
    <w:p w:rsidR="00455EDC" w:rsidRPr="00161B5A" w:rsidRDefault="00455EDC" w:rsidP="0041128C">
      <w:pPr>
        <w:pStyle w:val="a4"/>
      </w:pPr>
      <w:r w:rsidRPr="00455EDC">
        <w:rPr>
          <w:lang w:val="en-US"/>
        </w:rPr>
        <w:t>PSK</w:t>
      </w:r>
      <w:r w:rsidR="0041128C" w:rsidRPr="00161B5A">
        <w:t xml:space="preserve"> – </w:t>
      </w:r>
      <w:r w:rsidR="0041128C">
        <w:rPr>
          <w:szCs w:val="28"/>
        </w:rPr>
        <w:t>англ</w:t>
      </w:r>
      <w:r w:rsidR="0041128C" w:rsidRPr="00161B5A">
        <w:rPr>
          <w:szCs w:val="28"/>
        </w:rPr>
        <w:t>.</w:t>
      </w:r>
      <w:r w:rsidR="0041128C" w:rsidRPr="00161B5A">
        <w:t xml:space="preserve"> </w:t>
      </w:r>
      <w:r w:rsidR="0041128C" w:rsidRPr="0041128C">
        <w:rPr>
          <w:szCs w:val="28"/>
          <w:lang w:val="en-US"/>
        </w:rPr>
        <w:t>Phase</w:t>
      </w:r>
      <w:r w:rsidR="0041128C" w:rsidRPr="00161B5A">
        <w:rPr>
          <w:szCs w:val="28"/>
        </w:rPr>
        <w:t xml:space="preserve"> </w:t>
      </w:r>
      <w:r w:rsidR="0041128C" w:rsidRPr="0041128C">
        <w:rPr>
          <w:szCs w:val="28"/>
          <w:lang w:val="en-US"/>
        </w:rPr>
        <w:t>Shift</w:t>
      </w:r>
      <w:r w:rsidR="0041128C" w:rsidRPr="00161B5A">
        <w:rPr>
          <w:szCs w:val="28"/>
        </w:rPr>
        <w:t xml:space="preserve"> </w:t>
      </w:r>
      <w:r w:rsidR="0041128C" w:rsidRPr="0041128C">
        <w:rPr>
          <w:szCs w:val="28"/>
          <w:lang w:val="en-US"/>
        </w:rPr>
        <w:t>Keying</w:t>
      </w:r>
      <w:r w:rsidR="0041128C" w:rsidRPr="00161B5A">
        <w:rPr>
          <w:szCs w:val="28"/>
        </w:rPr>
        <w:t xml:space="preserve"> –</w:t>
      </w:r>
      <w:r w:rsidR="0041128C">
        <w:rPr>
          <w:szCs w:val="28"/>
        </w:rPr>
        <w:t xml:space="preserve"> </w:t>
      </w:r>
      <w:r w:rsidR="0041128C" w:rsidRPr="00161B5A">
        <w:rPr>
          <w:szCs w:val="28"/>
        </w:rPr>
        <w:t>фазовая манипуляция</w:t>
      </w:r>
    </w:p>
    <w:p w:rsidR="00455EDC" w:rsidRPr="00584523" w:rsidRDefault="00455EDC" w:rsidP="00584523">
      <w:pPr>
        <w:pStyle w:val="a4"/>
      </w:pPr>
      <w:r w:rsidRPr="00455EDC">
        <w:rPr>
          <w:lang w:val="en-US"/>
        </w:rPr>
        <w:t>S</w:t>
      </w:r>
      <w:r w:rsidRPr="00161B5A">
        <w:t>-</w:t>
      </w:r>
      <w:r w:rsidRPr="00455EDC">
        <w:rPr>
          <w:lang w:val="en-US"/>
        </w:rPr>
        <w:t>FSK</w:t>
      </w:r>
      <w:r w:rsidR="00584523" w:rsidRPr="00161B5A">
        <w:t xml:space="preserve"> – </w:t>
      </w:r>
      <w:r w:rsidR="00584523">
        <w:rPr>
          <w:szCs w:val="28"/>
        </w:rPr>
        <w:t>англ</w:t>
      </w:r>
      <w:r w:rsidR="00584523" w:rsidRPr="00161B5A">
        <w:rPr>
          <w:szCs w:val="28"/>
        </w:rPr>
        <w:t>.</w:t>
      </w:r>
      <w:r w:rsidR="00584523" w:rsidRPr="00161B5A">
        <w:t xml:space="preserve"> </w:t>
      </w:r>
      <w:r w:rsidR="00584523" w:rsidRPr="00584523">
        <w:rPr>
          <w:szCs w:val="28"/>
          <w:lang w:val="en-US"/>
        </w:rPr>
        <w:t>Spread</w:t>
      </w:r>
      <w:r w:rsidR="00584523" w:rsidRPr="00584523">
        <w:rPr>
          <w:szCs w:val="28"/>
        </w:rPr>
        <w:t xml:space="preserve"> </w:t>
      </w:r>
      <w:r w:rsidR="00584523" w:rsidRPr="00584523">
        <w:rPr>
          <w:szCs w:val="28"/>
          <w:lang w:val="en-US"/>
        </w:rPr>
        <w:t>Frequency</w:t>
      </w:r>
      <w:r w:rsidR="00584523" w:rsidRPr="00584523">
        <w:rPr>
          <w:szCs w:val="28"/>
        </w:rPr>
        <w:t xml:space="preserve"> </w:t>
      </w:r>
      <w:r w:rsidR="00584523" w:rsidRPr="00584523">
        <w:rPr>
          <w:szCs w:val="28"/>
          <w:lang w:val="en-US"/>
        </w:rPr>
        <w:t>Shift</w:t>
      </w:r>
      <w:r w:rsidR="00584523" w:rsidRPr="00584523">
        <w:rPr>
          <w:szCs w:val="28"/>
        </w:rPr>
        <w:t xml:space="preserve"> </w:t>
      </w:r>
      <w:r w:rsidR="00584523" w:rsidRPr="00584523">
        <w:rPr>
          <w:szCs w:val="28"/>
          <w:lang w:val="en-US"/>
        </w:rPr>
        <w:t>Keying</w:t>
      </w:r>
      <w:r w:rsidR="00584523" w:rsidRPr="00584523">
        <w:rPr>
          <w:szCs w:val="28"/>
        </w:rPr>
        <w:t xml:space="preserve"> –</w:t>
      </w:r>
      <w:r w:rsidR="00584523">
        <w:rPr>
          <w:szCs w:val="28"/>
        </w:rPr>
        <w:t xml:space="preserve"> </w:t>
      </w:r>
      <w:r w:rsidR="00584523" w:rsidRPr="00584523">
        <w:rPr>
          <w:szCs w:val="28"/>
        </w:rPr>
        <w:t>частотная манипуляция с разнесенными частотами</w:t>
      </w:r>
    </w:p>
    <w:p w:rsidR="00455EDC" w:rsidRPr="00CE5468" w:rsidRDefault="00455EDC" w:rsidP="00CE5468">
      <w:pPr>
        <w:pStyle w:val="a4"/>
      </w:pPr>
      <w:r w:rsidRPr="00455EDC">
        <w:rPr>
          <w:lang w:val="en-US"/>
        </w:rPr>
        <w:t>TDM</w:t>
      </w:r>
      <w:r w:rsidR="00CE5468">
        <w:t xml:space="preserve"> </w:t>
      </w:r>
      <w:r w:rsidR="00CE5468" w:rsidRPr="00CE5468">
        <w:t xml:space="preserve">– </w:t>
      </w:r>
      <w:r w:rsidR="00CE5468">
        <w:rPr>
          <w:szCs w:val="28"/>
        </w:rPr>
        <w:t>англ</w:t>
      </w:r>
      <w:r w:rsidR="00CE5468" w:rsidRPr="00CE5468">
        <w:rPr>
          <w:szCs w:val="28"/>
        </w:rPr>
        <w:t>.</w:t>
      </w:r>
      <w:r w:rsidR="00CE5468" w:rsidRPr="00CE5468">
        <w:t xml:space="preserve"> </w:t>
      </w:r>
      <w:proofErr w:type="spellStart"/>
      <w:r w:rsidR="00CE5468">
        <w:rPr>
          <w:szCs w:val="28"/>
        </w:rPr>
        <w:t>Time-division</w:t>
      </w:r>
      <w:proofErr w:type="spellEnd"/>
      <w:r w:rsidR="00CE5468">
        <w:rPr>
          <w:szCs w:val="28"/>
        </w:rPr>
        <w:t xml:space="preserve"> </w:t>
      </w:r>
      <w:proofErr w:type="spellStart"/>
      <w:r w:rsidR="00CE5468">
        <w:rPr>
          <w:szCs w:val="28"/>
        </w:rPr>
        <w:t>multiplexing</w:t>
      </w:r>
      <w:proofErr w:type="spellEnd"/>
      <w:r w:rsidR="00CE5468">
        <w:rPr>
          <w:szCs w:val="28"/>
        </w:rPr>
        <w:t xml:space="preserve"> </w:t>
      </w:r>
      <w:r w:rsidR="00CE5468" w:rsidRPr="00CE5468">
        <w:rPr>
          <w:szCs w:val="28"/>
        </w:rPr>
        <w:t>–</w:t>
      </w:r>
      <w:r w:rsidR="00CE5468">
        <w:rPr>
          <w:szCs w:val="28"/>
        </w:rPr>
        <w:t xml:space="preserve"> м</w:t>
      </w:r>
      <w:r w:rsidR="00CE5468" w:rsidRPr="00CE5468">
        <w:rPr>
          <w:szCs w:val="28"/>
        </w:rPr>
        <w:t>ультиплексирование с временным разделением</w:t>
      </w:r>
    </w:p>
    <w:p w:rsidR="00455EDC" w:rsidRPr="00CB11AC" w:rsidRDefault="00455EDC" w:rsidP="00CB11AC">
      <w:pPr>
        <w:pStyle w:val="a4"/>
      </w:pPr>
      <w:r w:rsidRPr="00455EDC">
        <w:rPr>
          <w:lang w:val="en-US"/>
        </w:rPr>
        <w:t>QAM</w:t>
      </w:r>
      <w:r w:rsidR="00CB11AC">
        <w:t xml:space="preserve"> </w:t>
      </w:r>
      <w:r w:rsidR="00CB11AC" w:rsidRPr="00CB11AC">
        <w:t xml:space="preserve">– </w:t>
      </w:r>
      <w:r w:rsidR="00CB11AC">
        <w:rPr>
          <w:szCs w:val="28"/>
        </w:rPr>
        <w:t>англ</w:t>
      </w:r>
      <w:r w:rsidR="00CB11AC" w:rsidRPr="00CB11AC">
        <w:rPr>
          <w:szCs w:val="28"/>
        </w:rPr>
        <w:t>.</w:t>
      </w:r>
      <w:r w:rsidR="00CB11AC" w:rsidRPr="00CB11AC">
        <w:t xml:space="preserve"> </w:t>
      </w:r>
      <w:proofErr w:type="spellStart"/>
      <w:r w:rsidR="00CB11AC">
        <w:t>Quadrature</w:t>
      </w:r>
      <w:proofErr w:type="spellEnd"/>
      <w:r w:rsidR="00CB11AC">
        <w:t xml:space="preserve"> </w:t>
      </w:r>
      <w:proofErr w:type="spellStart"/>
      <w:r w:rsidR="00CB11AC">
        <w:t>amplitude</w:t>
      </w:r>
      <w:proofErr w:type="spellEnd"/>
      <w:r w:rsidR="00CB11AC">
        <w:t xml:space="preserve"> </w:t>
      </w:r>
      <w:proofErr w:type="spellStart"/>
      <w:r w:rsidR="00CB11AC">
        <w:t>modulation</w:t>
      </w:r>
      <w:proofErr w:type="spellEnd"/>
      <w:r w:rsidR="00CB11AC">
        <w:t xml:space="preserve"> </w:t>
      </w:r>
      <w:r w:rsidR="00CB11AC" w:rsidRPr="00CB11AC">
        <w:rPr>
          <w:szCs w:val="28"/>
        </w:rPr>
        <w:t>–</w:t>
      </w:r>
      <w:r w:rsidR="00CB11AC">
        <w:rPr>
          <w:szCs w:val="28"/>
        </w:rPr>
        <w:t xml:space="preserve"> к</w:t>
      </w:r>
      <w:r w:rsidR="00CB11AC" w:rsidRPr="00CB11AC">
        <w:rPr>
          <w:szCs w:val="28"/>
        </w:rPr>
        <w:t>вадратурная амплитудная модуляция</w:t>
      </w:r>
    </w:p>
    <w:p w:rsidR="00455EDC" w:rsidRPr="00161B5A" w:rsidRDefault="00455EDC" w:rsidP="00F72F7C">
      <w:pPr>
        <w:pStyle w:val="a4"/>
      </w:pPr>
      <w:r w:rsidRPr="00455EDC">
        <w:rPr>
          <w:lang w:val="en-US"/>
        </w:rPr>
        <w:t>DCSK</w:t>
      </w:r>
      <w:r w:rsidR="00F72F7C" w:rsidRPr="00161B5A">
        <w:t xml:space="preserve"> – </w:t>
      </w:r>
      <w:r w:rsidR="00F72F7C">
        <w:rPr>
          <w:szCs w:val="28"/>
        </w:rPr>
        <w:t>англ</w:t>
      </w:r>
      <w:r w:rsidR="00F72F7C" w:rsidRPr="00161B5A">
        <w:rPr>
          <w:szCs w:val="28"/>
        </w:rPr>
        <w:t>.</w:t>
      </w:r>
      <w:r w:rsidR="00F72F7C" w:rsidRPr="00161B5A">
        <w:t xml:space="preserve"> </w:t>
      </w:r>
      <w:r w:rsidR="00F72F7C" w:rsidRPr="00F72F7C">
        <w:rPr>
          <w:szCs w:val="28"/>
          <w:lang w:val="en-US"/>
        </w:rPr>
        <w:t>Differential</w:t>
      </w:r>
      <w:r w:rsidR="00F72F7C" w:rsidRPr="00161B5A">
        <w:rPr>
          <w:szCs w:val="28"/>
        </w:rPr>
        <w:t xml:space="preserve"> </w:t>
      </w:r>
      <w:r w:rsidR="00F72F7C" w:rsidRPr="00F72F7C">
        <w:rPr>
          <w:szCs w:val="28"/>
          <w:lang w:val="en-US"/>
        </w:rPr>
        <w:t>Code</w:t>
      </w:r>
      <w:r w:rsidR="00F72F7C" w:rsidRPr="00161B5A">
        <w:rPr>
          <w:szCs w:val="28"/>
        </w:rPr>
        <w:t xml:space="preserve"> </w:t>
      </w:r>
      <w:r w:rsidR="00F72F7C" w:rsidRPr="00F72F7C">
        <w:rPr>
          <w:szCs w:val="28"/>
          <w:lang w:val="en-US"/>
        </w:rPr>
        <w:t>Shift</w:t>
      </w:r>
      <w:r w:rsidR="00F72F7C" w:rsidRPr="00161B5A">
        <w:rPr>
          <w:szCs w:val="28"/>
        </w:rPr>
        <w:t xml:space="preserve"> </w:t>
      </w:r>
      <w:r w:rsidR="00F72F7C" w:rsidRPr="00F72F7C">
        <w:rPr>
          <w:szCs w:val="28"/>
          <w:lang w:val="en-US"/>
        </w:rPr>
        <w:t>Keying</w:t>
      </w:r>
      <w:r w:rsidR="00F72F7C" w:rsidRPr="00161B5A">
        <w:rPr>
          <w:szCs w:val="28"/>
        </w:rPr>
        <w:t xml:space="preserve"> – дифференциальная кодовая манипуляция</w:t>
      </w:r>
    </w:p>
    <w:p w:rsidR="00455EDC" w:rsidRDefault="000F3ADD" w:rsidP="00CC73A9">
      <w:pPr>
        <w:pStyle w:val="a4"/>
        <w:rPr>
          <w:szCs w:val="28"/>
        </w:rPr>
      </w:pPr>
      <w:r>
        <w:rPr>
          <w:szCs w:val="28"/>
        </w:rPr>
        <w:t>CENELEC</w:t>
      </w:r>
      <w:r w:rsidR="00F73AA9">
        <w:rPr>
          <w:szCs w:val="28"/>
        </w:rPr>
        <w:t xml:space="preserve"> – фр. </w:t>
      </w:r>
      <w:proofErr w:type="spellStart"/>
      <w:r w:rsidR="00F73AA9" w:rsidRPr="00F73AA9">
        <w:rPr>
          <w:szCs w:val="28"/>
        </w:rPr>
        <w:t>Comité</w:t>
      </w:r>
      <w:proofErr w:type="spellEnd"/>
      <w:r w:rsidR="00F73AA9" w:rsidRPr="00F73AA9">
        <w:rPr>
          <w:szCs w:val="28"/>
        </w:rPr>
        <w:t xml:space="preserve"> </w:t>
      </w:r>
      <w:proofErr w:type="spellStart"/>
      <w:r w:rsidR="00F73AA9" w:rsidRPr="00F73AA9">
        <w:rPr>
          <w:szCs w:val="28"/>
        </w:rPr>
        <w:t>Européen</w:t>
      </w:r>
      <w:proofErr w:type="spellEnd"/>
      <w:r w:rsidR="00F73AA9" w:rsidRPr="00F73AA9">
        <w:rPr>
          <w:szCs w:val="28"/>
        </w:rPr>
        <w:t xml:space="preserve"> </w:t>
      </w:r>
      <w:proofErr w:type="spellStart"/>
      <w:r w:rsidR="00F73AA9" w:rsidRPr="00F73AA9">
        <w:rPr>
          <w:szCs w:val="28"/>
        </w:rPr>
        <w:t>de</w:t>
      </w:r>
      <w:proofErr w:type="spellEnd"/>
      <w:r w:rsidR="00F73AA9" w:rsidRPr="00F73AA9">
        <w:rPr>
          <w:szCs w:val="28"/>
        </w:rPr>
        <w:t xml:space="preserve"> </w:t>
      </w:r>
      <w:proofErr w:type="spellStart"/>
      <w:r w:rsidR="00F73AA9" w:rsidRPr="00F73AA9">
        <w:rPr>
          <w:szCs w:val="28"/>
        </w:rPr>
        <w:t>Normalisation</w:t>
      </w:r>
      <w:proofErr w:type="spellEnd"/>
      <w:r w:rsidR="00F73AA9" w:rsidRPr="00F73AA9">
        <w:rPr>
          <w:szCs w:val="28"/>
        </w:rPr>
        <w:t xml:space="preserve"> </w:t>
      </w:r>
      <w:proofErr w:type="spellStart"/>
      <w:r w:rsidR="00F73AA9" w:rsidRPr="00F73AA9">
        <w:rPr>
          <w:szCs w:val="28"/>
        </w:rPr>
        <w:t>Électrotechnique</w:t>
      </w:r>
      <w:proofErr w:type="spellEnd"/>
      <w:r w:rsidR="00F73AA9" w:rsidRPr="00F73AA9">
        <w:rPr>
          <w:szCs w:val="28"/>
        </w:rPr>
        <w:t xml:space="preserve"> </w:t>
      </w:r>
      <w:r>
        <w:rPr>
          <w:szCs w:val="28"/>
        </w:rPr>
        <w:t xml:space="preserve">– </w:t>
      </w:r>
      <w:r w:rsidRPr="000F3ADD">
        <w:rPr>
          <w:szCs w:val="28"/>
        </w:rPr>
        <w:t>Европейский комитет электротехнической стандартизации</w:t>
      </w:r>
    </w:p>
    <w:p w:rsidR="00455EDC" w:rsidRPr="000F3ADD" w:rsidRDefault="00455EDC" w:rsidP="000F3ADD">
      <w:pPr>
        <w:pStyle w:val="a4"/>
      </w:pPr>
      <w:r w:rsidRPr="00455EDC">
        <w:rPr>
          <w:lang w:val="en-US"/>
        </w:rPr>
        <w:t>FCC</w:t>
      </w:r>
      <w:r w:rsidR="00F73AA9">
        <w:t xml:space="preserve"> </w:t>
      </w:r>
      <w:r w:rsidR="00F73AA9">
        <w:rPr>
          <w:szCs w:val="28"/>
        </w:rPr>
        <w:t xml:space="preserve">– англ. </w:t>
      </w:r>
      <w:proofErr w:type="spellStart"/>
      <w:r w:rsidR="00C049D8" w:rsidRPr="00C049D8">
        <w:rPr>
          <w:szCs w:val="28"/>
        </w:rPr>
        <w:t>Federal</w:t>
      </w:r>
      <w:proofErr w:type="spellEnd"/>
      <w:r w:rsidR="00C049D8" w:rsidRPr="00C049D8">
        <w:rPr>
          <w:szCs w:val="28"/>
        </w:rPr>
        <w:t xml:space="preserve"> </w:t>
      </w:r>
      <w:proofErr w:type="spellStart"/>
      <w:r w:rsidR="00C049D8" w:rsidRPr="00C049D8">
        <w:rPr>
          <w:szCs w:val="28"/>
        </w:rPr>
        <w:t>Communications</w:t>
      </w:r>
      <w:proofErr w:type="spellEnd"/>
      <w:r w:rsidR="00C049D8" w:rsidRPr="00C049D8">
        <w:rPr>
          <w:szCs w:val="28"/>
        </w:rPr>
        <w:t xml:space="preserve"> </w:t>
      </w:r>
      <w:proofErr w:type="spellStart"/>
      <w:r w:rsidR="00C049D8" w:rsidRPr="00C049D8">
        <w:rPr>
          <w:szCs w:val="28"/>
        </w:rPr>
        <w:t>Commission</w:t>
      </w:r>
      <w:proofErr w:type="spellEnd"/>
      <w:r w:rsidR="00C049D8" w:rsidRPr="00C049D8">
        <w:rPr>
          <w:szCs w:val="28"/>
        </w:rPr>
        <w:t xml:space="preserve"> </w:t>
      </w:r>
      <w:r w:rsidR="000F3ADD">
        <w:rPr>
          <w:szCs w:val="28"/>
        </w:rPr>
        <w:t xml:space="preserve">– </w:t>
      </w:r>
      <w:r w:rsidR="000F3ADD" w:rsidRPr="000F3ADD">
        <w:rPr>
          <w:szCs w:val="28"/>
        </w:rPr>
        <w:t>Федеральная комиссия по связи</w:t>
      </w:r>
    </w:p>
    <w:p w:rsidR="00455EDC" w:rsidRPr="00161B5A" w:rsidRDefault="00455EDC" w:rsidP="000F3ADD">
      <w:pPr>
        <w:pStyle w:val="a4"/>
      </w:pPr>
      <w:r w:rsidRPr="00455EDC">
        <w:rPr>
          <w:lang w:val="en-US"/>
        </w:rPr>
        <w:t>IEEE</w:t>
      </w:r>
      <w:r w:rsidR="00F73AA9">
        <w:t xml:space="preserve"> </w:t>
      </w:r>
      <w:r w:rsidR="00F73AA9">
        <w:rPr>
          <w:szCs w:val="28"/>
        </w:rPr>
        <w:t xml:space="preserve">– англ. </w:t>
      </w:r>
      <w:r w:rsidR="00C049D8" w:rsidRPr="00C049D8">
        <w:rPr>
          <w:szCs w:val="28"/>
          <w:lang w:val="en-US"/>
        </w:rPr>
        <w:t>Institute</w:t>
      </w:r>
      <w:r w:rsidR="00C049D8" w:rsidRPr="00161B5A">
        <w:rPr>
          <w:szCs w:val="28"/>
        </w:rPr>
        <w:t xml:space="preserve"> </w:t>
      </w:r>
      <w:r w:rsidR="00C049D8" w:rsidRPr="00C049D8">
        <w:rPr>
          <w:szCs w:val="28"/>
          <w:lang w:val="en-US"/>
        </w:rPr>
        <w:t>of</w:t>
      </w:r>
      <w:r w:rsidR="00C049D8" w:rsidRPr="00161B5A">
        <w:rPr>
          <w:szCs w:val="28"/>
        </w:rPr>
        <w:t xml:space="preserve"> </w:t>
      </w:r>
      <w:r w:rsidR="00C049D8" w:rsidRPr="00C049D8">
        <w:rPr>
          <w:szCs w:val="28"/>
          <w:lang w:val="en-US"/>
        </w:rPr>
        <w:t>Electrical</w:t>
      </w:r>
      <w:r w:rsidR="00C049D8" w:rsidRPr="00161B5A">
        <w:rPr>
          <w:szCs w:val="28"/>
        </w:rPr>
        <w:t xml:space="preserve"> </w:t>
      </w:r>
      <w:r w:rsidR="00C049D8" w:rsidRPr="00C049D8">
        <w:rPr>
          <w:szCs w:val="28"/>
          <w:lang w:val="en-US"/>
        </w:rPr>
        <w:t>and</w:t>
      </w:r>
      <w:r w:rsidR="00C049D8" w:rsidRPr="00161B5A">
        <w:rPr>
          <w:szCs w:val="28"/>
        </w:rPr>
        <w:t xml:space="preserve"> </w:t>
      </w:r>
      <w:r w:rsidR="00C049D8" w:rsidRPr="00C049D8">
        <w:rPr>
          <w:szCs w:val="28"/>
          <w:lang w:val="en-US"/>
        </w:rPr>
        <w:t>Electronics</w:t>
      </w:r>
      <w:r w:rsidR="00C049D8" w:rsidRPr="00161B5A">
        <w:rPr>
          <w:szCs w:val="28"/>
        </w:rPr>
        <w:t xml:space="preserve"> </w:t>
      </w:r>
      <w:r w:rsidR="00C049D8" w:rsidRPr="00C049D8">
        <w:rPr>
          <w:szCs w:val="28"/>
          <w:lang w:val="en-US"/>
        </w:rPr>
        <w:t>Engineers</w:t>
      </w:r>
      <w:r w:rsidR="00C049D8" w:rsidRPr="00161B5A">
        <w:rPr>
          <w:szCs w:val="28"/>
        </w:rPr>
        <w:t xml:space="preserve"> </w:t>
      </w:r>
      <w:r w:rsidR="000F3ADD" w:rsidRPr="00161B5A">
        <w:rPr>
          <w:szCs w:val="28"/>
        </w:rPr>
        <w:t xml:space="preserve">– </w:t>
      </w:r>
      <w:r w:rsidR="00C049D8">
        <w:rPr>
          <w:szCs w:val="28"/>
        </w:rPr>
        <w:t>и</w:t>
      </w:r>
      <w:r w:rsidR="000F3ADD" w:rsidRPr="000F3ADD">
        <w:rPr>
          <w:szCs w:val="28"/>
        </w:rPr>
        <w:t>нститут</w:t>
      </w:r>
      <w:r w:rsidR="000F3ADD" w:rsidRPr="00161B5A">
        <w:rPr>
          <w:szCs w:val="28"/>
        </w:rPr>
        <w:t xml:space="preserve"> </w:t>
      </w:r>
      <w:r w:rsidR="000F3ADD" w:rsidRPr="000F3ADD">
        <w:rPr>
          <w:szCs w:val="28"/>
        </w:rPr>
        <w:t>инженеров</w:t>
      </w:r>
      <w:r w:rsidR="000F3ADD" w:rsidRPr="00161B5A">
        <w:rPr>
          <w:szCs w:val="28"/>
        </w:rPr>
        <w:t xml:space="preserve"> </w:t>
      </w:r>
      <w:r w:rsidR="000F3ADD" w:rsidRPr="000F3ADD">
        <w:rPr>
          <w:szCs w:val="28"/>
        </w:rPr>
        <w:t>электротехники</w:t>
      </w:r>
      <w:r w:rsidR="000F3ADD" w:rsidRPr="00161B5A">
        <w:rPr>
          <w:szCs w:val="28"/>
        </w:rPr>
        <w:t xml:space="preserve"> </w:t>
      </w:r>
      <w:r w:rsidR="000F3ADD" w:rsidRPr="000F3ADD">
        <w:rPr>
          <w:szCs w:val="28"/>
        </w:rPr>
        <w:t>и</w:t>
      </w:r>
      <w:r w:rsidR="000F3ADD" w:rsidRPr="00161B5A">
        <w:rPr>
          <w:szCs w:val="28"/>
        </w:rPr>
        <w:t xml:space="preserve"> </w:t>
      </w:r>
      <w:r w:rsidR="000F3ADD" w:rsidRPr="000F3ADD">
        <w:rPr>
          <w:szCs w:val="28"/>
        </w:rPr>
        <w:t>электроники</w:t>
      </w:r>
    </w:p>
    <w:p w:rsidR="00455EDC" w:rsidRPr="003214AC" w:rsidRDefault="00455EDC" w:rsidP="000F3ADD">
      <w:pPr>
        <w:pStyle w:val="a4"/>
        <w:rPr>
          <w:lang w:val="en-US"/>
        </w:rPr>
      </w:pPr>
      <w:r w:rsidRPr="00455EDC">
        <w:rPr>
          <w:lang w:val="en-US"/>
        </w:rPr>
        <w:t>ITU</w:t>
      </w:r>
      <w:r w:rsidR="00F73AA9" w:rsidRPr="00161B5A">
        <w:rPr>
          <w:lang w:val="en-US"/>
        </w:rPr>
        <w:t xml:space="preserve"> </w:t>
      </w:r>
      <w:r w:rsidR="00F73AA9" w:rsidRPr="00161B5A">
        <w:rPr>
          <w:szCs w:val="28"/>
          <w:lang w:val="en-US"/>
        </w:rPr>
        <w:t xml:space="preserve">– </w:t>
      </w:r>
      <w:proofErr w:type="spellStart"/>
      <w:r w:rsidR="00F73AA9">
        <w:rPr>
          <w:szCs w:val="28"/>
        </w:rPr>
        <w:t>англ</w:t>
      </w:r>
      <w:proofErr w:type="spellEnd"/>
      <w:r w:rsidR="00F73AA9" w:rsidRPr="00161B5A">
        <w:rPr>
          <w:szCs w:val="28"/>
          <w:lang w:val="en-US"/>
        </w:rPr>
        <w:t xml:space="preserve">. </w:t>
      </w:r>
      <w:r w:rsidR="003C7559" w:rsidRPr="003214AC">
        <w:rPr>
          <w:szCs w:val="28"/>
          <w:lang w:val="en-US"/>
        </w:rPr>
        <w:t xml:space="preserve">International Telecommunication Union </w:t>
      </w:r>
      <w:r w:rsidR="000F3ADD" w:rsidRPr="003214AC">
        <w:rPr>
          <w:szCs w:val="28"/>
          <w:lang w:val="en-US"/>
        </w:rPr>
        <w:t xml:space="preserve">– </w:t>
      </w:r>
      <w:r w:rsidR="000F3ADD" w:rsidRPr="000F3ADD">
        <w:rPr>
          <w:szCs w:val="28"/>
        </w:rPr>
        <w:t>Международный</w:t>
      </w:r>
      <w:r w:rsidR="000F3ADD" w:rsidRPr="003214AC">
        <w:rPr>
          <w:szCs w:val="28"/>
          <w:lang w:val="en-US"/>
        </w:rPr>
        <w:t xml:space="preserve"> </w:t>
      </w:r>
      <w:r w:rsidR="000F3ADD" w:rsidRPr="000F3ADD">
        <w:rPr>
          <w:szCs w:val="28"/>
        </w:rPr>
        <w:t>союз</w:t>
      </w:r>
      <w:r w:rsidR="000F3ADD" w:rsidRPr="003214AC">
        <w:rPr>
          <w:szCs w:val="28"/>
          <w:lang w:val="en-US"/>
        </w:rPr>
        <w:t xml:space="preserve"> </w:t>
      </w:r>
      <w:r w:rsidR="000F3ADD" w:rsidRPr="000F3ADD">
        <w:rPr>
          <w:szCs w:val="28"/>
        </w:rPr>
        <w:t>электросвязи</w:t>
      </w:r>
    </w:p>
    <w:p w:rsidR="00455EDC" w:rsidRPr="00161B5A" w:rsidRDefault="00455EDC" w:rsidP="000F3ADD">
      <w:pPr>
        <w:pStyle w:val="a4"/>
        <w:rPr>
          <w:szCs w:val="28"/>
          <w:lang w:val="en-US"/>
        </w:rPr>
      </w:pPr>
      <w:r w:rsidRPr="00161B5A">
        <w:rPr>
          <w:szCs w:val="28"/>
          <w:lang w:val="en-US"/>
        </w:rPr>
        <w:lastRenderedPageBreak/>
        <w:t>IEC</w:t>
      </w:r>
      <w:r w:rsidR="00F73AA9" w:rsidRPr="00161B5A">
        <w:rPr>
          <w:szCs w:val="28"/>
          <w:lang w:val="en-US"/>
        </w:rPr>
        <w:t xml:space="preserve"> – </w:t>
      </w:r>
      <w:proofErr w:type="spellStart"/>
      <w:r w:rsidR="00F73AA9">
        <w:rPr>
          <w:szCs w:val="28"/>
        </w:rPr>
        <w:t>англ</w:t>
      </w:r>
      <w:proofErr w:type="spellEnd"/>
      <w:r w:rsidR="00F73AA9" w:rsidRPr="00161B5A">
        <w:rPr>
          <w:szCs w:val="28"/>
          <w:lang w:val="en-US"/>
        </w:rPr>
        <w:t xml:space="preserve">. </w:t>
      </w:r>
      <w:r w:rsidR="003214AC" w:rsidRPr="00161B5A">
        <w:rPr>
          <w:szCs w:val="28"/>
          <w:lang w:val="en-US"/>
        </w:rPr>
        <w:t xml:space="preserve">International </w:t>
      </w:r>
      <w:proofErr w:type="spellStart"/>
      <w:r w:rsidR="003214AC" w:rsidRPr="00161B5A">
        <w:rPr>
          <w:szCs w:val="28"/>
          <w:lang w:val="en-US"/>
        </w:rPr>
        <w:t>Electrotechnical</w:t>
      </w:r>
      <w:proofErr w:type="spellEnd"/>
      <w:r w:rsidR="003214AC" w:rsidRPr="00161B5A">
        <w:rPr>
          <w:szCs w:val="28"/>
          <w:lang w:val="en-US"/>
        </w:rPr>
        <w:t xml:space="preserve"> Commission </w:t>
      </w:r>
      <w:r w:rsidR="000F3ADD" w:rsidRPr="00161B5A">
        <w:rPr>
          <w:szCs w:val="28"/>
          <w:lang w:val="en-US"/>
        </w:rPr>
        <w:t xml:space="preserve">– </w:t>
      </w:r>
      <w:r w:rsidR="000F3ADD" w:rsidRPr="000F3ADD">
        <w:rPr>
          <w:szCs w:val="28"/>
        </w:rPr>
        <w:t>Международная</w:t>
      </w:r>
      <w:r w:rsidR="000F3ADD" w:rsidRPr="00161B5A">
        <w:rPr>
          <w:szCs w:val="28"/>
          <w:lang w:val="en-US"/>
        </w:rPr>
        <w:t xml:space="preserve"> </w:t>
      </w:r>
      <w:r w:rsidR="000F3ADD" w:rsidRPr="000F3ADD">
        <w:rPr>
          <w:szCs w:val="28"/>
        </w:rPr>
        <w:t>электротехническая</w:t>
      </w:r>
      <w:r w:rsidR="000F3ADD" w:rsidRPr="00161B5A">
        <w:rPr>
          <w:szCs w:val="28"/>
          <w:lang w:val="en-US"/>
        </w:rPr>
        <w:t xml:space="preserve"> </w:t>
      </w:r>
      <w:r w:rsidR="000F3ADD" w:rsidRPr="000F3ADD">
        <w:rPr>
          <w:szCs w:val="28"/>
        </w:rPr>
        <w:t>комиссия</w:t>
      </w:r>
    </w:p>
    <w:p w:rsidR="00455EDC" w:rsidRPr="007151A8" w:rsidRDefault="00455EDC" w:rsidP="000F3ADD">
      <w:pPr>
        <w:pStyle w:val="a4"/>
        <w:rPr>
          <w:lang w:val="en-US"/>
        </w:rPr>
      </w:pPr>
      <w:r w:rsidRPr="00455EDC">
        <w:rPr>
          <w:lang w:val="en-US"/>
        </w:rPr>
        <w:t>EPRI</w:t>
      </w:r>
      <w:r w:rsidR="00F73AA9" w:rsidRPr="00161B5A">
        <w:rPr>
          <w:lang w:val="en-US"/>
        </w:rPr>
        <w:t xml:space="preserve"> </w:t>
      </w:r>
      <w:r w:rsidR="00F73AA9" w:rsidRPr="00161B5A">
        <w:rPr>
          <w:szCs w:val="28"/>
          <w:lang w:val="en-US"/>
        </w:rPr>
        <w:t xml:space="preserve">– </w:t>
      </w:r>
      <w:proofErr w:type="spellStart"/>
      <w:r w:rsidR="00F73AA9">
        <w:rPr>
          <w:szCs w:val="28"/>
        </w:rPr>
        <w:t>англ</w:t>
      </w:r>
      <w:proofErr w:type="spellEnd"/>
      <w:r w:rsidR="00F73AA9" w:rsidRPr="00161B5A">
        <w:rPr>
          <w:szCs w:val="28"/>
          <w:lang w:val="en-US"/>
        </w:rPr>
        <w:t xml:space="preserve">. </w:t>
      </w:r>
      <w:r w:rsidR="00722422" w:rsidRPr="00304D89">
        <w:rPr>
          <w:szCs w:val="28"/>
          <w:lang w:val="en-US"/>
        </w:rPr>
        <w:t>Electric</w:t>
      </w:r>
      <w:r w:rsidR="00722422" w:rsidRPr="007151A8">
        <w:rPr>
          <w:szCs w:val="28"/>
          <w:lang w:val="en-US"/>
        </w:rPr>
        <w:t xml:space="preserve"> </w:t>
      </w:r>
      <w:r w:rsidR="00722422" w:rsidRPr="00304D89">
        <w:rPr>
          <w:szCs w:val="28"/>
          <w:lang w:val="en-US"/>
        </w:rPr>
        <w:t>Power</w:t>
      </w:r>
      <w:r w:rsidR="00722422" w:rsidRPr="007151A8">
        <w:rPr>
          <w:szCs w:val="28"/>
          <w:lang w:val="en-US"/>
        </w:rPr>
        <w:t xml:space="preserve"> </w:t>
      </w:r>
      <w:r w:rsidR="00722422" w:rsidRPr="00304D89">
        <w:rPr>
          <w:szCs w:val="28"/>
          <w:lang w:val="en-US"/>
        </w:rPr>
        <w:t>Research</w:t>
      </w:r>
      <w:r w:rsidR="00722422" w:rsidRPr="007151A8">
        <w:rPr>
          <w:szCs w:val="28"/>
          <w:lang w:val="en-US"/>
        </w:rPr>
        <w:t xml:space="preserve"> </w:t>
      </w:r>
      <w:r w:rsidR="00722422" w:rsidRPr="00304D89">
        <w:rPr>
          <w:szCs w:val="28"/>
          <w:lang w:val="en-US"/>
        </w:rPr>
        <w:t>Institute</w:t>
      </w:r>
      <w:r w:rsidR="00722422" w:rsidRPr="007151A8">
        <w:rPr>
          <w:szCs w:val="28"/>
          <w:lang w:val="en-US"/>
        </w:rPr>
        <w:t xml:space="preserve"> </w:t>
      </w:r>
      <w:r w:rsidR="000F3ADD" w:rsidRPr="007151A8">
        <w:rPr>
          <w:szCs w:val="28"/>
          <w:lang w:val="en-US"/>
        </w:rPr>
        <w:t xml:space="preserve">– </w:t>
      </w:r>
      <w:r w:rsidR="000F3ADD" w:rsidRPr="000F3ADD">
        <w:rPr>
          <w:szCs w:val="28"/>
        </w:rPr>
        <w:t>Исследовательский</w:t>
      </w:r>
      <w:r w:rsidR="000F3ADD" w:rsidRPr="007151A8">
        <w:rPr>
          <w:szCs w:val="28"/>
          <w:lang w:val="en-US"/>
        </w:rPr>
        <w:t xml:space="preserve"> </w:t>
      </w:r>
      <w:r w:rsidR="000F3ADD" w:rsidRPr="000F3ADD">
        <w:rPr>
          <w:szCs w:val="28"/>
        </w:rPr>
        <w:t>институт</w:t>
      </w:r>
      <w:r w:rsidR="000F3ADD" w:rsidRPr="007151A8">
        <w:rPr>
          <w:szCs w:val="28"/>
          <w:lang w:val="en-US"/>
        </w:rPr>
        <w:t xml:space="preserve"> </w:t>
      </w:r>
      <w:r w:rsidR="000F3ADD" w:rsidRPr="000F3ADD">
        <w:rPr>
          <w:szCs w:val="28"/>
        </w:rPr>
        <w:t>электроэнергетики</w:t>
      </w:r>
    </w:p>
    <w:p w:rsidR="00455EDC" w:rsidRPr="007151A8" w:rsidRDefault="00455EDC" w:rsidP="00CC73A9">
      <w:pPr>
        <w:pStyle w:val="a4"/>
        <w:rPr>
          <w:szCs w:val="28"/>
          <w:lang w:val="en-US"/>
        </w:rPr>
      </w:pPr>
      <w:r w:rsidRPr="00304D89">
        <w:rPr>
          <w:szCs w:val="28"/>
          <w:lang w:val="en-US"/>
        </w:rPr>
        <w:t>MCM</w:t>
      </w:r>
      <w:r w:rsidRPr="007151A8">
        <w:rPr>
          <w:szCs w:val="28"/>
          <w:lang w:val="en-US"/>
        </w:rPr>
        <w:t xml:space="preserve"> –</w:t>
      </w:r>
      <w:r w:rsidR="00861615" w:rsidRPr="007151A8">
        <w:rPr>
          <w:szCs w:val="28"/>
          <w:lang w:val="en-US"/>
        </w:rPr>
        <w:t xml:space="preserve"> </w:t>
      </w:r>
      <w:proofErr w:type="spellStart"/>
      <w:r w:rsidR="00861615">
        <w:rPr>
          <w:szCs w:val="28"/>
        </w:rPr>
        <w:t>англ</w:t>
      </w:r>
      <w:proofErr w:type="spellEnd"/>
      <w:r w:rsidR="00861615" w:rsidRPr="007151A8">
        <w:rPr>
          <w:szCs w:val="28"/>
          <w:lang w:val="en-US"/>
        </w:rPr>
        <w:t>.</w:t>
      </w:r>
      <w:r w:rsidRPr="007151A8">
        <w:rPr>
          <w:szCs w:val="28"/>
          <w:lang w:val="en-US"/>
        </w:rPr>
        <w:t xml:space="preserve"> </w:t>
      </w:r>
      <w:r w:rsidRPr="00304D89">
        <w:rPr>
          <w:szCs w:val="28"/>
          <w:lang w:val="en-US"/>
        </w:rPr>
        <w:t>Multicarrier</w:t>
      </w:r>
      <w:r w:rsidRPr="007151A8">
        <w:rPr>
          <w:szCs w:val="28"/>
          <w:lang w:val="en-US"/>
        </w:rPr>
        <w:t xml:space="preserve"> </w:t>
      </w:r>
      <w:r w:rsidRPr="00304D89">
        <w:rPr>
          <w:szCs w:val="28"/>
          <w:lang w:val="en-US"/>
        </w:rPr>
        <w:t>Modulation</w:t>
      </w:r>
      <w:r w:rsidR="00861615" w:rsidRPr="007151A8">
        <w:rPr>
          <w:szCs w:val="28"/>
          <w:lang w:val="en-US"/>
        </w:rPr>
        <w:t xml:space="preserve"> – </w:t>
      </w:r>
      <w:r w:rsidR="00861615" w:rsidRPr="00861615">
        <w:rPr>
          <w:szCs w:val="28"/>
        </w:rPr>
        <w:t>модуляция</w:t>
      </w:r>
      <w:r w:rsidR="00861615" w:rsidRPr="007151A8">
        <w:rPr>
          <w:szCs w:val="28"/>
          <w:lang w:val="en-US"/>
        </w:rPr>
        <w:t xml:space="preserve"> </w:t>
      </w:r>
      <w:r w:rsidR="00861615" w:rsidRPr="00861615">
        <w:rPr>
          <w:szCs w:val="28"/>
        </w:rPr>
        <w:t>несколькими</w:t>
      </w:r>
      <w:r w:rsidR="00861615" w:rsidRPr="007151A8">
        <w:rPr>
          <w:szCs w:val="28"/>
          <w:lang w:val="en-US"/>
        </w:rPr>
        <w:t xml:space="preserve"> </w:t>
      </w:r>
      <w:r w:rsidR="00861615" w:rsidRPr="00861615">
        <w:rPr>
          <w:szCs w:val="28"/>
        </w:rPr>
        <w:t>несущими</w:t>
      </w:r>
    </w:p>
    <w:p w:rsidR="00A3753E" w:rsidRPr="007151A8" w:rsidRDefault="00A3753E" w:rsidP="00CC73A9">
      <w:pPr>
        <w:pStyle w:val="a4"/>
        <w:rPr>
          <w:szCs w:val="28"/>
          <w:lang w:val="en-US"/>
        </w:rPr>
      </w:pPr>
      <w:r w:rsidRPr="00304D89">
        <w:rPr>
          <w:szCs w:val="28"/>
          <w:lang w:val="en-US"/>
        </w:rPr>
        <w:t>FDM</w:t>
      </w:r>
      <w:r w:rsidRPr="007151A8">
        <w:rPr>
          <w:szCs w:val="28"/>
          <w:lang w:val="en-US"/>
        </w:rPr>
        <w:t xml:space="preserve"> – </w:t>
      </w:r>
      <w:proofErr w:type="spellStart"/>
      <w:r>
        <w:rPr>
          <w:szCs w:val="28"/>
        </w:rPr>
        <w:t>англ</w:t>
      </w:r>
      <w:proofErr w:type="spellEnd"/>
      <w:r w:rsidRPr="007151A8">
        <w:rPr>
          <w:szCs w:val="28"/>
          <w:lang w:val="en-US"/>
        </w:rPr>
        <w:t xml:space="preserve">. </w:t>
      </w:r>
      <w:r w:rsidRPr="00304D89">
        <w:rPr>
          <w:szCs w:val="28"/>
          <w:lang w:val="en-US"/>
        </w:rPr>
        <w:t>Frequency</w:t>
      </w:r>
      <w:r w:rsidRPr="007151A8">
        <w:rPr>
          <w:szCs w:val="28"/>
          <w:lang w:val="en-US"/>
        </w:rPr>
        <w:t>-</w:t>
      </w:r>
      <w:r w:rsidRPr="00304D89">
        <w:rPr>
          <w:szCs w:val="28"/>
          <w:lang w:val="en-US"/>
        </w:rPr>
        <w:t>Division</w:t>
      </w:r>
      <w:r w:rsidRPr="007151A8">
        <w:rPr>
          <w:szCs w:val="28"/>
          <w:lang w:val="en-US"/>
        </w:rPr>
        <w:t xml:space="preserve"> </w:t>
      </w:r>
      <w:r w:rsidRPr="00304D89">
        <w:rPr>
          <w:szCs w:val="28"/>
          <w:lang w:val="en-US"/>
        </w:rPr>
        <w:t>Multiplexing</w:t>
      </w:r>
      <w:r w:rsidRPr="007151A8">
        <w:rPr>
          <w:szCs w:val="28"/>
          <w:lang w:val="en-US"/>
        </w:rPr>
        <w:t xml:space="preserve"> – </w:t>
      </w:r>
      <w:r w:rsidRPr="00A3753E">
        <w:rPr>
          <w:szCs w:val="28"/>
        </w:rPr>
        <w:t>частотное</w:t>
      </w:r>
      <w:r w:rsidRPr="007151A8">
        <w:rPr>
          <w:szCs w:val="28"/>
          <w:lang w:val="en-US"/>
        </w:rPr>
        <w:t>-</w:t>
      </w:r>
      <w:r w:rsidRPr="00A3753E">
        <w:rPr>
          <w:szCs w:val="28"/>
        </w:rPr>
        <w:t>разделенное</w:t>
      </w:r>
      <w:r w:rsidRPr="007151A8">
        <w:rPr>
          <w:szCs w:val="28"/>
          <w:lang w:val="en-US"/>
        </w:rPr>
        <w:t xml:space="preserve"> </w:t>
      </w:r>
      <w:r w:rsidRPr="00A3753E">
        <w:rPr>
          <w:szCs w:val="28"/>
        </w:rPr>
        <w:t>мультиплексирование</w:t>
      </w:r>
    </w:p>
    <w:p w:rsidR="00CB1599" w:rsidRPr="007151A8" w:rsidRDefault="00A61D66" w:rsidP="00CC73A9">
      <w:pPr>
        <w:pStyle w:val="a4"/>
        <w:rPr>
          <w:szCs w:val="28"/>
          <w:lang w:val="en-US"/>
        </w:rPr>
      </w:pPr>
      <w:r w:rsidRPr="00A61D66">
        <w:rPr>
          <w:szCs w:val="28"/>
          <w:lang w:val="en-US"/>
        </w:rPr>
        <w:t>FSK</w:t>
      </w:r>
      <w:r w:rsidRPr="007151A8">
        <w:rPr>
          <w:szCs w:val="28"/>
          <w:lang w:val="en-US"/>
        </w:rPr>
        <w:t xml:space="preserve"> – </w:t>
      </w:r>
      <w:proofErr w:type="spellStart"/>
      <w:r>
        <w:rPr>
          <w:szCs w:val="28"/>
        </w:rPr>
        <w:t>англ</w:t>
      </w:r>
      <w:proofErr w:type="spellEnd"/>
      <w:r w:rsidRPr="007151A8">
        <w:rPr>
          <w:szCs w:val="28"/>
          <w:lang w:val="en-US"/>
        </w:rPr>
        <w:t xml:space="preserve">. </w:t>
      </w:r>
      <w:r w:rsidRPr="007B4162">
        <w:rPr>
          <w:szCs w:val="28"/>
          <w:lang w:val="en-US"/>
        </w:rPr>
        <w:t>Frequency</w:t>
      </w:r>
      <w:r w:rsidRPr="007151A8">
        <w:rPr>
          <w:szCs w:val="28"/>
          <w:lang w:val="en-US"/>
        </w:rPr>
        <w:t xml:space="preserve"> </w:t>
      </w:r>
      <w:r w:rsidRPr="007B4162">
        <w:rPr>
          <w:szCs w:val="28"/>
          <w:lang w:val="en-US"/>
        </w:rPr>
        <w:t>Shift</w:t>
      </w:r>
      <w:r w:rsidRPr="007151A8">
        <w:rPr>
          <w:szCs w:val="28"/>
          <w:lang w:val="en-US"/>
        </w:rPr>
        <w:t xml:space="preserve"> </w:t>
      </w:r>
      <w:r w:rsidRPr="007B4162">
        <w:rPr>
          <w:szCs w:val="28"/>
          <w:lang w:val="en-US"/>
        </w:rPr>
        <w:t>Keying</w:t>
      </w:r>
      <w:r w:rsidRPr="007151A8">
        <w:rPr>
          <w:szCs w:val="28"/>
          <w:lang w:val="en-US"/>
        </w:rPr>
        <w:t xml:space="preserve"> – </w:t>
      </w:r>
      <w:r w:rsidR="007B4162">
        <w:rPr>
          <w:szCs w:val="28"/>
        </w:rPr>
        <w:t>частотная</w:t>
      </w:r>
      <w:r w:rsidR="007B4162" w:rsidRPr="007151A8">
        <w:rPr>
          <w:szCs w:val="28"/>
          <w:lang w:val="en-US"/>
        </w:rPr>
        <w:t xml:space="preserve"> </w:t>
      </w:r>
      <w:r w:rsidR="007B4162">
        <w:rPr>
          <w:szCs w:val="28"/>
        </w:rPr>
        <w:t>манипуляция</w:t>
      </w:r>
      <w:r w:rsidR="007B4162" w:rsidRPr="007151A8">
        <w:rPr>
          <w:szCs w:val="28"/>
          <w:lang w:val="en-US"/>
        </w:rPr>
        <w:t xml:space="preserve"> </w:t>
      </w:r>
    </w:p>
    <w:p w:rsidR="00CB1599" w:rsidRPr="007151A8" w:rsidRDefault="00CB1599" w:rsidP="00CC73A9">
      <w:pPr>
        <w:pStyle w:val="a4"/>
        <w:rPr>
          <w:szCs w:val="28"/>
          <w:lang w:val="en-US"/>
        </w:rPr>
      </w:pPr>
      <w:r w:rsidRPr="00CB1599">
        <w:rPr>
          <w:szCs w:val="28"/>
          <w:lang w:val="en-US"/>
        </w:rPr>
        <w:t>BPSK</w:t>
      </w:r>
      <w:r w:rsidRPr="007151A8">
        <w:rPr>
          <w:szCs w:val="28"/>
          <w:lang w:val="en-US"/>
        </w:rPr>
        <w:t xml:space="preserve"> – </w:t>
      </w:r>
      <w:proofErr w:type="spellStart"/>
      <w:r>
        <w:rPr>
          <w:szCs w:val="28"/>
        </w:rPr>
        <w:t>англ</w:t>
      </w:r>
      <w:proofErr w:type="spellEnd"/>
      <w:r w:rsidRPr="007151A8">
        <w:rPr>
          <w:szCs w:val="28"/>
          <w:lang w:val="en-US"/>
        </w:rPr>
        <w:t xml:space="preserve">. </w:t>
      </w:r>
      <w:r w:rsidRPr="00CB1599">
        <w:rPr>
          <w:szCs w:val="28"/>
          <w:lang w:val="en-US"/>
        </w:rPr>
        <w:t>Binary</w:t>
      </w:r>
      <w:r w:rsidRPr="007151A8">
        <w:rPr>
          <w:szCs w:val="28"/>
          <w:lang w:val="en-US"/>
        </w:rPr>
        <w:t xml:space="preserve"> </w:t>
      </w:r>
      <w:r w:rsidRPr="00CB1599">
        <w:rPr>
          <w:szCs w:val="28"/>
          <w:lang w:val="en-US"/>
        </w:rPr>
        <w:t>Phase</w:t>
      </w:r>
      <w:r w:rsidRPr="007151A8">
        <w:rPr>
          <w:szCs w:val="28"/>
          <w:lang w:val="en-US"/>
        </w:rPr>
        <w:t xml:space="preserve"> </w:t>
      </w:r>
      <w:r w:rsidRPr="00CB1599">
        <w:rPr>
          <w:szCs w:val="28"/>
          <w:lang w:val="en-US"/>
        </w:rPr>
        <w:t>Shift</w:t>
      </w:r>
      <w:r w:rsidRPr="007151A8">
        <w:rPr>
          <w:szCs w:val="28"/>
          <w:lang w:val="en-US"/>
        </w:rPr>
        <w:t xml:space="preserve"> </w:t>
      </w:r>
      <w:r w:rsidRPr="00CB1599">
        <w:rPr>
          <w:szCs w:val="28"/>
          <w:lang w:val="en-US"/>
        </w:rPr>
        <w:t>Keying</w:t>
      </w:r>
      <w:r w:rsidRPr="007151A8">
        <w:rPr>
          <w:szCs w:val="28"/>
          <w:lang w:val="en-US"/>
        </w:rPr>
        <w:t xml:space="preserve"> – </w:t>
      </w:r>
      <w:r w:rsidRPr="00161B5A">
        <w:rPr>
          <w:szCs w:val="28"/>
        </w:rPr>
        <w:t>двоичная</w:t>
      </w:r>
      <w:r w:rsidRPr="007151A8">
        <w:rPr>
          <w:szCs w:val="28"/>
          <w:lang w:val="en-US"/>
        </w:rPr>
        <w:t xml:space="preserve"> </w:t>
      </w:r>
      <w:r w:rsidRPr="00161B5A">
        <w:rPr>
          <w:szCs w:val="28"/>
        </w:rPr>
        <w:t>фазовая</w:t>
      </w:r>
      <w:r w:rsidRPr="007151A8">
        <w:rPr>
          <w:szCs w:val="28"/>
          <w:lang w:val="en-US"/>
        </w:rPr>
        <w:t xml:space="preserve"> </w:t>
      </w:r>
      <w:r w:rsidRPr="00161B5A">
        <w:rPr>
          <w:szCs w:val="28"/>
        </w:rPr>
        <w:t>манипуляция</w:t>
      </w:r>
    </w:p>
    <w:p w:rsidR="00CB1599" w:rsidRPr="007151A8" w:rsidRDefault="00CB1599" w:rsidP="00CC73A9">
      <w:pPr>
        <w:pStyle w:val="a4"/>
        <w:rPr>
          <w:szCs w:val="28"/>
          <w:lang w:val="en-US"/>
        </w:rPr>
      </w:pPr>
      <w:r w:rsidRPr="00CB1599">
        <w:rPr>
          <w:szCs w:val="28"/>
          <w:lang w:val="en-US"/>
        </w:rPr>
        <w:t>QPSK</w:t>
      </w:r>
      <w:r w:rsidRPr="007151A8">
        <w:rPr>
          <w:szCs w:val="28"/>
          <w:lang w:val="en-US"/>
        </w:rPr>
        <w:t xml:space="preserve"> – </w:t>
      </w:r>
      <w:proofErr w:type="spellStart"/>
      <w:r>
        <w:rPr>
          <w:szCs w:val="28"/>
        </w:rPr>
        <w:t>англ</w:t>
      </w:r>
      <w:proofErr w:type="spellEnd"/>
      <w:r w:rsidRPr="007151A8">
        <w:rPr>
          <w:szCs w:val="28"/>
          <w:lang w:val="en-US"/>
        </w:rPr>
        <w:t xml:space="preserve">. </w:t>
      </w:r>
      <w:r w:rsidRPr="00CB1599">
        <w:rPr>
          <w:szCs w:val="28"/>
          <w:lang w:val="en-US"/>
        </w:rPr>
        <w:t>Quadrature</w:t>
      </w:r>
      <w:r w:rsidRPr="007151A8">
        <w:rPr>
          <w:szCs w:val="28"/>
          <w:lang w:val="en-US"/>
        </w:rPr>
        <w:t xml:space="preserve"> </w:t>
      </w:r>
      <w:r w:rsidRPr="00CB1599">
        <w:rPr>
          <w:szCs w:val="28"/>
          <w:lang w:val="en-US"/>
        </w:rPr>
        <w:t>Phase</w:t>
      </w:r>
      <w:r w:rsidRPr="007151A8">
        <w:rPr>
          <w:szCs w:val="28"/>
          <w:lang w:val="en-US"/>
        </w:rPr>
        <w:t xml:space="preserve"> </w:t>
      </w:r>
      <w:r w:rsidRPr="00CB1599">
        <w:rPr>
          <w:szCs w:val="28"/>
          <w:lang w:val="en-US"/>
        </w:rPr>
        <w:t>Shift</w:t>
      </w:r>
      <w:r w:rsidRPr="007151A8">
        <w:rPr>
          <w:szCs w:val="28"/>
          <w:lang w:val="en-US"/>
        </w:rPr>
        <w:t xml:space="preserve"> </w:t>
      </w:r>
      <w:r w:rsidRPr="00CB1599">
        <w:rPr>
          <w:szCs w:val="28"/>
          <w:lang w:val="en-US"/>
        </w:rPr>
        <w:t>Keying</w:t>
      </w:r>
      <w:r w:rsidRPr="007151A8">
        <w:rPr>
          <w:szCs w:val="28"/>
          <w:lang w:val="en-US"/>
        </w:rPr>
        <w:t xml:space="preserve"> – </w:t>
      </w:r>
      <w:r w:rsidRPr="00161B5A">
        <w:rPr>
          <w:szCs w:val="28"/>
        </w:rPr>
        <w:t>квадратурная</w:t>
      </w:r>
      <w:r w:rsidRPr="007151A8">
        <w:rPr>
          <w:szCs w:val="28"/>
          <w:lang w:val="en-US"/>
        </w:rPr>
        <w:t xml:space="preserve"> </w:t>
      </w:r>
      <w:r w:rsidRPr="00161B5A">
        <w:rPr>
          <w:szCs w:val="28"/>
        </w:rPr>
        <w:t>фазовая</w:t>
      </w:r>
      <w:r w:rsidRPr="007151A8">
        <w:rPr>
          <w:szCs w:val="28"/>
          <w:lang w:val="en-US"/>
        </w:rPr>
        <w:t xml:space="preserve"> </w:t>
      </w:r>
      <w:r w:rsidRPr="00161B5A">
        <w:rPr>
          <w:szCs w:val="28"/>
        </w:rPr>
        <w:t>манипуляция</w:t>
      </w:r>
    </w:p>
    <w:p w:rsidR="00F72F7C" w:rsidRPr="007151A8" w:rsidRDefault="00CB1599" w:rsidP="00CC73A9">
      <w:pPr>
        <w:pStyle w:val="a4"/>
        <w:rPr>
          <w:szCs w:val="28"/>
          <w:lang w:val="en-US"/>
        </w:rPr>
      </w:pPr>
      <w:r w:rsidRPr="007151A8">
        <w:rPr>
          <w:szCs w:val="28"/>
          <w:lang w:val="en-US"/>
        </w:rPr>
        <w:t>8-</w:t>
      </w:r>
      <w:r w:rsidRPr="00CB1599">
        <w:rPr>
          <w:szCs w:val="28"/>
          <w:lang w:val="en-US"/>
        </w:rPr>
        <w:t>PSK</w:t>
      </w:r>
      <w:r w:rsidRPr="007151A8">
        <w:rPr>
          <w:szCs w:val="28"/>
          <w:lang w:val="en-US"/>
        </w:rPr>
        <w:t xml:space="preserve"> – </w:t>
      </w:r>
      <w:proofErr w:type="spellStart"/>
      <w:r>
        <w:rPr>
          <w:szCs w:val="28"/>
        </w:rPr>
        <w:t>англ</w:t>
      </w:r>
      <w:proofErr w:type="spellEnd"/>
      <w:r w:rsidRPr="007151A8">
        <w:rPr>
          <w:szCs w:val="28"/>
          <w:lang w:val="en-US"/>
        </w:rPr>
        <w:t xml:space="preserve">. 8 </w:t>
      </w:r>
      <w:r w:rsidRPr="00CB1599">
        <w:rPr>
          <w:szCs w:val="28"/>
          <w:lang w:val="en-US"/>
        </w:rPr>
        <w:t>Phase</w:t>
      </w:r>
      <w:r w:rsidRPr="007151A8">
        <w:rPr>
          <w:szCs w:val="28"/>
          <w:lang w:val="en-US"/>
        </w:rPr>
        <w:t xml:space="preserve"> </w:t>
      </w:r>
      <w:r w:rsidRPr="00CB1599">
        <w:rPr>
          <w:szCs w:val="28"/>
          <w:lang w:val="en-US"/>
        </w:rPr>
        <w:t>Shift</w:t>
      </w:r>
      <w:r w:rsidRPr="007151A8">
        <w:rPr>
          <w:szCs w:val="28"/>
          <w:lang w:val="en-US"/>
        </w:rPr>
        <w:t xml:space="preserve"> </w:t>
      </w:r>
      <w:r w:rsidRPr="00CB1599">
        <w:rPr>
          <w:szCs w:val="28"/>
          <w:lang w:val="en-US"/>
        </w:rPr>
        <w:t>Keying</w:t>
      </w:r>
      <w:r w:rsidRPr="007151A8">
        <w:rPr>
          <w:szCs w:val="28"/>
          <w:lang w:val="en-US"/>
        </w:rPr>
        <w:t xml:space="preserve"> – </w:t>
      </w:r>
      <w:r w:rsidRPr="00161B5A">
        <w:rPr>
          <w:szCs w:val="28"/>
        </w:rPr>
        <w:t>восьмеричная</w:t>
      </w:r>
      <w:r w:rsidRPr="007151A8">
        <w:rPr>
          <w:szCs w:val="28"/>
          <w:lang w:val="en-US"/>
        </w:rPr>
        <w:t xml:space="preserve"> </w:t>
      </w:r>
      <w:r w:rsidRPr="00161B5A">
        <w:rPr>
          <w:szCs w:val="28"/>
        </w:rPr>
        <w:t>фазовая</w:t>
      </w:r>
      <w:r w:rsidRPr="007151A8">
        <w:rPr>
          <w:szCs w:val="28"/>
          <w:lang w:val="en-US"/>
        </w:rPr>
        <w:t xml:space="preserve"> </w:t>
      </w:r>
      <w:r w:rsidRPr="00161B5A">
        <w:rPr>
          <w:szCs w:val="28"/>
        </w:rPr>
        <w:t>манипуляция</w:t>
      </w:r>
    </w:p>
    <w:p w:rsidR="00F72F7C" w:rsidRPr="00F72F7C" w:rsidRDefault="00F72F7C" w:rsidP="00F72F7C">
      <w:pPr>
        <w:pStyle w:val="a4"/>
        <w:rPr>
          <w:szCs w:val="28"/>
        </w:rPr>
      </w:pPr>
      <w:r>
        <w:rPr>
          <w:szCs w:val="28"/>
        </w:rPr>
        <w:t xml:space="preserve">FFH </w:t>
      </w:r>
      <w:r w:rsidRPr="00F72F7C">
        <w:rPr>
          <w:szCs w:val="28"/>
        </w:rPr>
        <w:t xml:space="preserve">– </w:t>
      </w:r>
      <w:r>
        <w:rPr>
          <w:szCs w:val="28"/>
        </w:rPr>
        <w:t>англ</w:t>
      </w:r>
      <w:r w:rsidRPr="00F72F7C">
        <w:rPr>
          <w:szCs w:val="28"/>
        </w:rPr>
        <w:t xml:space="preserve">. </w:t>
      </w:r>
      <w:proofErr w:type="spellStart"/>
      <w:r>
        <w:rPr>
          <w:szCs w:val="28"/>
        </w:rPr>
        <w:t>Fast</w:t>
      </w:r>
      <w:proofErr w:type="spellEnd"/>
      <w:r>
        <w:rPr>
          <w:szCs w:val="28"/>
        </w:rPr>
        <w:t xml:space="preserve"> </w:t>
      </w:r>
      <w:proofErr w:type="spellStart"/>
      <w:r>
        <w:rPr>
          <w:szCs w:val="28"/>
        </w:rPr>
        <w:t>Frequency</w:t>
      </w:r>
      <w:proofErr w:type="spellEnd"/>
      <w:r>
        <w:rPr>
          <w:szCs w:val="28"/>
        </w:rPr>
        <w:t xml:space="preserve"> </w:t>
      </w:r>
      <w:proofErr w:type="spellStart"/>
      <w:r>
        <w:rPr>
          <w:szCs w:val="28"/>
        </w:rPr>
        <w:t>Hopping</w:t>
      </w:r>
      <w:proofErr w:type="spellEnd"/>
      <w:r>
        <w:rPr>
          <w:szCs w:val="28"/>
        </w:rPr>
        <w:t xml:space="preserve"> </w:t>
      </w:r>
      <w:r w:rsidRPr="00F72F7C">
        <w:rPr>
          <w:szCs w:val="28"/>
        </w:rPr>
        <w:t>–быстрым переключением рабочей</w:t>
      </w:r>
      <w:r>
        <w:rPr>
          <w:szCs w:val="28"/>
        </w:rPr>
        <w:t xml:space="preserve"> частоты</w:t>
      </w:r>
    </w:p>
    <w:p w:rsidR="006F3A1A" w:rsidRDefault="004B57C2" w:rsidP="006F3A1A">
      <w:pPr>
        <w:pStyle w:val="a4"/>
        <w:rPr>
          <w:szCs w:val="28"/>
        </w:rPr>
      </w:pPr>
      <w:r>
        <w:t xml:space="preserve">DTMF </w:t>
      </w:r>
      <w:r w:rsidR="00F72F7C" w:rsidRPr="004B57C2">
        <w:rPr>
          <w:szCs w:val="28"/>
        </w:rPr>
        <w:t xml:space="preserve">– </w:t>
      </w:r>
      <w:r w:rsidR="00F72F7C">
        <w:rPr>
          <w:szCs w:val="28"/>
        </w:rPr>
        <w:t>англ</w:t>
      </w:r>
      <w:r w:rsidR="00F72F7C" w:rsidRPr="004B57C2">
        <w:rPr>
          <w:szCs w:val="28"/>
        </w:rPr>
        <w:t xml:space="preserve">. </w:t>
      </w:r>
      <w:proofErr w:type="spellStart"/>
      <w:r>
        <w:rPr>
          <w:szCs w:val="28"/>
        </w:rPr>
        <w:t>Double</w:t>
      </w:r>
      <w:proofErr w:type="spellEnd"/>
      <w:r>
        <w:rPr>
          <w:szCs w:val="28"/>
        </w:rPr>
        <w:t xml:space="preserve"> </w:t>
      </w:r>
      <w:proofErr w:type="spellStart"/>
      <w:r>
        <w:rPr>
          <w:szCs w:val="28"/>
        </w:rPr>
        <w:t>Tone</w:t>
      </w:r>
      <w:proofErr w:type="spellEnd"/>
      <w:r>
        <w:rPr>
          <w:szCs w:val="28"/>
        </w:rPr>
        <w:t xml:space="preserve"> </w:t>
      </w:r>
      <w:proofErr w:type="spellStart"/>
      <w:r>
        <w:rPr>
          <w:szCs w:val="28"/>
        </w:rPr>
        <w:t>Multiple</w:t>
      </w:r>
      <w:proofErr w:type="spellEnd"/>
      <w:r>
        <w:rPr>
          <w:szCs w:val="28"/>
        </w:rPr>
        <w:t xml:space="preserve"> </w:t>
      </w:r>
      <w:proofErr w:type="spellStart"/>
      <w:r>
        <w:rPr>
          <w:szCs w:val="28"/>
        </w:rPr>
        <w:t>Frequency</w:t>
      </w:r>
      <w:proofErr w:type="spellEnd"/>
      <w:r>
        <w:rPr>
          <w:szCs w:val="28"/>
        </w:rPr>
        <w:t xml:space="preserve"> </w:t>
      </w:r>
      <w:r w:rsidR="00F72F7C" w:rsidRPr="004B57C2">
        <w:rPr>
          <w:szCs w:val="28"/>
        </w:rPr>
        <w:t xml:space="preserve">– </w:t>
      </w:r>
      <w:proofErr w:type="spellStart"/>
      <w:r w:rsidRPr="004B57C2">
        <w:rPr>
          <w:szCs w:val="28"/>
        </w:rPr>
        <w:t>Двухтональный</w:t>
      </w:r>
      <w:proofErr w:type="spellEnd"/>
      <w:r w:rsidRPr="004B57C2">
        <w:rPr>
          <w:szCs w:val="28"/>
        </w:rPr>
        <w:t xml:space="preserve"> многочастотный </w:t>
      </w:r>
      <w:proofErr w:type="spellStart"/>
      <w:r w:rsidRPr="004B57C2">
        <w:rPr>
          <w:szCs w:val="28"/>
        </w:rPr>
        <w:t>анаоговый</w:t>
      </w:r>
      <w:proofErr w:type="spellEnd"/>
    </w:p>
    <w:p w:rsidR="00FA7FAC" w:rsidRPr="00F73AA9" w:rsidRDefault="00FA7FAC" w:rsidP="006F3A1A">
      <w:pPr>
        <w:pStyle w:val="a4"/>
        <w:rPr>
          <w:szCs w:val="28"/>
        </w:rPr>
      </w:pPr>
      <w:r w:rsidRPr="00F73AA9">
        <w:rPr>
          <w:szCs w:val="28"/>
          <w:lang w:val="en-US"/>
        </w:rPr>
        <w:t>UART</w:t>
      </w:r>
      <w:r w:rsidRPr="00F73AA9">
        <w:rPr>
          <w:szCs w:val="28"/>
        </w:rPr>
        <w:t xml:space="preserve"> –</w:t>
      </w:r>
      <w:r w:rsidR="00F73AA9">
        <w:rPr>
          <w:szCs w:val="28"/>
        </w:rPr>
        <w:t xml:space="preserve"> англ</w:t>
      </w:r>
      <w:r w:rsidR="00F73AA9" w:rsidRPr="004B57C2">
        <w:rPr>
          <w:szCs w:val="28"/>
        </w:rPr>
        <w:t>.</w:t>
      </w:r>
      <w:r w:rsidRPr="00F73AA9">
        <w:rPr>
          <w:szCs w:val="28"/>
        </w:rPr>
        <w:t xml:space="preserve"> </w:t>
      </w:r>
      <w:r w:rsidR="00F73AA9" w:rsidRPr="00F73AA9">
        <w:rPr>
          <w:szCs w:val="28"/>
          <w:lang w:val="en-US"/>
        </w:rPr>
        <w:t>Universal</w:t>
      </w:r>
      <w:r w:rsidR="00F73AA9" w:rsidRPr="00F73AA9">
        <w:rPr>
          <w:szCs w:val="28"/>
        </w:rPr>
        <w:t xml:space="preserve"> </w:t>
      </w:r>
      <w:r w:rsidR="00F73AA9" w:rsidRPr="00F73AA9">
        <w:rPr>
          <w:szCs w:val="28"/>
          <w:lang w:val="en-US"/>
        </w:rPr>
        <w:t>Asynchronous</w:t>
      </w:r>
      <w:r w:rsidR="00F73AA9" w:rsidRPr="00F73AA9">
        <w:rPr>
          <w:szCs w:val="28"/>
        </w:rPr>
        <w:t xml:space="preserve"> </w:t>
      </w:r>
      <w:r w:rsidR="00F73AA9" w:rsidRPr="00F73AA9">
        <w:rPr>
          <w:szCs w:val="28"/>
          <w:lang w:val="en-US"/>
        </w:rPr>
        <w:t>Receiver</w:t>
      </w:r>
      <w:r w:rsidR="00F73AA9" w:rsidRPr="00F73AA9">
        <w:rPr>
          <w:szCs w:val="28"/>
        </w:rPr>
        <w:t>/</w:t>
      </w:r>
      <w:r w:rsidR="00F73AA9" w:rsidRPr="00F73AA9">
        <w:rPr>
          <w:szCs w:val="28"/>
          <w:lang w:val="en-US"/>
        </w:rPr>
        <w:t>Transmitter</w:t>
      </w:r>
      <w:r w:rsidR="00F73AA9" w:rsidRPr="00F73AA9">
        <w:rPr>
          <w:szCs w:val="28"/>
        </w:rPr>
        <w:t xml:space="preserve"> </w:t>
      </w:r>
      <w:r w:rsidR="00F73AA9">
        <w:rPr>
          <w:szCs w:val="28"/>
        </w:rPr>
        <w:t xml:space="preserve">– </w:t>
      </w:r>
      <w:r w:rsidR="00F73AA9" w:rsidRPr="00F73AA9">
        <w:rPr>
          <w:szCs w:val="28"/>
        </w:rPr>
        <w:t>универсальн</w:t>
      </w:r>
      <w:r w:rsidR="00F73AA9">
        <w:rPr>
          <w:szCs w:val="28"/>
        </w:rPr>
        <w:t>ый асинхронный приёмопередатчик</w:t>
      </w:r>
    </w:p>
    <w:p w:rsidR="00FA7FAC" w:rsidRDefault="00FA7FAC" w:rsidP="007416F4">
      <w:pPr>
        <w:pStyle w:val="a4"/>
      </w:pPr>
      <w:r>
        <w:t xml:space="preserve">БПФ – </w:t>
      </w:r>
      <w:r w:rsidRPr="00FA7FAC">
        <w:t>быстрое преобразование Фурье</w:t>
      </w:r>
    </w:p>
    <w:p w:rsidR="007416F4" w:rsidRDefault="007416F4" w:rsidP="007416F4">
      <w:pPr>
        <w:pStyle w:val="a4"/>
      </w:pPr>
      <w:r>
        <w:t xml:space="preserve">ЦАП – </w:t>
      </w:r>
      <w:r w:rsidR="00F73AA9">
        <w:t>ц</w:t>
      </w:r>
      <w:r w:rsidR="00F73AA9" w:rsidRPr="00F73AA9">
        <w:t>ифро-аналоговый преобразователь</w:t>
      </w:r>
    </w:p>
    <w:p w:rsidR="007416F4" w:rsidRDefault="007416F4" w:rsidP="006F3A1A">
      <w:pPr>
        <w:pStyle w:val="a4"/>
      </w:pPr>
      <w:r>
        <w:t xml:space="preserve">ЭМС </w:t>
      </w:r>
      <w:r w:rsidR="006F3A1A">
        <w:t>–</w:t>
      </w:r>
      <w:r w:rsidR="00F73AA9" w:rsidRPr="00F73AA9">
        <w:t xml:space="preserve"> </w:t>
      </w:r>
      <w:r w:rsidR="00F73AA9">
        <w:t>э</w:t>
      </w:r>
      <w:r w:rsidR="00F73AA9" w:rsidRPr="00F73AA9">
        <w:t>лектромагнитная совместимость</w:t>
      </w:r>
    </w:p>
    <w:p w:rsidR="006F3A1A" w:rsidRDefault="006F3A1A" w:rsidP="00CC73A9">
      <w:pPr>
        <w:pStyle w:val="a4"/>
      </w:pPr>
      <w:r>
        <w:t xml:space="preserve">ФАПЧ – фазовая автоподстройка частоты </w:t>
      </w:r>
    </w:p>
    <w:p w:rsidR="006F3A1A" w:rsidRDefault="006F3A1A" w:rsidP="00CC73A9">
      <w:pPr>
        <w:pStyle w:val="a4"/>
      </w:pPr>
      <w:r>
        <w:t xml:space="preserve">ГУН – </w:t>
      </w:r>
      <w:proofErr w:type="gramStart"/>
      <w:r>
        <w:t>генератор</w:t>
      </w:r>
      <w:proofErr w:type="gramEnd"/>
      <w:r>
        <w:t xml:space="preserve"> управляемый напряжением </w:t>
      </w:r>
    </w:p>
    <w:p w:rsidR="00FA7FAC" w:rsidRDefault="006F3A1A" w:rsidP="00CC73A9">
      <w:pPr>
        <w:pStyle w:val="a4"/>
      </w:pPr>
      <w:r>
        <w:t>МК – микроконтроллер</w:t>
      </w:r>
    </w:p>
    <w:p w:rsidR="00CC73A9" w:rsidRPr="006F3A1A" w:rsidRDefault="00FA7FAC" w:rsidP="00CC73A9">
      <w:pPr>
        <w:pStyle w:val="a4"/>
      </w:pPr>
      <w:r>
        <w:t>УМ – усилитель мощности</w:t>
      </w:r>
      <w:r w:rsidR="00CC73A9" w:rsidRPr="006F3A1A">
        <w:br w:type="page"/>
      </w:r>
    </w:p>
    <w:p w:rsidR="00BC0F03" w:rsidRPr="00FC0BCD" w:rsidRDefault="00AA2DE1" w:rsidP="0098723C">
      <w:pPr>
        <w:pStyle w:val="1"/>
      </w:pPr>
      <w:bookmarkStart w:id="1" w:name="_Toc216763401"/>
      <w:r w:rsidRPr="0098723C">
        <w:lastRenderedPageBreak/>
        <w:t>ВВЕДЕНИЕ</w:t>
      </w:r>
      <w:bookmarkEnd w:id="0"/>
      <w:bookmarkEnd w:id="1"/>
    </w:p>
    <w:p w:rsidR="00131411" w:rsidRDefault="00131411" w:rsidP="00BC0F03">
      <w:pPr>
        <w:pStyle w:val="ac"/>
      </w:pPr>
      <w:r w:rsidRPr="00131411">
        <w:t xml:space="preserve">Современное развитие информационных технологий сопровождается стремительным ростом числа электронных устройств, требующих обмена данными в бытовых, промышленных и энергетических системах. В этих условиях особую актуальность приобретают решения, позволяющие передавать информацию по уже существующей инфраструктуре без прокладки дополнительных линий связи. Одним из наиболее перспективных направлений такого класса является технология </w:t>
      </w:r>
      <w:r>
        <w:t>PLC (</w:t>
      </w:r>
      <w:proofErr w:type="spellStart"/>
      <w:r>
        <w:t>Power</w:t>
      </w:r>
      <w:proofErr w:type="spellEnd"/>
      <w:r>
        <w:t xml:space="preserve"> </w:t>
      </w:r>
      <w:proofErr w:type="spellStart"/>
      <w:r>
        <w:t>Line</w:t>
      </w:r>
      <w:proofErr w:type="spellEnd"/>
      <w:r>
        <w:t xml:space="preserve"> </w:t>
      </w:r>
      <w:proofErr w:type="spellStart"/>
      <w:r>
        <w:t>Communication</w:t>
      </w:r>
      <w:proofErr w:type="spellEnd"/>
      <w:r>
        <w:t>) –</w:t>
      </w:r>
      <w:r w:rsidRPr="00131411">
        <w:t xml:space="preserve"> передача цифровых данных по стандартным сетям электропитания.</w:t>
      </w:r>
    </w:p>
    <w:p w:rsidR="00131411" w:rsidRDefault="00131411" w:rsidP="00BC0F03">
      <w:pPr>
        <w:pStyle w:val="ac"/>
      </w:pPr>
      <w:r w:rsidRPr="00131411">
        <w:t xml:space="preserve">Применение PLC позволяет использовать в качестве канала связи обычную сеть 220 В, предназначенную для питания бытовых и промышленных приборов, что делает технологию привлекательной с точки зрения эксплуатационной простоты, экономической эффективности и масштабируемости. </w:t>
      </w:r>
      <w:r>
        <w:t>И</w:t>
      </w:r>
      <w:r w:rsidRPr="00131411">
        <w:t>спользование силовых линий для передачи цифровых данных позволяет существенно уменьшить количество кабельных связей, повысить ремонтопригодность и упростить обслуживание систем, сохранив при этом необходимую помехоустойчивость канала передачи данных. Применимость PLC особенно выделяется в задачах телеметрии и управления, где требуемая скорость передачи сравнительно невелика, но важна высокая достоверность передаваемой информации</w:t>
      </w:r>
      <w:r>
        <w:t>.</w:t>
      </w:r>
      <w:r w:rsidRPr="00131411">
        <w:t xml:space="preserve"> Практические реализации подобных систем описаны в работах МАИ, где продемонстрированы принципы построения модемов для передачи данных по стандартным электросетям и подходы к обеспечению электромагнитной совместимости канала связи</w:t>
      </w:r>
      <w:r>
        <w:t>.</w:t>
      </w:r>
    </w:p>
    <w:p w:rsidR="00BC0F03" w:rsidRDefault="00131411" w:rsidP="00630833">
      <w:pPr>
        <w:pStyle w:val="ac"/>
      </w:pPr>
      <w:r w:rsidRPr="00131411">
        <w:t xml:space="preserve">Несмотря на очевидные преимущества, сети электропитания являются принципиально неблагоприятной средой передачи данных. Они не предназначены для работы на высоких частотах, обладают переменной </w:t>
      </w:r>
      <w:proofErr w:type="spellStart"/>
      <w:r w:rsidRPr="00131411">
        <w:t>импедансной</w:t>
      </w:r>
      <w:proofErr w:type="spellEnd"/>
      <w:r w:rsidRPr="00131411">
        <w:t xml:space="preserve"> характеристикой, сложной топологией и насыщены различного рода помехами. К числу наиболее существенных относятся импульсные и </w:t>
      </w:r>
      <w:r w:rsidRPr="00131411">
        <w:lastRenderedPageBreak/>
        <w:t xml:space="preserve">узкополосные шумы, гармонические составляющие, а также электромагнитные наводки от бытовой и промышленной аппаратуры. Эмпирические исследования, проведённые в работах по анализу шумовой обстановки PLC-сетей, подчёркивают </w:t>
      </w:r>
      <w:r w:rsidR="00B4341F">
        <w:t>с</w:t>
      </w:r>
      <w:r w:rsidR="00B4341F" w:rsidRPr="00B4341F">
        <w:t>лучайный характер помех</w:t>
      </w:r>
      <w:r w:rsidR="00630833">
        <w:t xml:space="preserve">. </w:t>
      </w:r>
      <w:r w:rsidR="00BC0F03">
        <w:t xml:space="preserve">В таких условиях для передачи цифровых данных требуется применение определённых методов модуляции и фильтрации, обеспечивающих необходимую помехоустойчивость при ограниченной ширине полосы частот. </w:t>
      </w:r>
    </w:p>
    <w:p w:rsidR="00630833" w:rsidRDefault="00630833" w:rsidP="00BC0F03">
      <w:pPr>
        <w:pStyle w:val="ac"/>
      </w:pPr>
      <w:r w:rsidRPr="00630833">
        <w:t>В рамках данного дипломного проекта по заданию требуется разработать систему помехоустойчивой передачи цифровых данных по сети 220 В, 50 Гц, работающую на расстоянии до 200 м при скорости не менее 124 бит/с и использующую ограниченную полосу частот 50–100 кГц. Дополнительно регламентировано ограничение на ширину полосы передатчика (до 15 кГц) и мощность радиосигнала (до 5 Вт). Эти треб</w:t>
      </w:r>
      <w:r w:rsidR="008C40CF">
        <w:t xml:space="preserve">ования определяют необходимость </w:t>
      </w:r>
      <w:r w:rsidRPr="00630833">
        <w:t xml:space="preserve">анализа спектральных характеристик модулируемого сигнала, поскольку именно формируемый спектр определяет прохождение сигнала через канал и корректность работы </w:t>
      </w:r>
      <w:r w:rsidR="008C40CF">
        <w:rPr>
          <w:lang w:val="en-US"/>
        </w:rPr>
        <w:t>PLC</w:t>
      </w:r>
      <w:r w:rsidR="008C40CF" w:rsidRPr="008C40CF">
        <w:t>-</w:t>
      </w:r>
      <w:r w:rsidRPr="00630833">
        <w:t>системы в условиях реальных помех</w:t>
      </w:r>
      <w:r>
        <w:t>.</w:t>
      </w:r>
    </w:p>
    <w:p w:rsidR="00630833" w:rsidRDefault="00630833" w:rsidP="00BC0F03">
      <w:pPr>
        <w:pStyle w:val="ac"/>
        <w:rPr>
          <w:spacing w:val="-6"/>
        </w:rPr>
      </w:pPr>
      <w:r w:rsidRPr="00630833">
        <w:rPr>
          <w:spacing w:val="-6"/>
        </w:rPr>
        <w:t xml:space="preserve">Целью настоящей работы является проектирование системы помехоустойчивой PLC-связи и анализ спектральных характеристик модулируемого сигнала, определяющих возможность передачи данных по сети электропитания в заданных условиях. </w:t>
      </w:r>
    </w:p>
    <w:p w:rsidR="00BC0F03" w:rsidRDefault="00BC0F03" w:rsidP="00BC0F03">
      <w:pPr>
        <w:pStyle w:val="ac"/>
      </w:pPr>
      <w:r>
        <w:t>Для достижения поставленной цели необходимо решить следующие задачи:</w:t>
      </w:r>
    </w:p>
    <w:p w:rsidR="00BC0F03" w:rsidRDefault="00BC0F03" w:rsidP="00BC0F03">
      <w:pPr>
        <w:pStyle w:val="ac"/>
        <w:numPr>
          <w:ilvl w:val="0"/>
          <w:numId w:val="1"/>
        </w:numPr>
        <w:tabs>
          <w:tab w:val="left" w:pos="1134"/>
        </w:tabs>
        <w:ind w:left="0" w:firstLine="709"/>
      </w:pPr>
      <w:r>
        <w:t xml:space="preserve">выполнить обзор структурных схем современных узкополосных </w:t>
      </w:r>
      <w:r>
        <w:br/>
        <w:t>PLC-систем и существующих видов модуляции с анализом их спектральных характеристик, сформировать требования к функциональной схеме;</w:t>
      </w:r>
    </w:p>
    <w:p w:rsidR="00BC0F03" w:rsidRDefault="00BC0F03" w:rsidP="00BC0F03">
      <w:pPr>
        <w:pStyle w:val="ac"/>
        <w:numPr>
          <w:ilvl w:val="0"/>
          <w:numId w:val="1"/>
        </w:numPr>
        <w:tabs>
          <w:tab w:val="left" w:pos="1134"/>
        </w:tabs>
        <w:ind w:left="0" w:firstLine="709"/>
      </w:pPr>
      <w:r>
        <w:t>провести инженерный расчёт PLC-системы, позволяющий обосновать выбор узла, требующего углублённого исследования;</w:t>
      </w:r>
    </w:p>
    <w:p w:rsidR="00BC0F03" w:rsidRDefault="00BC0F03" w:rsidP="00BC0F03">
      <w:pPr>
        <w:pStyle w:val="ac"/>
        <w:numPr>
          <w:ilvl w:val="0"/>
          <w:numId w:val="1"/>
        </w:numPr>
        <w:tabs>
          <w:tab w:val="left" w:pos="1134"/>
        </w:tabs>
        <w:ind w:left="0" w:firstLine="709"/>
      </w:pPr>
      <w:r>
        <w:t xml:space="preserve">выполнить анализ элементной базы и выбрать базовый аналог </w:t>
      </w:r>
      <w:r>
        <w:br/>
        <w:t>для сравнения;</w:t>
      </w:r>
    </w:p>
    <w:p w:rsidR="00BC0F03" w:rsidRDefault="00BC0F03" w:rsidP="00BC0F03">
      <w:pPr>
        <w:pStyle w:val="ac"/>
        <w:numPr>
          <w:ilvl w:val="0"/>
          <w:numId w:val="1"/>
        </w:numPr>
        <w:tabs>
          <w:tab w:val="left" w:pos="1134"/>
        </w:tabs>
        <w:ind w:left="0" w:firstLine="709"/>
      </w:pPr>
      <w:r>
        <w:lastRenderedPageBreak/>
        <w:t>разработать математическую модель передающей части и оценить спектр формируемого сигнала;</w:t>
      </w:r>
    </w:p>
    <w:p w:rsidR="00BC0F03" w:rsidRDefault="00BC0F03" w:rsidP="00BC0F03">
      <w:pPr>
        <w:pStyle w:val="ac"/>
        <w:numPr>
          <w:ilvl w:val="0"/>
          <w:numId w:val="1"/>
        </w:numPr>
        <w:tabs>
          <w:tab w:val="left" w:pos="1134"/>
        </w:tabs>
        <w:ind w:left="0" w:firstLine="709"/>
      </w:pPr>
      <w:r>
        <w:t xml:space="preserve">разработать конструкцию функциональной ячейки </w:t>
      </w:r>
      <w:r>
        <w:br/>
        <w:t>и экспериментального стенда;</w:t>
      </w:r>
    </w:p>
    <w:p w:rsidR="00BC0F03" w:rsidRDefault="00BC0F03" w:rsidP="00BC0F03">
      <w:pPr>
        <w:pStyle w:val="ac"/>
        <w:numPr>
          <w:ilvl w:val="0"/>
          <w:numId w:val="1"/>
        </w:numPr>
        <w:tabs>
          <w:tab w:val="left" w:pos="1134"/>
        </w:tabs>
        <w:ind w:left="0" w:firstLine="709"/>
      </w:pPr>
      <w:r>
        <w:t>выполнить анализ экономической эффективности, а также оценить условия труда и экологическую безопасность проекта.</w:t>
      </w:r>
    </w:p>
    <w:p w:rsidR="00BC0F03" w:rsidRPr="00CD4957" w:rsidRDefault="00BC0F03" w:rsidP="00204999">
      <w:pPr>
        <w:pStyle w:val="ac"/>
      </w:pPr>
      <w:r>
        <w:t xml:space="preserve">Научная новизна работы заключается в адаптации методов узкополосной модуляции и принципов построения передающих устройств </w:t>
      </w:r>
      <w:r>
        <w:br/>
        <w:t>к условиям сетей электропитания 220 В, а также в применении критериев спектральной эффективности для выбора структуры системы. Практическая значимость определяется возможностью использования разработанного решения в составе систем сбора данных, систем промышленной автоматизации и устройств мониторинга.</w:t>
      </w:r>
    </w:p>
    <w:p w:rsidR="00BC0F03" w:rsidRPr="00A149BE" w:rsidRDefault="00BC0F03" w:rsidP="0098723C">
      <w:pPr>
        <w:pStyle w:val="1"/>
      </w:pPr>
      <w:bookmarkStart w:id="2" w:name="_Toc215510547"/>
      <w:bookmarkStart w:id="3" w:name="_Toc216763402"/>
      <w:r w:rsidRPr="00AA2DE1">
        <w:t xml:space="preserve">1 Обзор существующих структурных схем узкополосных </w:t>
      </w:r>
      <w:r w:rsidRPr="00AA2DE1">
        <w:br/>
        <w:t>PLC-систем и анализ спектральных характеристик видов модуляции</w:t>
      </w:r>
      <w:bookmarkEnd w:id="2"/>
      <w:r w:rsidR="00A149BE">
        <w:t xml:space="preserve">, используемых в </w:t>
      </w:r>
      <w:r w:rsidR="00A149BE">
        <w:rPr>
          <w:lang w:val="en-US"/>
        </w:rPr>
        <w:t>PLC</w:t>
      </w:r>
      <w:r w:rsidR="00A149BE">
        <w:t>-системах, с целью формирования требований к функциональной схеме системы</w:t>
      </w:r>
      <w:bookmarkEnd w:id="3"/>
    </w:p>
    <w:p w:rsidR="00BB1BFC" w:rsidRPr="00BB1BFC" w:rsidRDefault="004960A3" w:rsidP="00BB1BFC">
      <w:pPr>
        <w:pStyle w:val="2"/>
        <w:rPr>
          <w:spacing w:val="-8"/>
        </w:rPr>
      </w:pPr>
      <w:bookmarkStart w:id="4" w:name="_Toc216763403"/>
      <w:r>
        <w:rPr>
          <w:spacing w:val="-8"/>
        </w:rPr>
        <w:t>1.1</w:t>
      </w:r>
      <w:r w:rsidR="00566459" w:rsidRPr="00566459">
        <w:rPr>
          <w:spacing w:val="-8"/>
        </w:rPr>
        <w:t xml:space="preserve"> Обзор существующих структурных схем узкополосных PLC-систем</w:t>
      </w:r>
      <w:bookmarkEnd w:id="4"/>
    </w:p>
    <w:p w:rsidR="00BB1BFC" w:rsidRDefault="00BB1BFC" w:rsidP="00BB1BFC">
      <w:pPr>
        <w:pStyle w:val="ac"/>
      </w:pPr>
      <w:r>
        <w:t xml:space="preserve">Передача данных по сетям электропитания представляет собой частный случай каналов связи с резко выраженными нестационарными и нелинейными свойствами. В отличие от специализированных линий связи, силовая сеть формировалась без учёта требований к передаче сигналов, что приводит </w:t>
      </w:r>
      <w:r w:rsidR="004960A3">
        <w:br/>
      </w:r>
      <w:r>
        <w:t>к значительным частотно-зависимым потерям, отражениям, стохастическим изменениям импеданса и насыщенности спектра помехами различной природы. В исследованиях отмечается, что сетевые нагрузки образуют сложные комбинации R–L–C элементов, формируя частотно-селективный канал с переменным коэффициентом передачи и резонансны</w:t>
      </w:r>
      <w:r w:rsidR="00A303A6">
        <w:t>ми провалами.</w:t>
      </w:r>
    </w:p>
    <w:p w:rsidR="00A303A6" w:rsidRDefault="00A303A6" w:rsidP="00A303A6">
      <w:pPr>
        <w:pStyle w:val="ac"/>
      </w:pPr>
      <w:r>
        <w:t xml:space="preserve">Наиболее существенным фактором, затрудняющим передачу цифровых сигналов, является присутствие импульсных, узкополосных </w:t>
      </w:r>
      <w:r w:rsidR="0069001E">
        <w:br/>
      </w:r>
      <w:r>
        <w:t xml:space="preserve">и электромагнитных помех, связанных с работой импульсных </w:t>
      </w:r>
      <w:r>
        <w:lastRenderedPageBreak/>
        <w:t xml:space="preserve">преобразователей, бытовой техники, электродвигателей и трансформаторных нагрузок. Исследования показали, что спектры таких помех перекрывают область до сотен килогерц, включая диапазоны узкополосных PLC-систем. </w:t>
      </w:r>
    </w:p>
    <w:p w:rsidR="005C08C6" w:rsidRDefault="00BC0F03" w:rsidP="00463F1F">
      <w:pPr>
        <w:pStyle w:val="a4"/>
      </w:pPr>
      <w:r>
        <w:t>По используемой полосе частот</w:t>
      </w:r>
      <w:r w:rsidR="00C0090D">
        <w:t xml:space="preserve"> современные PLC технологии</w:t>
      </w:r>
      <w:r w:rsidR="00091843">
        <w:t xml:space="preserve">, согласно </w:t>
      </w:r>
      <w:r w:rsidR="00091843" w:rsidRPr="00F54104">
        <w:t>[</w:t>
      </w:r>
      <w:r w:rsidR="00D21952">
        <w:fldChar w:fldCharType="begin"/>
      </w:r>
      <w:r w:rsidR="00D21952">
        <w:instrText xml:space="preserve"> REF Виды_PLC \r \h </w:instrText>
      </w:r>
      <w:r w:rsidR="00D21952">
        <w:fldChar w:fldCharType="separate"/>
      </w:r>
      <w:r w:rsidR="00815C0C">
        <w:t>3</w:t>
      </w:r>
      <w:r w:rsidR="00D21952">
        <w:fldChar w:fldCharType="end"/>
      </w:r>
      <w:r w:rsidR="00091843" w:rsidRPr="00F54104">
        <w:t>],</w:t>
      </w:r>
      <w:r>
        <w:t xml:space="preserve"> делят</w:t>
      </w:r>
      <w:r w:rsidR="00C0090D">
        <w:t>ся</w:t>
      </w:r>
      <w:r>
        <w:t xml:space="preserve"> на</w:t>
      </w:r>
      <w:r w:rsidR="00F858BF">
        <w:t xml:space="preserve"> </w:t>
      </w:r>
      <w:r w:rsidR="003138DB">
        <w:t>две</w:t>
      </w:r>
      <w:r w:rsidR="00F858BF">
        <w:t xml:space="preserve"> группы:</w:t>
      </w:r>
      <w:r>
        <w:t xml:space="preserve"> </w:t>
      </w:r>
    </w:p>
    <w:p w:rsidR="005C08C6" w:rsidRDefault="005C08C6" w:rsidP="00E145DA">
      <w:pPr>
        <w:pStyle w:val="a4"/>
        <w:numPr>
          <w:ilvl w:val="0"/>
          <w:numId w:val="1"/>
        </w:numPr>
        <w:tabs>
          <w:tab w:val="left" w:pos="1134"/>
        </w:tabs>
        <w:ind w:left="0" w:firstLine="709"/>
      </w:pPr>
      <w:r>
        <w:t xml:space="preserve">узкополосные (англ. </w:t>
      </w:r>
      <w:proofErr w:type="spellStart"/>
      <w:r w:rsidR="00BC0F03">
        <w:t>Narrowband</w:t>
      </w:r>
      <w:proofErr w:type="spellEnd"/>
      <w:r w:rsidR="00BC0F03">
        <w:t xml:space="preserve"> PLC, NB-PLC</w:t>
      </w:r>
      <w:r>
        <w:t>) –</w:t>
      </w:r>
      <w:r w:rsidR="003138DB">
        <w:t xml:space="preserve"> ширина спектра </w:t>
      </w:r>
      <w:r w:rsidR="003138DB">
        <w:br/>
        <w:t xml:space="preserve">3 - 500 кГц, скорость передачи данных </w:t>
      </w:r>
      <w:r w:rsidR="003138DB">
        <w:rPr>
          <w:szCs w:val="28"/>
        </w:rPr>
        <w:t>до 1</w:t>
      </w:r>
      <w:r w:rsidR="003138DB" w:rsidRPr="00B740A2">
        <w:rPr>
          <w:szCs w:val="28"/>
        </w:rPr>
        <w:t xml:space="preserve"> Мбит/с</w:t>
      </w:r>
      <w:r>
        <w:t>;</w:t>
      </w:r>
    </w:p>
    <w:p w:rsidR="005C08C6" w:rsidRDefault="00C0090D" w:rsidP="00E145DA">
      <w:pPr>
        <w:pStyle w:val="a4"/>
        <w:numPr>
          <w:ilvl w:val="0"/>
          <w:numId w:val="1"/>
        </w:numPr>
        <w:tabs>
          <w:tab w:val="left" w:pos="1134"/>
        </w:tabs>
        <w:ind w:left="0" w:firstLine="709"/>
      </w:pPr>
      <w:r>
        <w:t>широкополосные (</w:t>
      </w:r>
      <w:r w:rsidR="005C08C6">
        <w:t xml:space="preserve">англ. </w:t>
      </w:r>
      <w:proofErr w:type="spellStart"/>
      <w:r>
        <w:t>Broadband</w:t>
      </w:r>
      <w:proofErr w:type="spellEnd"/>
      <w:r>
        <w:t xml:space="preserve"> PLC, BB-PLC</w:t>
      </w:r>
      <w:r w:rsidR="005C08C6">
        <w:t>) –</w:t>
      </w:r>
      <w:r w:rsidR="003138DB">
        <w:t xml:space="preserve"> ширина спектра 2 - 30 МГц, скорость передачи данных </w:t>
      </w:r>
      <w:r w:rsidR="003138DB" w:rsidRPr="00B740A2">
        <w:rPr>
          <w:szCs w:val="28"/>
        </w:rPr>
        <w:t>до 500 Мбит/с</w:t>
      </w:r>
      <w:r>
        <w:t>.</w:t>
      </w:r>
      <w:r w:rsidR="00BC0F03">
        <w:t xml:space="preserve"> </w:t>
      </w:r>
    </w:p>
    <w:p w:rsidR="007674D3" w:rsidRPr="006C7E61" w:rsidRDefault="00BC0F03" w:rsidP="006C7E61">
      <w:pPr>
        <w:pStyle w:val="a4"/>
      </w:pPr>
      <w:r>
        <w:t xml:space="preserve">Для задач надёжной телеметрии и управления </w:t>
      </w:r>
      <w:r w:rsidR="00C0090D">
        <w:t>электроприборами</w:t>
      </w:r>
      <w:r>
        <w:t xml:space="preserve"> именно NB-PLC является наиболее востребованной, поскольку обеспечивает достаточную дальность связи на низковольтных и </w:t>
      </w:r>
      <w:proofErr w:type="spellStart"/>
      <w:r>
        <w:t>средневольтных</w:t>
      </w:r>
      <w:proofErr w:type="spellEnd"/>
      <w:r>
        <w:t xml:space="preserve"> линиях при умеренных скоростях передачи и относительно простой аппаратной реализации.</w:t>
      </w:r>
      <w:r w:rsidR="006C7E61">
        <w:t xml:space="preserve"> </w:t>
      </w:r>
      <w:r w:rsidR="007674D3" w:rsidRPr="00B740A2">
        <w:rPr>
          <w:szCs w:val="28"/>
          <w:shd w:val="clear" w:color="auto" w:fill="FFFFFF"/>
        </w:rPr>
        <w:t xml:space="preserve">Для удобства сравнения </w:t>
      </w:r>
      <w:r w:rsidR="006C7E61">
        <w:rPr>
          <w:szCs w:val="28"/>
          <w:shd w:val="clear" w:color="auto" w:fill="FFFFFF"/>
        </w:rPr>
        <w:t xml:space="preserve">в таблице </w:t>
      </w:r>
      <w:r w:rsidR="006C7E61">
        <w:rPr>
          <w:szCs w:val="28"/>
          <w:shd w:val="clear" w:color="auto" w:fill="FFFFFF"/>
        </w:rPr>
        <w:fldChar w:fldCharType="begin"/>
      </w:r>
      <w:r w:rsidR="006C7E61">
        <w:rPr>
          <w:szCs w:val="28"/>
          <w:shd w:val="clear" w:color="auto" w:fill="FFFFFF"/>
        </w:rPr>
        <w:instrText xml:space="preserve"> REF _Ref216533273 \h </w:instrText>
      </w:r>
      <w:r w:rsidR="006C7E61" w:rsidRPr="006C7E61">
        <w:rPr>
          <w:szCs w:val="28"/>
          <w:shd w:val="clear" w:color="auto" w:fill="FFFFFF"/>
        </w:rPr>
        <w:instrText xml:space="preserve">\# \0 </w:instrText>
      </w:r>
      <w:r w:rsidR="006C7E61">
        <w:rPr>
          <w:szCs w:val="28"/>
          <w:shd w:val="clear" w:color="auto" w:fill="FFFFFF"/>
        </w:rPr>
      </w:r>
      <w:r w:rsidR="006C7E61">
        <w:rPr>
          <w:szCs w:val="28"/>
          <w:shd w:val="clear" w:color="auto" w:fill="FFFFFF"/>
        </w:rPr>
        <w:fldChar w:fldCharType="separate"/>
      </w:r>
      <w:r w:rsidR="00815C0C">
        <w:rPr>
          <w:szCs w:val="28"/>
          <w:shd w:val="clear" w:color="auto" w:fill="FFFFFF"/>
        </w:rPr>
        <w:t>1</w:t>
      </w:r>
      <w:r w:rsidR="006C7E61">
        <w:rPr>
          <w:szCs w:val="28"/>
          <w:shd w:val="clear" w:color="auto" w:fill="FFFFFF"/>
        </w:rPr>
        <w:fldChar w:fldCharType="end"/>
      </w:r>
      <w:r w:rsidR="007674D3" w:rsidRPr="00B740A2">
        <w:rPr>
          <w:szCs w:val="28"/>
          <w:shd w:val="clear" w:color="auto" w:fill="FFFFFF"/>
        </w:rPr>
        <w:t xml:space="preserve"> приведены основные технологии PLC-связи и соответствующие им виды модуляции.</w:t>
      </w:r>
    </w:p>
    <w:p w:rsidR="006C7E61" w:rsidRDefault="006C7E61" w:rsidP="006C7E61">
      <w:pPr>
        <w:pStyle w:val="aff1"/>
      </w:pPr>
      <w:bookmarkStart w:id="5" w:name="_Ref216533273"/>
      <w:r>
        <w:t xml:space="preserve">Таблица </w:t>
      </w:r>
      <w:fldSimple w:instr=" SEQ Таблица \* ARABIC ">
        <w:r w:rsidR="00815C0C">
          <w:rPr>
            <w:noProof/>
          </w:rPr>
          <w:t>1</w:t>
        </w:r>
      </w:fldSimple>
      <w:bookmarkEnd w:id="5"/>
      <w:r>
        <w:t xml:space="preserve"> – </w:t>
      </w:r>
      <w:r w:rsidRPr="00B740A2">
        <w:rPr>
          <w:szCs w:val="28"/>
        </w:rPr>
        <w:t xml:space="preserve">Технологии </w:t>
      </w:r>
      <w:r w:rsidRPr="00B740A2">
        <w:rPr>
          <w:szCs w:val="28"/>
          <w:shd w:val="clear" w:color="auto" w:fill="FFFFFF"/>
        </w:rPr>
        <w:t>PLC и соответствующие им виды модуляции</w:t>
      </w:r>
    </w:p>
    <w:tbl>
      <w:tblPr>
        <w:tblStyle w:val="af5"/>
        <w:tblW w:w="5000" w:type="pct"/>
        <w:tblLook w:val="04A0" w:firstRow="1" w:lastRow="0" w:firstColumn="1" w:lastColumn="0" w:noHBand="0" w:noVBand="1"/>
      </w:tblPr>
      <w:tblGrid>
        <w:gridCol w:w="1859"/>
        <w:gridCol w:w="1846"/>
        <w:gridCol w:w="1932"/>
        <w:gridCol w:w="1407"/>
        <w:gridCol w:w="2300"/>
      </w:tblGrid>
      <w:tr w:rsidR="007674D3" w:rsidRPr="00647AAE" w:rsidTr="006C7E61">
        <w:trPr>
          <w:tblHeader/>
        </w:trPr>
        <w:tc>
          <w:tcPr>
            <w:tcW w:w="994" w:type="pct"/>
            <w:vAlign w:val="center"/>
          </w:tcPr>
          <w:p w:rsidR="007674D3" w:rsidRPr="00984CA2" w:rsidRDefault="007674D3" w:rsidP="00A56277">
            <w:pPr>
              <w:spacing w:line="360" w:lineRule="auto"/>
              <w:rPr>
                <w:bCs/>
                <w:sz w:val="24"/>
                <w:szCs w:val="24"/>
                <w:shd w:val="clear" w:color="auto" w:fill="FFFFFF"/>
                <w:lang w:val="en-US"/>
              </w:rPr>
            </w:pPr>
            <w:r w:rsidRPr="00984CA2">
              <w:rPr>
                <w:bCs/>
                <w:sz w:val="24"/>
                <w:szCs w:val="24"/>
                <w:shd w:val="clear" w:color="auto" w:fill="FFFFFF"/>
              </w:rPr>
              <w:t>Технология</w:t>
            </w:r>
          </w:p>
        </w:tc>
        <w:tc>
          <w:tcPr>
            <w:tcW w:w="988"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Скорость</w:t>
            </w:r>
          </w:p>
        </w:tc>
        <w:tc>
          <w:tcPr>
            <w:tcW w:w="1034"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Частоты</w:t>
            </w:r>
          </w:p>
        </w:tc>
        <w:tc>
          <w:tcPr>
            <w:tcW w:w="753"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Дальность</w:t>
            </w:r>
          </w:p>
        </w:tc>
        <w:tc>
          <w:tcPr>
            <w:tcW w:w="1231"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Вид модуляции</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PRIME</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128 Кбит/с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до 500 кГц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OFDM</w:t>
            </w:r>
            <w:r w:rsidRPr="00B740A2">
              <w:rPr>
                <w:sz w:val="24"/>
                <w:szCs w:val="24"/>
                <w:shd w:val="clear" w:color="auto" w:fill="FFFFFF"/>
              </w:rPr>
              <w:t>, PSK</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G3-PLC</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281 Кбит/</w:t>
            </w:r>
            <w:r w:rsidRPr="00B740A2">
              <w:rPr>
                <w:sz w:val="24"/>
                <w:szCs w:val="24"/>
                <w:shd w:val="clear" w:color="auto" w:fill="FFFFFF"/>
                <w:lang w:val="en-US"/>
              </w:rPr>
              <w:t>c</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3–500 кГц</w:t>
            </w:r>
          </w:p>
        </w:tc>
        <w:tc>
          <w:tcPr>
            <w:tcW w:w="753"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1,7 км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OFDM</w:t>
            </w:r>
            <w:r w:rsidRPr="00B740A2">
              <w:rPr>
                <w:sz w:val="24"/>
                <w:szCs w:val="24"/>
                <w:shd w:val="clear" w:color="auto" w:fill="FFFFFF"/>
              </w:rPr>
              <w:t xml:space="preserve">, </w:t>
            </w:r>
            <w:r w:rsidRPr="00B740A2">
              <w:rPr>
                <w:sz w:val="24"/>
                <w:szCs w:val="24"/>
                <w:shd w:val="clear" w:color="auto" w:fill="FFFFFF"/>
                <w:lang w:val="en-US"/>
              </w:rPr>
              <w:t>S-FSK</w:t>
            </w:r>
            <w:r w:rsidRPr="00B740A2">
              <w:rPr>
                <w:sz w:val="24"/>
                <w:szCs w:val="24"/>
                <w:shd w:val="clear" w:color="auto" w:fill="FFFFFF"/>
              </w:rPr>
              <w:t>, PSK</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PLC</w:t>
            </w:r>
            <w:r w:rsidRPr="00B740A2">
              <w:rPr>
                <w:sz w:val="24"/>
                <w:szCs w:val="24"/>
                <w:shd w:val="clear" w:color="auto" w:fill="FFFFFF"/>
              </w:rPr>
              <w:t>-</w:t>
            </w:r>
            <w:r w:rsidRPr="00B740A2">
              <w:rPr>
                <w:sz w:val="24"/>
                <w:szCs w:val="24"/>
                <w:shd w:val="clear" w:color="auto" w:fill="FFFFFF"/>
                <w:lang w:val="en-US"/>
              </w:rPr>
              <w:t>I</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 xml:space="preserve">до 1000 бит/с </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20-95 кГц</w:t>
            </w:r>
          </w:p>
        </w:tc>
        <w:tc>
          <w:tcPr>
            <w:tcW w:w="753"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1,2 км</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TDM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PLC</w:t>
            </w:r>
            <w:r w:rsidRPr="00B740A2">
              <w:rPr>
                <w:sz w:val="24"/>
                <w:szCs w:val="24"/>
                <w:shd w:val="clear" w:color="auto" w:fill="FFFFFF"/>
              </w:rPr>
              <w:t>-</w:t>
            </w:r>
            <w:r w:rsidRPr="00B740A2">
              <w:rPr>
                <w:sz w:val="24"/>
                <w:szCs w:val="24"/>
                <w:shd w:val="clear" w:color="auto" w:fill="FFFFFF"/>
                <w:lang w:val="en-US"/>
              </w:rPr>
              <w:t>II</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1000 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62,5-82,5 кГц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2,5 км</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TDM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proofErr w:type="spellStart"/>
            <w:r w:rsidRPr="00B740A2">
              <w:rPr>
                <w:sz w:val="24"/>
                <w:szCs w:val="24"/>
                <w:shd w:val="clear" w:color="auto" w:fill="FFFFFF"/>
              </w:rPr>
              <w:t>HomePlug</w:t>
            </w:r>
            <w:proofErr w:type="spellEnd"/>
            <w:r w:rsidRPr="00B740A2">
              <w:rPr>
                <w:sz w:val="24"/>
                <w:szCs w:val="24"/>
                <w:shd w:val="clear" w:color="auto" w:fill="FFFFFF"/>
              </w:rPr>
              <w:t xml:space="preserve"> AV</w:t>
            </w:r>
          </w:p>
        </w:tc>
        <w:tc>
          <w:tcPr>
            <w:tcW w:w="988"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 xml:space="preserve">до </w:t>
            </w:r>
            <w:r w:rsidRPr="00B740A2">
              <w:rPr>
                <w:sz w:val="24"/>
                <w:szCs w:val="24"/>
                <w:shd w:val="clear" w:color="auto" w:fill="FFFFFF"/>
                <w:lang w:val="en-US"/>
              </w:rPr>
              <w:t>200</w:t>
            </w:r>
            <w:r w:rsidRPr="00B740A2">
              <w:rPr>
                <w:sz w:val="24"/>
                <w:szCs w:val="24"/>
                <w:shd w:val="clear" w:color="auto" w:fill="FFFFFF"/>
              </w:rPr>
              <w:t xml:space="preserve"> Мбит/с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1,8–30 МГц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300 м</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OFDM</w:t>
            </w:r>
            <w:r w:rsidRPr="00B740A2">
              <w:rPr>
                <w:sz w:val="24"/>
                <w:szCs w:val="24"/>
                <w:shd w:val="clear" w:color="auto" w:fill="FFFFFF"/>
              </w:rPr>
              <w:t xml:space="preserve">, PSK, </w:t>
            </w:r>
            <w:r w:rsidRPr="00B740A2">
              <w:rPr>
                <w:sz w:val="24"/>
                <w:szCs w:val="24"/>
                <w:shd w:val="clear" w:color="auto" w:fill="FFFFFF"/>
                <w:lang w:val="en-US"/>
              </w:rPr>
              <w:t>QAM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proofErr w:type="spellStart"/>
            <w:r w:rsidRPr="00B740A2">
              <w:rPr>
                <w:sz w:val="24"/>
                <w:szCs w:val="24"/>
                <w:shd w:val="clear" w:color="auto" w:fill="FFFFFF"/>
              </w:rPr>
              <w:t>HomePlug</w:t>
            </w:r>
            <w:proofErr w:type="spellEnd"/>
            <w:r w:rsidRPr="00B740A2">
              <w:rPr>
                <w:sz w:val="24"/>
                <w:szCs w:val="24"/>
                <w:shd w:val="clear" w:color="auto" w:fill="FFFFFF"/>
              </w:rPr>
              <w:t xml:space="preserve"> AV2</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1</w:t>
            </w:r>
            <w:r w:rsidRPr="00B740A2">
              <w:rPr>
                <w:sz w:val="24"/>
                <w:szCs w:val="24"/>
                <w:shd w:val="clear" w:color="auto" w:fill="FFFFFF"/>
                <w:lang w:val="en-US"/>
              </w:rPr>
              <w:t>2</w:t>
            </w:r>
            <w:r w:rsidRPr="00B740A2">
              <w:rPr>
                <w:sz w:val="24"/>
                <w:szCs w:val="24"/>
                <w:shd w:val="clear" w:color="auto" w:fill="FFFFFF"/>
              </w:rPr>
              <w:t>00 Мбит/с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дополнительно</w:t>
            </w:r>
            <w:r w:rsidRPr="00B740A2">
              <w:rPr>
                <w:sz w:val="24"/>
                <w:szCs w:val="24"/>
                <w:shd w:val="clear" w:color="auto" w:fill="FFFFFF"/>
                <w:lang w:val="en-US"/>
              </w:rPr>
              <w:br/>
            </w:r>
            <w:r w:rsidRPr="00B740A2">
              <w:rPr>
                <w:sz w:val="24"/>
                <w:szCs w:val="24"/>
                <w:shd w:val="clear" w:color="auto" w:fill="FFFFFF"/>
              </w:rPr>
              <w:t>от 30 до 86 МГц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300 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OFDM</w:t>
            </w:r>
            <w:r w:rsidRPr="00B740A2">
              <w:rPr>
                <w:sz w:val="24"/>
                <w:szCs w:val="24"/>
                <w:shd w:val="clear" w:color="auto" w:fill="FFFFFF"/>
              </w:rPr>
              <w:t xml:space="preserve">, PSK, </w:t>
            </w:r>
            <w:r w:rsidRPr="00B740A2">
              <w:rPr>
                <w:sz w:val="24"/>
                <w:szCs w:val="24"/>
                <w:shd w:val="clear" w:color="auto" w:fill="FFFFFF"/>
                <w:lang w:val="en-US"/>
              </w:rPr>
              <w:t>QAM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proofErr w:type="spellStart"/>
            <w:r w:rsidRPr="00B740A2">
              <w:rPr>
                <w:sz w:val="24"/>
                <w:szCs w:val="24"/>
                <w:shd w:val="clear" w:color="auto" w:fill="FFFFFF"/>
              </w:rPr>
              <w:t>HomePlug</w:t>
            </w:r>
            <w:proofErr w:type="spellEnd"/>
            <w:r w:rsidRPr="00B740A2">
              <w:rPr>
                <w:sz w:val="24"/>
                <w:szCs w:val="24"/>
                <w:shd w:val="clear" w:color="auto" w:fill="FFFFFF"/>
              </w:rPr>
              <w:t xml:space="preserve"> C&amp;C</w:t>
            </w:r>
          </w:p>
        </w:tc>
        <w:tc>
          <w:tcPr>
            <w:tcW w:w="988"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5</w:t>
            </w:r>
            <w:r w:rsidRPr="00B740A2">
              <w:rPr>
                <w:sz w:val="24"/>
                <w:szCs w:val="24"/>
                <w:shd w:val="clear" w:color="auto" w:fill="FFFFFF"/>
                <w:lang w:val="en-US"/>
              </w:rPr>
              <w:t>00</w:t>
            </w:r>
            <w:r w:rsidRPr="00B740A2">
              <w:rPr>
                <w:sz w:val="24"/>
                <w:szCs w:val="24"/>
                <w:shd w:val="clear" w:color="auto" w:fill="FFFFFF"/>
              </w:rPr>
              <w:t xml:space="preserve"> Кбит/с</w:t>
            </w:r>
          </w:p>
        </w:tc>
        <w:tc>
          <w:tcPr>
            <w:tcW w:w="103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400 кГц</w:t>
            </w:r>
          </w:p>
        </w:tc>
        <w:tc>
          <w:tcPr>
            <w:tcW w:w="753"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 xml:space="preserve">2 </w:t>
            </w:r>
            <w:r w:rsidRPr="00B740A2">
              <w:rPr>
                <w:sz w:val="24"/>
                <w:szCs w:val="24"/>
                <w:shd w:val="clear" w:color="auto" w:fill="FFFFFF"/>
              </w:rPr>
              <w:t>км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DCSK</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G.hn</w:t>
            </w:r>
          </w:p>
        </w:tc>
        <w:tc>
          <w:tcPr>
            <w:tcW w:w="988"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2400 Мбит/с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от 2 до 80 МГц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500 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OFDM</w:t>
            </w:r>
            <w:r w:rsidRPr="00B740A2">
              <w:rPr>
                <w:sz w:val="24"/>
                <w:szCs w:val="24"/>
                <w:shd w:val="clear" w:color="auto" w:fill="FFFFFF"/>
              </w:rPr>
              <w:t xml:space="preserve">, PSK, </w:t>
            </w:r>
            <w:r w:rsidRPr="00B740A2">
              <w:rPr>
                <w:sz w:val="24"/>
                <w:szCs w:val="24"/>
                <w:shd w:val="clear" w:color="auto" w:fill="FFFFFF"/>
                <w:lang w:val="en-US"/>
              </w:rPr>
              <w:t>QAM</w:t>
            </w:r>
          </w:p>
        </w:tc>
      </w:tr>
    </w:tbl>
    <w:p w:rsidR="00D90949" w:rsidRDefault="007674D3" w:rsidP="003F5CC4">
      <w:pPr>
        <w:spacing w:before="240" w:after="0" w:line="360" w:lineRule="auto"/>
        <w:ind w:firstLine="567"/>
        <w:jc w:val="both"/>
        <w:rPr>
          <w:rFonts w:ascii="Times New Roman" w:hAnsi="Times New Roman" w:cs="Times New Roman"/>
          <w:sz w:val="28"/>
          <w:szCs w:val="28"/>
          <w:shd w:val="clear" w:color="auto" w:fill="FFFFFF"/>
        </w:rPr>
      </w:pPr>
      <w:r w:rsidRPr="00B740A2">
        <w:rPr>
          <w:rFonts w:ascii="Times New Roman" w:hAnsi="Times New Roman" w:cs="Times New Roman"/>
          <w:sz w:val="28"/>
          <w:szCs w:val="28"/>
          <w:shd w:val="clear" w:color="auto" w:fill="FFFFFF"/>
        </w:rPr>
        <w:t xml:space="preserve">Все вышеперечисленные технологии PLC-связи подчиняются государственным стандартам той или иной страны, распространяющимся </w:t>
      </w:r>
      <w:r w:rsidR="0069001E">
        <w:rPr>
          <w:rFonts w:ascii="Times New Roman" w:hAnsi="Times New Roman" w:cs="Times New Roman"/>
          <w:sz w:val="28"/>
          <w:szCs w:val="28"/>
          <w:shd w:val="clear" w:color="auto" w:fill="FFFFFF"/>
        </w:rPr>
        <w:br/>
      </w:r>
      <w:r w:rsidRPr="00B740A2">
        <w:rPr>
          <w:rFonts w:ascii="Times New Roman" w:hAnsi="Times New Roman" w:cs="Times New Roman"/>
          <w:sz w:val="28"/>
          <w:szCs w:val="28"/>
          <w:shd w:val="clear" w:color="auto" w:fill="FFFFFF"/>
        </w:rPr>
        <w:t xml:space="preserve">на электрооборудование, использующее сигналы в определенном диапазоне частот для передачи информации </w:t>
      </w:r>
      <w:r w:rsidR="00D90949">
        <w:rPr>
          <w:rFonts w:ascii="Times New Roman" w:hAnsi="Times New Roman" w:cs="Times New Roman"/>
          <w:sz w:val="28"/>
          <w:szCs w:val="28"/>
          <w:shd w:val="clear" w:color="auto" w:fill="FFFFFF"/>
        </w:rPr>
        <w:t>по низковольтным электрическим</w:t>
      </w:r>
      <w:r w:rsidRPr="00B740A2">
        <w:rPr>
          <w:rFonts w:ascii="Times New Roman" w:hAnsi="Times New Roman" w:cs="Times New Roman"/>
          <w:sz w:val="28"/>
          <w:szCs w:val="28"/>
          <w:shd w:val="clear" w:color="auto" w:fill="FFFFFF"/>
        </w:rPr>
        <w:t xml:space="preserve"> сис</w:t>
      </w:r>
      <w:r w:rsidR="00D90949">
        <w:rPr>
          <w:rFonts w:ascii="Times New Roman" w:hAnsi="Times New Roman" w:cs="Times New Roman"/>
          <w:sz w:val="28"/>
          <w:szCs w:val="28"/>
          <w:shd w:val="clear" w:color="auto" w:fill="FFFFFF"/>
        </w:rPr>
        <w:t>темам</w:t>
      </w:r>
      <w:r w:rsidRPr="00B740A2">
        <w:rPr>
          <w:rFonts w:ascii="Times New Roman" w:hAnsi="Times New Roman" w:cs="Times New Roman"/>
          <w:sz w:val="28"/>
          <w:szCs w:val="28"/>
          <w:shd w:val="clear" w:color="auto" w:fill="FFFFFF"/>
        </w:rPr>
        <w:t xml:space="preserve"> как в распределительной электросети общего пользования, так и внутри </w:t>
      </w:r>
      <w:r w:rsidRPr="00B740A2">
        <w:rPr>
          <w:rFonts w:ascii="Times New Roman" w:hAnsi="Times New Roman" w:cs="Times New Roman"/>
          <w:sz w:val="28"/>
          <w:szCs w:val="28"/>
          <w:shd w:val="clear" w:color="auto" w:fill="FFFFFF"/>
        </w:rPr>
        <w:lastRenderedPageBreak/>
        <w:t>установок в помещениях потребителей. К основным организациям, выпускающим такие документы, относятся</w:t>
      </w:r>
      <w:r w:rsidR="00D90949">
        <w:rPr>
          <w:rFonts w:ascii="Times New Roman" w:hAnsi="Times New Roman" w:cs="Times New Roman"/>
          <w:sz w:val="28"/>
          <w:szCs w:val="28"/>
          <w:shd w:val="clear" w:color="auto" w:fill="FFFFFF"/>
        </w:rPr>
        <w:t>:</w:t>
      </w:r>
      <w:r w:rsidRPr="00B740A2">
        <w:rPr>
          <w:rFonts w:ascii="Times New Roman" w:hAnsi="Times New Roman" w:cs="Times New Roman"/>
          <w:sz w:val="28"/>
          <w:szCs w:val="28"/>
          <w:shd w:val="clear" w:color="auto" w:fill="FFFFFF"/>
        </w:rPr>
        <w:t xml:space="preserve"> </w:t>
      </w:r>
      <w:r w:rsidRPr="00B740A2">
        <w:rPr>
          <w:rFonts w:ascii="Times New Roman" w:hAnsi="Times New Roman" w:cs="Times New Roman"/>
          <w:sz w:val="28"/>
          <w:szCs w:val="28"/>
          <w:shd w:val="clear" w:color="auto" w:fill="FFFFFF"/>
          <w:lang w:val="en-US"/>
        </w:rPr>
        <w:t>CENELEC</w:t>
      </w:r>
      <w:r w:rsidRPr="00B740A2">
        <w:rPr>
          <w:rFonts w:ascii="Times New Roman" w:hAnsi="Times New Roman" w:cs="Times New Roman"/>
          <w:sz w:val="28"/>
          <w:szCs w:val="28"/>
          <w:shd w:val="clear" w:color="auto" w:fill="FFFFFF"/>
        </w:rPr>
        <w:t xml:space="preserve"> (Европейский комитет электротехнической стандартизации), </w:t>
      </w:r>
      <w:r w:rsidRPr="00B740A2">
        <w:rPr>
          <w:rFonts w:ascii="Times New Roman" w:hAnsi="Times New Roman" w:cs="Times New Roman"/>
          <w:sz w:val="28"/>
          <w:szCs w:val="28"/>
          <w:shd w:val="clear" w:color="auto" w:fill="FFFFFF"/>
          <w:lang w:val="en-US"/>
        </w:rPr>
        <w:t>ARIB</w:t>
      </w:r>
      <w:r w:rsidRPr="00B740A2">
        <w:rPr>
          <w:rFonts w:ascii="Times New Roman" w:hAnsi="Times New Roman" w:cs="Times New Roman"/>
          <w:sz w:val="28"/>
          <w:szCs w:val="28"/>
          <w:shd w:val="clear" w:color="auto" w:fill="FFFFFF"/>
        </w:rPr>
        <w:t xml:space="preserve"> (Ассоциация </w:t>
      </w:r>
      <w:proofErr w:type="spellStart"/>
      <w:r w:rsidRPr="00B740A2">
        <w:rPr>
          <w:rFonts w:ascii="Times New Roman" w:hAnsi="Times New Roman" w:cs="Times New Roman"/>
          <w:sz w:val="28"/>
          <w:szCs w:val="28"/>
          <w:shd w:val="clear" w:color="auto" w:fill="FFFFFF"/>
        </w:rPr>
        <w:t>радиоиндустрии</w:t>
      </w:r>
      <w:proofErr w:type="spellEnd"/>
      <w:r w:rsidRPr="00B740A2">
        <w:rPr>
          <w:rFonts w:ascii="Times New Roman" w:hAnsi="Times New Roman" w:cs="Times New Roman"/>
          <w:sz w:val="28"/>
          <w:szCs w:val="28"/>
          <w:shd w:val="clear" w:color="auto" w:fill="FFFFFF"/>
        </w:rPr>
        <w:t xml:space="preserve"> </w:t>
      </w:r>
      <w:r w:rsidR="0069001E">
        <w:rPr>
          <w:rFonts w:ascii="Times New Roman" w:hAnsi="Times New Roman" w:cs="Times New Roman"/>
          <w:sz w:val="28"/>
          <w:szCs w:val="28"/>
          <w:shd w:val="clear" w:color="auto" w:fill="FFFFFF"/>
        </w:rPr>
        <w:br/>
      </w:r>
      <w:r w:rsidRPr="00B740A2">
        <w:rPr>
          <w:rFonts w:ascii="Times New Roman" w:hAnsi="Times New Roman" w:cs="Times New Roman"/>
          <w:sz w:val="28"/>
          <w:szCs w:val="28"/>
          <w:shd w:val="clear" w:color="auto" w:fill="FFFFFF"/>
        </w:rPr>
        <w:t xml:space="preserve">и бизнеса), </w:t>
      </w:r>
      <w:r w:rsidRPr="00B740A2">
        <w:rPr>
          <w:rFonts w:ascii="Times New Roman" w:hAnsi="Times New Roman" w:cs="Times New Roman"/>
          <w:sz w:val="28"/>
          <w:szCs w:val="28"/>
          <w:shd w:val="clear" w:color="auto" w:fill="FFFFFF"/>
          <w:lang w:val="en-US"/>
        </w:rPr>
        <w:t>FCC</w:t>
      </w:r>
      <w:r w:rsidRPr="00B740A2">
        <w:rPr>
          <w:rFonts w:ascii="Times New Roman" w:hAnsi="Times New Roman" w:cs="Times New Roman"/>
          <w:sz w:val="28"/>
          <w:szCs w:val="28"/>
          <w:shd w:val="clear" w:color="auto" w:fill="FFFFFF"/>
        </w:rPr>
        <w:t xml:space="preserve"> (Федеральная комиссия по связи), </w:t>
      </w:r>
      <w:r w:rsidRPr="00B740A2">
        <w:rPr>
          <w:rFonts w:ascii="Times New Roman" w:hAnsi="Times New Roman" w:cs="Times New Roman"/>
          <w:sz w:val="28"/>
          <w:szCs w:val="28"/>
          <w:shd w:val="clear" w:color="auto" w:fill="FFFFFF"/>
          <w:lang w:val="en-US"/>
        </w:rPr>
        <w:t>IEEE</w:t>
      </w:r>
      <w:r w:rsidRPr="00B740A2">
        <w:rPr>
          <w:rFonts w:ascii="Times New Roman" w:hAnsi="Times New Roman" w:cs="Times New Roman"/>
          <w:sz w:val="28"/>
          <w:szCs w:val="28"/>
          <w:shd w:val="clear" w:color="auto" w:fill="FFFFFF"/>
        </w:rPr>
        <w:t xml:space="preserve"> (Институт инженеров электротехники и электроники), </w:t>
      </w:r>
      <w:r w:rsidRPr="00B740A2">
        <w:rPr>
          <w:rFonts w:ascii="Times New Roman" w:hAnsi="Times New Roman" w:cs="Times New Roman"/>
          <w:sz w:val="28"/>
          <w:szCs w:val="28"/>
          <w:shd w:val="clear" w:color="auto" w:fill="FFFFFF"/>
          <w:lang w:val="en-US"/>
        </w:rPr>
        <w:t>ITU</w:t>
      </w:r>
      <w:r w:rsidRPr="00B740A2">
        <w:rPr>
          <w:rFonts w:ascii="Times New Roman" w:hAnsi="Times New Roman" w:cs="Times New Roman"/>
          <w:sz w:val="28"/>
          <w:szCs w:val="28"/>
          <w:shd w:val="clear" w:color="auto" w:fill="FFFFFF"/>
        </w:rPr>
        <w:t xml:space="preserve"> (Ме</w:t>
      </w:r>
      <w:r w:rsidR="00D90949">
        <w:rPr>
          <w:rFonts w:ascii="Times New Roman" w:hAnsi="Times New Roman" w:cs="Times New Roman"/>
          <w:sz w:val="28"/>
          <w:szCs w:val="28"/>
          <w:shd w:val="clear" w:color="auto" w:fill="FFFFFF"/>
        </w:rPr>
        <w:t>ждународный союз электросвязи),</w:t>
      </w:r>
      <w:r w:rsidRPr="00B740A2">
        <w:rPr>
          <w:rFonts w:ascii="Times New Roman" w:hAnsi="Times New Roman" w:cs="Times New Roman"/>
          <w:sz w:val="28"/>
          <w:szCs w:val="28"/>
          <w:shd w:val="clear" w:color="auto" w:fill="FFFFFF"/>
        </w:rPr>
        <w:t xml:space="preserve"> </w:t>
      </w:r>
      <w:r w:rsidRPr="00B740A2">
        <w:rPr>
          <w:rFonts w:ascii="Times New Roman" w:hAnsi="Times New Roman" w:cs="Times New Roman"/>
          <w:sz w:val="28"/>
          <w:szCs w:val="28"/>
          <w:shd w:val="clear" w:color="auto" w:fill="FFFFFF"/>
          <w:lang w:val="en-US"/>
        </w:rPr>
        <w:t>IEC</w:t>
      </w:r>
      <w:r w:rsidRPr="00B740A2">
        <w:rPr>
          <w:rFonts w:ascii="Times New Roman" w:hAnsi="Times New Roman" w:cs="Times New Roman"/>
          <w:sz w:val="28"/>
          <w:szCs w:val="28"/>
          <w:shd w:val="clear" w:color="auto" w:fill="FFFFFF"/>
        </w:rPr>
        <w:t xml:space="preserve"> (Международн</w:t>
      </w:r>
      <w:r w:rsidR="00D90949">
        <w:rPr>
          <w:rFonts w:ascii="Times New Roman" w:hAnsi="Times New Roman" w:cs="Times New Roman"/>
          <w:sz w:val="28"/>
          <w:szCs w:val="28"/>
          <w:shd w:val="clear" w:color="auto" w:fill="FFFFFF"/>
        </w:rPr>
        <w:t>ая электротехническая комиссия) и</w:t>
      </w:r>
      <w:r w:rsidRPr="00B740A2">
        <w:rPr>
          <w:rFonts w:ascii="Times New Roman" w:hAnsi="Times New Roman" w:cs="Times New Roman"/>
          <w:sz w:val="28"/>
          <w:szCs w:val="28"/>
          <w:shd w:val="clear" w:color="auto" w:fill="FFFFFF"/>
        </w:rPr>
        <w:t xml:space="preserve"> EPRI (Исследовательский институт электроэнергетики). Полосы частот, принятые данными стандартами в некоторых странах для </w:t>
      </w:r>
      <w:r w:rsidRPr="00B740A2">
        <w:rPr>
          <w:rFonts w:ascii="Times New Roman" w:hAnsi="Times New Roman" w:cs="Times New Roman"/>
          <w:sz w:val="28"/>
          <w:szCs w:val="28"/>
          <w:shd w:val="clear" w:color="auto" w:fill="FFFFFF"/>
          <w:lang w:val="en-US"/>
        </w:rPr>
        <w:t>PLC</w:t>
      </w:r>
      <w:r w:rsidRPr="00B740A2">
        <w:rPr>
          <w:rFonts w:ascii="Times New Roman" w:hAnsi="Times New Roman" w:cs="Times New Roman"/>
          <w:sz w:val="28"/>
          <w:szCs w:val="28"/>
          <w:shd w:val="clear" w:color="auto" w:fill="FFFFFF"/>
        </w:rPr>
        <w:t xml:space="preserve">-связи: </w:t>
      </w:r>
    </w:p>
    <w:p w:rsidR="0017069E" w:rsidRPr="0069001E" w:rsidRDefault="0017069E" w:rsidP="0017069E">
      <w:pPr>
        <w:pStyle w:val="a"/>
        <w:numPr>
          <w:ilvl w:val="0"/>
          <w:numId w:val="1"/>
        </w:numPr>
        <w:tabs>
          <w:tab w:val="left" w:pos="1134"/>
        </w:tabs>
        <w:ind w:left="0" w:firstLine="709"/>
        <w:rPr>
          <w:spacing w:val="-8"/>
          <w:szCs w:val="28"/>
          <w:shd w:val="clear" w:color="auto" w:fill="FFFFFF"/>
        </w:rPr>
      </w:pPr>
      <w:r w:rsidRPr="0069001E">
        <w:rPr>
          <w:spacing w:val="-8"/>
          <w:szCs w:val="28"/>
          <w:shd w:val="clear" w:color="auto" w:fill="FFFFFF"/>
        </w:rPr>
        <w:t xml:space="preserve">в Европе –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A</w:t>
      </w:r>
      <w:r w:rsidR="007674D3" w:rsidRPr="0069001E">
        <w:rPr>
          <w:spacing w:val="-8"/>
          <w:szCs w:val="28"/>
          <w:shd w:val="clear" w:color="auto" w:fill="FFFFFF"/>
        </w:rPr>
        <w:t xml:space="preserve"> (3 кГц – 95 кГц),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B</w:t>
      </w:r>
      <w:r w:rsidR="007674D3" w:rsidRPr="0069001E">
        <w:rPr>
          <w:spacing w:val="-8"/>
          <w:szCs w:val="28"/>
          <w:shd w:val="clear" w:color="auto" w:fill="FFFFFF"/>
        </w:rPr>
        <w:t xml:space="preserve"> (95 кГц – 125 кГц),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C</w:t>
      </w:r>
      <w:r w:rsidR="007674D3" w:rsidRPr="0069001E">
        <w:rPr>
          <w:spacing w:val="-8"/>
          <w:szCs w:val="28"/>
          <w:shd w:val="clear" w:color="auto" w:fill="FFFFFF"/>
        </w:rPr>
        <w:t xml:space="preserve"> (125 кГц – 140 кГц) и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D</w:t>
      </w:r>
      <w:r w:rsidRPr="0069001E">
        <w:rPr>
          <w:spacing w:val="-8"/>
          <w:szCs w:val="28"/>
          <w:shd w:val="clear" w:color="auto" w:fill="FFFFFF"/>
        </w:rPr>
        <w:t xml:space="preserve"> (140 кГц – 148,5 кГц);</w:t>
      </w:r>
    </w:p>
    <w:p w:rsidR="00EC00B2" w:rsidRDefault="00EC00B2" w:rsidP="0017069E">
      <w:pPr>
        <w:pStyle w:val="a"/>
        <w:numPr>
          <w:ilvl w:val="0"/>
          <w:numId w:val="1"/>
        </w:numPr>
        <w:tabs>
          <w:tab w:val="left" w:pos="1134"/>
        </w:tabs>
        <w:ind w:left="0" w:firstLine="709"/>
        <w:rPr>
          <w:szCs w:val="28"/>
          <w:shd w:val="clear" w:color="auto" w:fill="FFFFFF"/>
        </w:rPr>
      </w:pPr>
      <w:r w:rsidRPr="0017069E">
        <w:rPr>
          <w:szCs w:val="28"/>
          <w:shd w:val="clear" w:color="auto" w:fill="FFFFFF"/>
        </w:rPr>
        <w:t>в США</w:t>
      </w:r>
      <w:r>
        <w:rPr>
          <w:szCs w:val="28"/>
          <w:shd w:val="clear" w:color="auto" w:fill="FFFFFF"/>
        </w:rPr>
        <w:t xml:space="preserve"> </w:t>
      </w:r>
      <w:r w:rsidR="0017069E">
        <w:rPr>
          <w:szCs w:val="28"/>
          <w:shd w:val="clear" w:color="auto" w:fill="FFFFFF"/>
        </w:rPr>
        <w:t>–</w:t>
      </w:r>
      <w:r w:rsidR="0017069E" w:rsidRPr="0017069E">
        <w:rPr>
          <w:szCs w:val="28"/>
          <w:shd w:val="clear" w:color="auto" w:fill="FFFFFF"/>
        </w:rPr>
        <w:t xml:space="preserve"> </w:t>
      </w:r>
      <w:r w:rsidR="007674D3" w:rsidRPr="0017069E">
        <w:rPr>
          <w:szCs w:val="28"/>
          <w:shd w:val="clear" w:color="auto" w:fill="FFFFFF"/>
          <w:lang w:val="en-US"/>
        </w:rPr>
        <w:t>FCC</w:t>
      </w:r>
      <w:r w:rsidR="007674D3" w:rsidRPr="0017069E">
        <w:rPr>
          <w:szCs w:val="28"/>
          <w:shd w:val="clear" w:color="auto" w:fill="FFFFFF"/>
        </w:rPr>
        <w:t xml:space="preserve"> (10 кГц – 490 кГц)</w:t>
      </w:r>
      <w:r>
        <w:rPr>
          <w:szCs w:val="28"/>
          <w:shd w:val="clear" w:color="auto" w:fill="FFFFFF"/>
        </w:rPr>
        <w:t>;</w:t>
      </w:r>
    </w:p>
    <w:p w:rsidR="0017069E" w:rsidRDefault="00EC00B2" w:rsidP="0017069E">
      <w:pPr>
        <w:pStyle w:val="a"/>
        <w:numPr>
          <w:ilvl w:val="0"/>
          <w:numId w:val="1"/>
        </w:numPr>
        <w:tabs>
          <w:tab w:val="left" w:pos="1134"/>
        </w:tabs>
        <w:ind w:left="0" w:firstLine="709"/>
        <w:rPr>
          <w:szCs w:val="28"/>
          <w:shd w:val="clear" w:color="auto" w:fill="FFFFFF"/>
        </w:rPr>
      </w:pPr>
      <w:r>
        <w:rPr>
          <w:szCs w:val="28"/>
          <w:shd w:val="clear" w:color="auto" w:fill="FFFFFF"/>
        </w:rPr>
        <w:t>в Японии –</w:t>
      </w:r>
      <w:r w:rsidRPr="0017069E">
        <w:rPr>
          <w:szCs w:val="28"/>
          <w:shd w:val="clear" w:color="auto" w:fill="FFFFFF"/>
        </w:rPr>
        <w:t xml:space="preserve"> </w:t>
      </w:r>
      <w:r w:rsidR="007674D3" w:rsidRPr="0017069E">
        <w:rPr>
          <w:szCs w:val="28"/>
          <w:shd w:val="clear" w:color="auto" w:fill="FFFFFF"/>
          <w:lang w:val="en-US"/>
        </w:rPr>
        <w:t>ARIB</w:t>
      </w:r>
      <w:r w:rsidR="007674D3" w:rsidRPr="0017069E">
        <w:rPr>
          <w:szCs w:val="28"/>
          <w:shd w:val="clear" w:color="auto" w:fill="FFFFFF"/>
        </w:rPr>
        <w:t xml:space="preserve"> (1</w:t>
      </w:r>
      <w:r w:rsidR="0017069E">
        <w:rPr>
          <w:szCs w:val="28"/>
          <w:shd w:val="clear" w:color="auto" w:fill="FFFFFF"/>
        </w:rPr>
        <w:t>0 кГц – 450 кГц);</w:t>
      </w:r>
      <w:r w:rsidR="007674D3" w:rsidRPr="0017069E">
        <w:rPr>
          <w:szCs w:val="28"/>
          <w:shd w:val="clear" w:color="auto" w:fill="FFFFFF"/>
        </w:rPr>
        <w:t xml:space="preserve"> </w:t>
      </w:r>
    </w:p>
    <w:p w:rsidR="007674D3" w:rsidRPr="0017069E" w:rsidRDefault="0017069E" w:rsidP="0017069E">
      <w:pPr>
        <w:pStyle w:val="a"/>
        <w:numPr>
          <w:ilvl w:val="0"/>
          <w:numId w:val="1"/>
        </w:numPr>
        <w:tabs>
          <w:tab w:val="left" w:pos="1134"/>
        </w:tabs>
        <w:ind w:left="0" w:firstLine="709"/>
        <w:rPr>
          <w:szCs w:val="28"/>
          <w:shd w:val="clear" w:color="auto" w:fill="FFFFFF"/>
        </w:rPr>
      </w:pPr>
      <w:r w:rsidRPr="0017069E">
        <w:rPr>
          <w:szCs w:val="28"/>
          <w:shd w:val="clear" w:color="auto" w:fill="FFFFFF"/>
        </w:rPr>
        <w:t>в Китае</w:t>
      </w:r>
      <w:r>
        <w:rPr>
          <w:szCs w:val="28"/>
          <w:shd w:val="clear" w:color="auto" w:fill="FFFFFF"/>
        </w:rPr>
        <w:t xml:space="preserve"> –</w:t>
      </w:r>
      <w:r w:rsidRPr="0017069E">
        <w:rPr>
          <w:szCs w:val="28"/>
          <w:shd w:val="clear" w:color="auto" w:fill="FFFFFF"/>
        </w:rPr>
        <w:t xml:space="preserve"> </w:t>
      </w:r>
      <w:r w:rsidR="007674D3" w:rsidRPr="0017069E">
        <w:rPr>
          <w:szCs w:val="28"/>
          <w:shd w:val="clear" w:color="auto" w:fill="FFFFFF"/>
          <w:lang w:val="en-US"/>
        </w:rPr>
        <w:t>ERPI</w:t>
      </w:r>
      <w:r w:rsidR="007674D3" w:rsidRPr="0017069E">
        <w:rPr>
          <w:szCs w:val="28"/>
          <w:shd w:val="clear" w:color="auto" w:fill="FFFFFF"/>
        </w:rPr>
        <w:t xml:space="preserve"> (3 кГц – 90 кГц).</w:t>
      </w:r>
    </w:p>
    <w:p w:rsidR="00BC0F03" w:rsidRDefault="00640B05" w:rsidP="00127C85">
      <w:pPr>
        <w:pStyle w:val="a4"/>
      </w:pPr>
      <w:r>
        <w:t>Общая тенденция развития PLC – это</w:t>
      </w:r>
      <w:r w:rsidR="00A76640">
        <w:t xml:space="preserve"> </w:t>
      </w:r>
      <w:r w:rsidR="00BC0F03">
        <w:t>смещение акцента от чисто алгоритмических методов повышения помехоустойчивости (кодирование, сложные схемы модуляции) к совместной оптимизации структуры</w:t>
      </w:r>
      <w:r w:rsidR="005F2637">
        <w:t xml:space="preserve"> модема</w:t>
      </w:r>
      <w:r w:rsidR="00BC0F03">
        <w:t>, канала связи и аппаратных интерфейсов. В этой связи возрастает роль корректного выбора частотного диапазона, методов модуляции и структурных решени</w:t>
      </w:r>
      <w:r w:rsidR="005F2637">
        <w:t>й</w:t>
      </w:r>
      <w:r w:rsidR="00BC0F03">
        <w:t xml:space="preserve"> PLC-системы.</w:t>
      </w:r>
      <w:r w:rsidR="00127C85">
        <w:t xml:space="preserve"> Для дипломного проекта</w:t>
      </w:r>
      <w:r w:rsidR="00BC0F03">
        <w:t xml:space="preserve"> указанные тенденции определяют необходимость комплексного анализа как структурных схем </w:t>
      </w:r>
      <w:r w:rsidR="0069001E">
        <w:br/>
      </w:r>
      <w:r w:rsidR="00BC0F03">
        <w:t>NB-PLC, так и спектральных х</w:t>
      </w:r>
      <w:r w:rsidR="00353805">
        <w:t>арактеристик выходного сигнала.</w:t>
      </w:r>
    </w:p>
    <w:p w:rsidR="002265CA" w:rsidRDefault="002265CA" w:rsidP="002265CA">
      <w:pPr>
        <w:pStyle w:val="a4"/>
      </w:pPr>
      <w:r>
        <w:t xml:space="preserve">Узкополосная система передачи данных по линиям электропитания </w:t>
      </w:r>
      <w:r>
        <w:br/>
        <w:t xml:space="preserve">по своей сути представляет собой классическую телекоммуникационную систему, в которой в качестве физической среды используется </w:t>
      </w:r>
      <w:r>
        <w:br/>
        <w:t xml:space="preserve">не специализированный кабель связи, а силовая сеть низкого напряжения. Поэтому типовая структурная схема NB-PLC-системы включает те же функциональные блоки, что и традиционные системы связи, однако дополняется специфическими узлами согласования и защиты, обеспечивающими безопасное и корректное взаимодействие с сетью 220 В, </w:t>
      </w:r>
      <w:r>
        <w:br/>
        <w:t>50 Гц.</w:t>
      </w:r>
    </w:p>
    <w:p w:rsidR="002265CA" w:rsidRDefault="002265CA" w:rsidP="002265CA">
      <w:pPr>
        <w:pStyle w:val="a4"/>
      </w:pPr>
      <w:r>
        <w:lastRenderedPageBreak/>
        <w:t>В общем виде структура NB-PLC-системы может быть представлена следующим образом:</w:t>
      </w:r>
    </w:p>
    <w:p w:rsidR="002265CA" w:rsidRDefault="002265CA" w:rsidP="00CA6BB1">
      <w:pPr>
        <w:pStyle w:val="a4"/>
        <w:numPr>
          <w:ilvl w:val="0"/>
          <w:numId w:val="1"/>
        </w:numPr>
        <w:tabs>
          <w:tab w:val="left" w:pos="1134"/>
        </w:tabs>
        <w:ind w:left="0" w:firstLine="709"/>
      </w:pPr>
      <w:r>
        <w:t>источник и приёмник цифровых данных – микроконтроллер, измерительный или управляющий контроллер;</w:t>
      </w:r>
    </w:p>
    <w:p w:rsidR="002265CA" w:rsidRDefault="002265CA" w:rsidP="00CA6BB1">
      <w:pPr>
        <w:pStyle w:val="a4"/>
        <w:numPr>
          <w:ilvl w:val="0"/>
          <w:numId w:val="1"/>
        </w:numPr>
        <w:tabs>
          <w:tab w:val="left" w:pos="1134"/>
        </w:tabs>
        <w:ind w:left="0" w:firstLine="709"/>
      </w:pPr>
      <w:r>
        <w:t>блоки линейного и канального кодирования;</w:t>
      </w:r>
    </w:p>
    <w:p w:rsidR="002265CA" w:rsidRDefault="002265CA" w:rsidP="00CA6BB1">
      <w:pPr>
        <w:pStyle w:val="a4"/>
        <w:numPr>
          <w:ilvl w:val="0"/>
          <w:numId w:val="1"/>
        </w:numPr>
        <w:tabs>
          <w:tab w:val="left" w:pos="1134"/>
        </w:tabs>
        <w:ind w:left="0" w:firstLine="709"/>
      </w:pPr>
      <w:r>
        <w:t>модуль модуляции/демодуляции;</w:t>
      </w:r>
    </w:p>
    <w:p w:rsidR="002265CA" w:rsidRDefault="002265CA" w:rsidP="00CA6BB1">
      <w:pPr>
        <w:pStyle w:val="a4"/>
        <w:numPr>
          <w:ilvl w:val="0"/>
          <w:numId w:val="1"/>
        </w:numPr>
        <w:tabs>
          <w:tab w:val="left" w:pos="1134"/>
        </w:tabs>
        <w:ind w:left="0" w:firstLine="709"/>
      </w:pPr>
      <w:r>
        <w:t>цифро-аналоговое и аналого-цифровое преобразование (при цифровой реализации модулятора и демодулятора);</w:t>
      </w:r>
    </w:p>
    <w:p w:rsidR="002265CA" w:rsidRDefault="002265CA" w:rsidP="00CA6BB1">
      <w:pPr>
        <w:pStyle w:val="a4"/>
        <w:numPr>
          <w:ilvl w:val="0"/>
          <w:numId w:val="1"/>
        </w:numPr>
        <w:tabs>
          <w:tab w:val="left" w:pos="1134"/>
        </w:tabs>
        <w:ind w:left="0" w:firstLine="709"/>
      </w:pPr>
      <w:r>
        <w:t>аналоговый тракт формирования сигнала (усилители, фильтры, ограничители);</w:t>
      </w:r>
    </w:p>
    <w:p w:rsidR="002265CA" w:rsidRDefault="002265CA" w:rsidP="00CA6BB1">
      <w:pPr>
        <w:pStyle w:val="a4"/>
        <w:numPr>
          <w:ilvl w:val="0"/>
          <w:numId w:val="1"/>
        </w:numPr>
        <w:tabs>
          <w:tab w:val="left" w:pos="1134"/>
        </w:tabs>
        <w:ind w:left="0" w:firstLine="709"/>
      </w:pPr>
      <w:r>
        <w:t xml:space="preserve">согласующее и защитное устройство, обеспечивающее подключение </w:t>
      </w:r>
      <w:r>
        <w:br/>
        <w:t>к силовой сети;</w:t>
      </w:r>
    </w:p>
    <w:p w:rsidR="002265CA" w:rsidRDefault="002265CA" w:rsidP="00CA6BB1">
      <w:pPr>
        <w:pStyle w:val="a4"/>
        <w:numPr>
          <w:ilvl w:val="0"/>
          <w:numId w:val="1"/>
        </w:numPr>
        <w:tabs>
          <w:tab w:val="left" w:pos="1134"/>
        </w:tabs>
        <w:ind w:left="0" w:firstLine="709"/>
      </w:pPr>
      <w:r>
        <w:t>канал передачи – линия электропитания.</w:t>
      </w:r>
    </w:p>
    <w:p w:rsidR="002265CA" w:rsidRDefault="002265CA" w:rsidP="002265CA">
      <w:pPr>
        <w:pStyle w:val="a4"/>
      </w:pPr>
      <w:r>
        <w:t>На вход системы поступает поток дискретных данных от прикладного устройства (например, счётчика электроэнергии или контроллера управления нагрузкой). Этот поток подвергается предварительной обработке: формированию пакета, добавлению служебной информации, возможно – помехоустойчивому кодированию и скремблированию для снижения коррелированности битовой последовательности. На следующем этапе данные поступают в модулятор, который формирует последовател</w:t>
      </w:r>
      <w:r w:rsidR="005A1F28">
        <w:t xml:space="preserve">ьность символов в соответствии </w:t>
      </w:r>
      <w:r>
        <w:t xml:space="preserve">с выбранным типом модуляции (FSK, PSK, OFDM </w:t>
      </w:r>
      <w:r w:rsidR="0069001E">
        <w:br/>
      </w:r>
      <w:r>
        <w:t xml:space="preserve">и др.) с учётом ограничений по полосе частот и требованиям </w:t>
      </w:r>
      <w:r w:rsidR="0069001E">
        <w:br/>
      </w:r>
      <w:r>
        <w:t>к помехоустойчивости.</w:t>
      </w:r>
    </w:p>
    <w:p w:rsidR="002265CA" w:rsidRDefault="002265CA" w:rsidP="002265CA">
      <w:pPr>
        <w:pStyle w:val="a4"/>
      </w:pPr>
      <w:r>
        <w:t xml:space="preserve">При цифровой реализации модулятора сформированный дискретный комплексный сигнал проходит через ЦАП и далее обрабатывается аналоговым трактом: усиливается по амплитуде до требуемого уровня, фильтруется для ограничения спектральной полосы и подавления внеполосных составляющих, а при необходимости – ограничивается по пиковому значению для выполнения требований по электромагнитной совместимости. В аналоговом тракте PLC-передатчика существенную роль играют полосовые </w:t>
      </w:r>
      <w:r>
        <w:br/>
      </w:r>
      <w:r>
        <w:lastRenderedPageBreak/>
        <w:t xml:space="preserve">и </w:t>
      </w:r>
      <w:proofErr w:type="spellStart"/>
      <w:r>
        <w:t>режекторные</w:t>
      </w:r>
      <w:proofErr w:type="spellEnd"/>
      <w:r>
        <w:t xml:space="preserve"> фильтры, обеспечивающие размещение спектра полезного сигнала в заданной полосе и подавление составляющих, способных поставить помехи другим системам или нарушить нормативы по ЭМС.</w:t>
      </w:r>
    </w:p>
    <w:p w:rsidR="002265CA" w:rsidRDefault="002265CA" w:rsidP="0069001E">
      <w:pPr>
        <w:pStyle w:val="a4"/>
      </w:pPr>
      <w:r>
        <w:t xml:space="preserve">Важным элементом является согласующее и защитное устройство, выполняющее </w:t>
      </w:r>
      <w:r w:rsidR="0069001E">
        <w:t xml:space="preserve">сразу несколько функций: </w:t>
      </w:r>
      <w:r>
        <w:t>гальваническая развязка маломощной аппаратуры и силовой сети (обычно на основе трансф</w:t>
      </w:r>
      <w:r w:rsidR="0069001E">
        <w:t xml:space="preserve">орматорной или емкостной связи); </w:t>
      </w:r>
      <w:r>
        <w:t>подавление основной гармоники сети 50 Гц и</w:t>
      </w:r>
      <w:r w:rsidR="0069001E">
        <w:t xml:space="preserve"> её низкочастотных составляющих; </w:t>
      </w:r>
      <w:r>
        <w:t>согласование импеданса выходного каскада передатчика с эффективным импедансом линии;</w:t>
      </w:r>
      <w:r w:rsidR="0069001E">
        <w:t xml:space="preserve"> </w:t>
      </w:r>
      <w:r>
        <w:t xml:space="preserve">защита оборудования от перенапряжений, импульсных выбросов </w:t>
      </w:r>
      <w:r>
        <w:br/>
        <w:t>и коммутационных всплесков в сети (варисторы, ограничительные диоды, предохранительные элементы).</w:t>
      </w:r>
    </w:p>
    <w:p w:rsidR="002265CA" w:rsidRDefault="002265CA" w:rsidP="002265CA">
      <w:pPr>
        <w:pStyle w:val="a4"/>
      </w:pPr>
      <w:r>
        <w:t>Корректный выбор параметров пассивных элементов согласующего фильтра позволяет существенно улучшить отношение сигнал/шум и снизить внеполосные излучения PLC-системы.</w:t>
      </w:r>
    </w:p>
    <w:p w:rsidR="002265CA" w:rsidRDefault="002265CA" w:rsidP="00D4640C">
      <w:pPr>
        <w:pStyle w:val="a4"/>
      </w:pPr>
      <w:r>
        <w:t xml:space="preserve">Со стороны приёмника структура в общих чертах зеркальна передатчику. Через согласующее и защитное устройство сигнал с линии поступает в входной усилитель и фильтр, где выделяется рабочий частотный диапазон и подавляются помехи за его пределами. Далее сигнал оцифровывается АЦП и обрабатывается демодулятором, который восстанавливает последовательность символов, выполняет синхронизацию </w:t>
      </w:r>
      <w:r>
        <w:br/>
        <w:t xml:space="preserve">по частоте и фазе, после чего результаты передаются в блок декодирования </w:t>
      </w:r>
      <w:r>
        <w:br/>
        <w:t xml:space="preserve">и далее – в конечное приложение, которое использует полученные данные. </w:t>
      </w:r>
      <w:r>
        <w:br/>
        <w:t xml:space="preserve">В ряде современных решений часть функций обработки (например, обнаружение и подавление импульсных помех) также реализуется </w:t>
      </w:r>
      <w:r>
        <w:br/>
        <w:t>на аналоговом уровне для снижения требований к динамическому диапазону АЦП.</w:t>
      </w:r>
    </w:p>
    <w:p w:rsidR="0082636B" w:rsidRDefault="004960A3" w:rsidP="0082636B">
      <w:pPr>
        <w:pStyle w:val="2"/>
      </w:pPr>
      <w:bookmarkStart w:id="6" w:name="_Toc216763404"/>
      <w:r>
        <w:lastRenderedPageBreak/>
        <w:t>1.2</w:t>
      </w:r>
      <w:r w:rsidR="0082636B">
        <w:t xml:space="preserve"> </w:t>
      </w:r>
      <w:r w:rsidR="00B02DDF">
        <w:t>Анализ спектральных характеристик</w:t>
      </w:r>
      <w:r w:rsidR="00044243" w:rsidRPr="00044243">
        <w:t xml:space="preserve"> </w:t>
      </w:r>
      <w:r w:rsidR="00B02DDF">
        <w:t>видов</w:t>
      </w:r>
      <w:r w:rsidR="00044243" w:rsidRPr="00044243">
        <w:t xml:space="preserve"> модуляции</w:t>
      </w:r>
      <w:r w:rsidR="00B02DDF">
        <w:t>, используемых</w:t>
      </w:r>
      <w:r w:rsidR="00044243" w:rsidRPr="00044243">
        <w:t xml:space="preserve"> </w:t>
      </w:r>
      <w:r w:rsidR="00B02DDF">
        <w:t>в</w:t>
      </w:r>
      <w:r w:rsidR="00044243" w:rsidRPr="00044243">
        <w:t xml:space="preserve"> PLC</w:t>
      </w:r>
      <w:bookmarkEnd w:id="6"/>
    </w:p>
    <w:p w:rsidR="00AD2FF7" w:rsidRPr="00B740A2" w:rsidRDefault="005B74AD" w:rsidP="002A2E26">
      <w:pPr>
        <w:pStyle w:val="a4"/>
        <w:rPr>
          <w:shd w:val="clear" w:color="auto" w:fill="FFFFFF"/>
        </w:rPr>
      </w:pPr>
      <w:r>
        <w:rPr>
          <w:shd w:val="clear" w:color="auto" w:fill="FFFFFF"/>
        </w:rPr>
        <w:t xml:space="preserve">Принцип работы технологии </w:t>
      </w:r>
      <w:r>
        <w:rPr>
          <w:shd w:val="clear" w:color="auto" w:fill="FFFFFF"/>
          <w:lang w:val="en-US"/>
        </w:rPr>
        <w:t>PLC</w:t>
      </w:r>
      <w:r>
        <w:rPr>
          <w:shd w:val="clear" w:color="auto" w:fill="FFFFFF"/>
        </w:rPr>
        <w:t xml:space="preserve"> следующий – и</w:t>
      </w:r>
      <w:r w:rsidR="00AD2FF7" w:rsidRPr="00B740A2">
        <w:rPr>
          <w:shd w:val="clear" w:color="auto" w:fill="FFFFFF"/>
        </w:rPr>
        <w:t>нформация в виде аналогового сигнала аддитивно накладывается на сигнал гарм</w:t>
      </w:r>
      <w:r w:rsidR="00850378">
        <w:rPr>
          <w:shd w:val="clear" w:color="auto" w:fill="FFFFFF"/>
        </w:rPr>
        <w:t>оники сетевой частоты (50 Гц), распространяется по силовой линии и</w:t>
      </w:r>
      <w:r w:rsidR="00AD2FF7" w:rsidRPr="00B740A2">
        <w:rPr>
          <w:shd w:val="clear" w:color="auto" w:fill="FFFFFF"/>
        </w:rPr>
        <w:t xml:space="preserve"> поступает </w:t>
      </w:r>
      <w:r w:rsidR="00850378">
        <w:rPr>
          <w:shd w:val="clear" w:color="auto" w:fill="FFFFFF"/>
        </w:rPr>
        <w:br/>
        <w:t xml:space="preserve">на устройства потребителей (рисунок </w:t>
      </w:r>
      <w:r w:rsidR="006D0866">
        <w:rPr>
          <w:shd w:val="clear" w:color="auto" w:fill="FFFFFF"/>
        </w:rPr>
        <w:fldChar w:fldCharType="begin"/>
      </w:r>
      <w:r w:rsidR="006D0866">
        <w:rPr>
          <w:shd w:val="clear" w:color="auto" w:fill="FFFFFF"/>
        </w:rPr>
        <w:instrText xml:space="preserve"> REF _Ref216536229 \h </w:instrText>
      </w:r>
      <w:r w:rsidR="006D0866" w:rsidRPr="006D0866">
        <w:rPr>
          <w:shd w:val="clear" w:color="auto" w:fill="FFFFFF"/>
        </w:rPr>
        <w:instrText xml:space="preserve">\# \0 </w:instrText>
      </w:r>
      <w:r w:rsidR="006D0866">
        <w:rPr>
          <w:shd w:val="clear" w:color="auto" w:fill="FFFFFF"/>
        </w:rPr>
      </w:r>
      <w:r w:rsidR="006D0866">
        <w:rPr>
          <w:shd w:val="clear" w:color="auto" w:fill="FFFFFF"/>
        </w:rPr>
        <w:fldChar w:fldCharType="separate"/>
      </w:r>
      <w:r w:rsidR="00815C0C">
        <w:rPr>
          <w:shd w:val="clear" w:color="auto" w:fill="FFFFFF"/>
        </w:rPr>
        <w:t>1</w:t>
      </w:r>
      <w:r w:rsidR="006D0866">
        <w:rPr>
          <w:shd w:val="clear" w:color="auto" w:fill="FFFFFF"/>
        </w:rPr>
        <w:fldChar w:fldCharType="end"/>
      </w:r>
      <w:r w:rsidR="00850378">
        <w:rPr>
          <w:shd w:val="clear" w:color="auto" w:fill="FFFFFF"/>
        </w:rPr>
        <w:t>).</w:t>
      </w:r>
    </w:p>
    <w:p w:rsidR="00850378" w:rsidRDefault="007F08B9" w:rsidP="00323AEF">
      <w:pPr>
        <w:keepNext/>
        <w:spacing w:after="0" w:line="240" w:lineRule="auto"/>
        <w:jc w:val="center"/>
      </w:pPr>
      <w:r>
        <w:rPr>
          <w:noProof/>
          <w:lang w:eastAsia="ru-RU"/>
        </w:rPr>
        <w:drawing>
          <wp:inline distT="0" distB="0" distL="0" distR="0" wp14:anchorId="400F9D9A" wp14:editId="321DFD14">
            <wp:extent cx="2628900" cy="1466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1466850"/>
                    </a:xfrm>
                    <a:prstGeom prst="rect">
                      <a:avLst/>
                    </a:prstGeom>
                    <a:noFill/>
                    <a:ln>
                      <a:noFill/>
                    </a:ln>
                  </pic:spPr>
                </pic:pic>
              </a:graphicData>
            </a:graphic>
          </wp:inline>
        </w:drawing>
      </w:r>
    </w:p>
    <w:p w:rsidR="00AD2FF7" w:rsidRPr="00B740A2" w:rsidRDefault="00850378" w:rsidP="00850378">
      <w:pPr>
        <w:pStyle w:val="af1"/>
        <w:rPr>
          <w:szCs w:val="28"/>
        </w:rPr>
      </w:pPr>
      <w:bookmarkStart w:id="7" w:name="_Ref216536229"/>
      <w:r>
        <w:t xml:space="preserve">Рисунок </w:t>
      </w:r>
      <w:fldSimple w:instr=" SEQ Рисунок \* ARABIC ">
        <w:r w:rsidR="00815C0C">
          <w:rPr>
            <w:noProof/>
          </w:rPr>
          <w:t>1</w:t>
        </w:r>
      </w:fldSimple>
      <w:bookmarkEnd w:id="7"/>
      <w:r>
        <w:t xml:space="preserve"> – </w:t>
      </w:r>
      <w:r w:rsidRPr="00B740A2">
        <w:rPr>
          <w:iCs w:val="0"/>
          <w:color w:val="auto"/>
          <w:szCs w:val="28"/>
        </w:rPr>
        <w:t>Принцип работы технологии PLC</w:t>
      </w:r>
    </w:p>
    <w:p w:rsidR="00C84075" w:rsidRDefault="00C84075" w:rsidP="00C84075">
      <w:pPr>
        <w:pStyle w:val="a4"/>
      </w:pPr>
      <w:r>
        <w:t xml:space="preserve">Выбор вида модуляции в PLC-системе напрямую связан с формой спектра передаваемого сигнала и ограничениями по полосе частот, поэтому при проектировании системы важно не только обеспечить требуемую скорость передачи, но и сформировать спектр сигнала, который укладывается в заданный частотный диапазон, устойчив к узкополосным и импульсным помехам и к тому же не создаёт значительных внеполосных излучений. </w:t>
      </w:r>
      <w:r>
        <w:br/>
        <w:t>Для узкополосных PLC-систем применяются методы цифровой модуляции, устойчивые к шумам и допускающие работу в ограниченной полосе частот.</w:t>
      </w:r>
    </w:p>
    <w:p w:rsidR="00AD2FF7" w:rsidRPr="002A2E26" w:rsidRDefault="00AD2FF7" w:rsidP="002A2E26">
      <w:pPr>
        <w:pStyle w:val="a4"/>
        <w:rPr>
          <w:i/>
          <w:iCs/>
          <w:spacing w:val="-4"/>
          <w:shd w:val="clear" w:color="auto" w:fill="FFFFFF"/>
        </w:rPr>
      </w:pPr>
      <w:r w:rsidRPr="002A2E26">
        <w:rPr>
          <w:spacing w:val="-4"/>
          <w:shd w:val="clear" w:color="auto" w:fill="FFFFFF"/>
        </w:rPr>
        <w:t>Наиболее популярные модуляции – основанные на частотном разделении сигнала (</w:t>
      </w:r>
      <w:r w:rsidRPr="002A2E26">
        <w:rPr>
          <w:spacing w:val="-4"/>
          <w:shd w:val="clear" w:color="auto" w:fill="FFFFFF"/>
          <w:lang w:val="en-US"/>
        </w:rPr>
        <w:t>MCM</w:t>
      </w:r>
      <w:r w:rsidRPr="002A2E26">
        <w:rPr>
          <w:spacing w:val="-4"/>
          <w:shd w:val="clear" w:color="auto" w:fill="FFFFFF"/>
        </w:rPr>
        <w:t xml:space="preserve">, англ. </w:t>
      </w:r>
      <w:r w:rsidRPr="002A2E26">
        <w:rPr>
          <w:spacing w:val="-4"/>
          <w:shd w:val="clear" w:color="auto" w:fill="FFFFFF"/>
          <w:lang w:val="en-US"/>
        </w:rPr>
        <w:t>M</w:t>
      </w:r>
      <w:proofErr w:type="spellStart"/>
      <w:r w:rsidRPr="002A2E26">
        <w:rPr>
          <w:spacing w:val="-4"/>
          <w:shd w:val="clear" w:color="auto" w:fill="FFFFFF"/>
        </w:rPr>
        <w:t>ulticarrier</w:t>
      </w:r>
      <w:proofErr w:type="spellEnd"/>
      <w:r w:rsidRPr="002A2E26">
        <w:rPr>
          <w:spacing w:val="-4"/>
          <w:shd w:val="clear" w:color="auto" w:fill="FFFFFF"/>
        </w:rPr>
        <w:t xml:space="preserve"> </w:t>
      </w:r>
      <w:r w:rsidRPr="002A2E26">
        <w:rPr>
          <w:spacing w:val="-4"/>
          <w:shd w:val="clear" w:color="auto" w:fill="FFFFFF"/>
          <w:lang w:val="en-US"/>
        </w:rPr>
        <w:t>M</w:t>
      </w:r>
      <w:proofErr w:type="spellStart"/>
      <w:r w:rsidRPr="002A2E26">
        <w:rPr>
          <w:spacing w:val="-4"/>
          <w:shd w:val="clear" w:color="auto" w:fill="FFFFFF"/>
        </w:rPr>
        <w:t>odulation</w:t>
      </w:r>
      <w:proofErr w:type="spellEnd"/>
      <w:r w:rsidRPr="002A2E26">
        <w:rPr>
          <w:spacing w:val="-4"/>
          <w:shd w:val="clear" w:color="auto" w:fill="FFFFFF"/>
        </w:rPr>
        <w:t xml:space="preserve"> – модуляция несколькими несущими). Так, например,</w:t>
      </w:r>
      <w:r w:rsidR="00F850CD" w:rsidRPr="002A2E26">
        <w:rPr>
          <w:spacing w:val="-4"/>
          <w:shd w:val="clear" w:color="auto" w:fill="FFFFFF"/>
        </w:rPr>
        <w:t xml:space="preserve"> согласно [</w:t>
      </w:r>
      <w:r w:rsidR="00F850CD" w:rsidRPr="002A2E26">
        <w:rPr>
          <w:spacing w:val="-4"/>
          <w:shd w:val="clear" w:color="auto" w:fill="FFFFFF"/>
        </w:rPr>
        <w:fldChar w:fldCharType="begin"/>
      </w:r>
      <w:r w:rsidR="00F850CD" w:rsidRPr="002A2E26">
        <w:rPr>
          <w:spacing w:val="-4"/>
          <w:shd w:val="clear" w:color="auto" w:fill="FFFFFF"/>
        </w:rPr>
        <w:instrText xml:space="preserve"> REF Концепция_развития \r \h </w:instrText>
      </w:r>
      <w:r w:rsidR="002A2E26">
        <w:rPr>
          <w:spacing w:val="-4"/>
          <w:shd w:val="clear" w:color="auto" w:fill="FFFFFF"/>
        </w:rPr>
        <w:instrText xml:space="preserve"> \* MERGEFORMAT </w:instrText>
      </w:r>
      <w:r w:rsidR="00F850CD" w:rsidRPr="002A2E26">
        <w:rPr>
          <w:spacing w:val="-4"/>
          <w:shd w:val="clear" w:color="auto" w:fill="FFFFFF"/>
        </w:rPr>
      </w:r>
      <w:r w:rsidR="00F850CD" w:rsidRPr="002A2E26">
        <w:rPr>
          <w:spacing w:val="-4"/>
          <w:shd w:val="clear" w:color="auto" w:fill="FFFFFF"/>
        </w:rPr>
        <w:fldChar w:fldCharType="separate"/>
      </w:r>
      <w:r w:rsidR="00815C0C">
        <w:rPr>
          <w:spacing w:val="-4"/>
          <w:shd w:val="clear" w:color="auto" w:fill="FFFFFF"/>
        </w:rPr>
        <w:t>5</w:t>
      </w:r>
      <w:r w:rsidR="00F850CD" w:rsidRPr="002A2E26">
        <w:rPr>
          <w:spacing w:val="-4"/>
          <w:shd w:val="clear" w:color="auto" w:fill="FFFFFF"/>
        </w:rPr>
        <w:fldChar w:fldCharType="end"/>
      </w:r>
      <w:r w:rsidR="00F850CD" w:rsidRPr="002A2E26">
        <w:rPr>
          <w:spacing w:val="-4"/>
          <w:shd w:val="clear" w:color="auto" w:fill="FFFFFF"/>
        </w:rPr>
        <w:t>],</w:t>
      </w:r>
      <w:r w:rsidRPr="002A2E26">
        <w:rPr>
          <w:spacing w:val="-4"/>
          <w:shd w:val="clear" w:color="auto" w:fill="FFFFFF"/>
        </w:rPr>
        <w:t xml:space="preserve"> в </w:t>
      </w:r>
      <w:r w:rsidR="002259E8" w:rsidRPr="002A2E26">
        <w:rPr>
          <w:spacing w:val="-4"/>
          <w:shd w:val="clear" w:color="auto" w:fill="FFFFFF"/>
          <w:lang w:val="en-US"/>
        </w:rPr>
        <w:t>BB</w:t>
      </w:r>
      <w:r w:rsidR="002259E8" w:rsidRPr="002A2E26">
        <w:rPr>
          <w:spacing w:val="-4"/>
          <w:shd w:val="clear" w:color="auto" w:fill="FFFFFF"/>
        </w:rPr>
        <w:t>-</w:t>
      </w:r>
      <w:r w:rsidR="002259E8" w:rsidRPr="002A2E26">
        <w:rPr>
          <w:spacing w:val="-4"/>
          <w:shd w:val="clear" w:color="auto" w:fill="FFFFFF"/>
          <w:lang w:val="en-US"/>
        </w:rPr>
        <w:t>PLC</w:t>
      </w:r>
      <w:r w:rsidR="002259E8" w:rsidRPr="002A2E26">
        <w:rPr>
          <w:spacing w:val="-4"/>
          <w:shd w:val="clear" w:color="auto" w:fill="FFFFFF"/>
        </w:rPr>
        <w:t xml:space="preserve"> </w:t>
      </w:r>
      <w:r w:rsidRPr="002A2E26">
        <w:rPr>
          <w:spacing w:val="-4"/>
          <w:shd w:val="clear" w:color="auto" w:fill="FFFFFF"/>
        </w:rPr>
        <w:t xml:space="preserve">частотный диапазон </w:t>
      </w:r>
      <w:r w:rsidR="002A2E26">
        <w:rPr>
          <w:spacing w:val="-4"/>
          <w:shd w:val="clear" w:color="auto" w:fill="FFFFFF"/>
        </w:rPr>
        <w:br/>
      </w:r>
      <w:r w:rsidRPr="002A2E26">
        <w:rPr>
          <w:spacing w:val="-4"/>
          <w:shd w:val="clear" w:color="auto" w:fill="FFFFFF"/>
        </w:rPr>
        <w:t>2</w:t>
      </w:r>
      <w:r w:rsidR="0024593E" w:rsidRPr="002A2E26">
        <w:rPr>
          <w:spacing w:val="-4"/>
          <w:shd w:val="clear" w:color="auto" w:fill="FFFFFF"/>
        </w:rPr>
        <w:t xml:space="preserve"> </w:t>
      </w:r>
      <w:r w:rsidRPr="002A2E26">
        <w:rPr>
          <w:spacing w:val="-4"/>
          <w:shd w:val="clear" w:color="auto" w:fill="FFFFFF"/>
        </w:rPr>
        <w:t>-</w:t>
      </w:r>
      <w:r w:rsidR="0024593E" w:rsidRPr="002A2E26">
        <w:rPr>
          <w:spacing w:val="-4"/>
          <w:shd w:val="clear" w:color="auto" w:fill="FFFFFF"/>
        </w:rPr>
        <w:t xml:space="preserve"> </w:t>
      </w:r>
      <w:r w:rsidRPr="002A2E26">
        <w:rPr>
          <w:spacing w:val="-4"/>
          <w:shd w:val="clear" w:color="auto" w:fill="FFFFFF"/>
        </w:rPr>
        <w:t xml:space="preserve">30 МГц разбивается на 1536 </w:t>
      </w:r>
      <w:proofErr w:type="spellStart"/>
      <w:r w:rsidRPr="002A2E26">
        <w:rPr>
          <w:spacing w:val="-4"/>
          <w:shd w:val="clear" w:color="auto" w:fill="FFFFFF"/>
        </w:rPr>
        <w:t>поднесущих</w:t>
      </w:r>
      <w:proofErr w:type="spellEnd"/>
      <w:r w:rsidRPr="002A2E26">
        <w:rPr>
          <w:spacing w:val="-4"/>
          <w:shd w:val="clear" w:color="auto" w:fill="FFFFFF"/>
        </w:rPr>
        <w:t xml:space="preserve"> частот, на каждой из которых передается какая-то часть от общего информационного </w:t>
      </w:r>
      <w:r w:rsidR="00A03471" w:rsidRPr="002A2E26">
        <w:rPr>
          <w:spacing w:val="-4"/>
          <w:shd w:val="clear" w:color="auto" w:fill="FFFFFF"/>
        </w:rPr>
        <w:t>потока</w:t>
      </w:r>
      <w:r w:rsidRPr="002A2E26">
        <w:rPr>
          <w:spacing w:val="-4"/>
          <w:shd w:val="clear" w:color="auto" w:fill="FFFFFF"/>
        </w:rPr>
        <w:t xml:space="preserve">. На приемной стороне происходит объединение всех частей в один сигнал. Такая модуляция получила название </w:t>
      </w:r>
      <w:r w:rsidRPr="002A2E26">
        <w:rPr>
          <w:spacing w:val="-4"/>
        </w:rPr>
        <w:t xml:space="preserve">FDM (англ. </w:t>
      </w:r>
      <w:proofErr w:type="spellStart"/>
      <w:r w:rsidRPr="002A2E26">
        <w:rPr>
          <w:spacing w:val="-4"/>
        </w:rPr>
        <w:t>Frequency-Division</w:t>
      </w:r>
      <w:proofErr w:type="spellEnd"/>
      <w:r w:rsidRPr="002A2E26">
        <w:rPr>
          <w:spacing w:val="-4"/>
        </w:rPr>
        <w:t xml:space="preserve"> </w:t>
      </w:r>
      <w:proofErr w:type="spellStart"/>
      <w:r w:rsidRPr="002A2E26">
        <w:rPr>
          <w:spacing w:val="-4"/>
        </w:rPr>
        <w:t>Multiplexing</w:t>
      </w:r>
      <w:proofErr w:type="spellEnd"/>
      <w:r w:rsidRPr="002A2E26">
        <w:rPr>
          <w:spacing w:val="-4"/>
        </w:rPr>
        <w:t xml:space="preserve"> – частотное-разделенное мультиплексирование). Но с такой модуляцией доступный спектр используется нерационально, потому что предполагает наличие защитных </w:t>
      </w:r>
      <w:r w:rsidRPr="002A2E26">
        <w:rPr>
          <w:spacing w:val="-4"/>
        </w:rPr>
        <w:lastRenderedPageBreak/>
        <w:t xml:space="preserve">интервалов между </w:t>
      </w:r>
      <w:proofErr w:type="spellStart"/>
      <w:r w:rsidRPr="002A2E26">
        <w:rPr>
          <w:spacing w:val="-4"/>
        </w:rPr>
        <w:t>поднесущими</w:t>
      </w:r>
      <w:proofErr w:type="spellEnd"/>
      <w:r w:rsidRPr="002A2E26">
        <w:rPr>
          <w:spacing w:val="-4"/>
        </w:rPr>
        <w:t xml:space="preserve"> частотами, необходимых для избегания взаимного влияния соседних сигналов</w:t>
      </w:r>
      <w:r w:rsidR="0024593E" w:rsidRPr="002A2E26">
        <w:rPr>
          <w:spacing w:val="-4"/>
        </w:rPr>
        <w:t xml:space="preserve"> (рисунок </w:t>
      </w:r>
      <w:r w:rsidR="0024593E" w:rsidRPr="002A2E26">
        <w:rPr>
          <w:spacing w:val="-4"/>
        </w:rPr>
        <w:fldChar w:fldCharType="begin"/>
      </w:r>
      <w:r w:rsidR="0024593E" w:rsidRPr="002A2E26">
        <w:rPr>
          <w:spacing w:val="-4"/>
        </w:rPr>
        <w:instrText xml:space="preserve"> REF _Ref216536540 \h \# \0 </w:instrText>
      </w:r>
      <w:r w:rsidR="002A2E26">
        <w:rPr>
          <w:spacing w:val="-4"/>
        </w:rPr>
        <w:instrText xml:space="preserve"> \* MERGEFORMAT </w:instrText>
      </w:r>
      <w:r w:rsidR="0024593E" w:rsidRPr="002A2E26">
        <w:rPr>
          <w:spacing w:val="-4"/>
        </w:rPr>
      </w:r>
      <w:r w:rsidR="0024593E" w:rsidRPr="002A2E26">
        <w:rPr>
          <w:spacing w:val="-4"/>
        </w:rPr>
        <w:fldChar w:fldCharType="separate"/>
      </w:r>
      <w:r w:rsidR="00815C0C">
        <w:rPr>
          <w:spacing w:val="-4"/>
        </w:rPr>
        <w:t>2</w:t>
      </w:r>
      <w:r w:rsidR="0024593E" w:rsidRPr="002A2E26">
        <w:rPr>
          <w:spacing w:val="-4"/>
        </w:rPr>
        <w:fldChar w:fldCharType="end"/>
      </w:r>
      <w:r w:rsidRPr="002A2E26">
        <w:rPr>
          <w:spacing w:val="-4"/>
        </w:rPr>
        <w:t>).</w:t>
      </w:r>
    </w:p>
    <w:p w:rsidR="00AD2FF7" w:rsidRPr="00B740A2" w:rsidRDefault="00AD2FF7" w:rsidP="002A2E26">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4382C3D4" wp14:editId="0A9F7482">
            <wp:extent cx="3804284" cy="1647825"/>
            <wp:effectExtent l="0" t="0" r="6350" b="0"/>
            <wp:docPr id="562780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0378" name="Рисунок 562780378"/>
                    <pic:cNvPicPr/>
                  </pic:nvPicPr>
                  <pic:blipFill rotWithShape="1">
                    <a:blip r:embed="rId9">
                      <a:extLst>
                        <a:ext uri="{28A0092B-C50C-407E-A947-70E740481C1C}">
                          <a14:useLocalDpi xmlns:a14="http://schemas.microsoft.com/office/drawing/2010/main" val="0"/>
                        </a:ext>
                      </a:extLst>
                    </a:blip>
                    <a:srcRect t="21940"/>
                    <a:stretch/>
                  </pic:blipFill>
                  <pic:spPr bwMode="auto">
                    <a:xfrm>
                      <a:off x="0" y="0"/>
                      <a:ext cx="3808590" cy="1649690"/>
                    </a:xfrm>
                    <a:prstGeom prst="rect">
                      <a:avLst/>
                    </a:prstGeom>
                    <a:ln>
                      <a:noFill/>
                    </a:ln>
                    <a:extLst>
                      <a:ext uri="{53640926-AAD7-44D8-BBD7-CCE9431645EC}">
                        <a14:shadowObscured xmlns:a14="http://schemas.microsoft.com/office/drawing/2010/main"/>
                      </a:ext>
                    </a:extLst>
                  </pic:spPr>
                </pic:pic>
              </a:graphicData>
            </a:graphic>
          </wp:inline>
        </w:drawing>
      </w:r>
    </w:p>
    <w:p w:rsidR="00AD2FF7" w:rsidRPr="002A2E26" w:rsidRDefault="00AD2FF7" w:rsidP="002A2E26">
      <w:pPr>
        <w:pStyle w:val="af1"/>
      </w:pPr>
      <w:bookmarkStart w:id="8" w:name="_Ref216536540"/>
      <w:r w:rsidRPr="002A2E26">
        <w:t xml:space="preserve">Рисунок </w:t>
      </w:r>
      <w:fldSimple w:instr=" SEQ Рисунок \* ARABIC ">
        <w:r w:rsidR="00815C0C">
          <w:rPr>
            <w:noProof/>
          </w:rPr>
          <w:t>2</w:t>
        </w:r>
      </w:fldSimple>
      <w:bookmarkEnd w:id="8"/>
      <w:r w:rsidRPr="002A2E26">
        <w:t xml:space="preserve"> – </w:t>
      </w:r>
      <w:r w:rsidR="0024593E" w:rsidRPr="002A2E26">
        <w:t xml:space="preserve">Спектр сигнала </w:t>
      </w:r>
      <w:r w:rsidRPr="002A2E26">
        <w:t xml:space="preserve">в </w:t>
      </w:r>
      <w:r w:rsidRPr="002A2E26">
        <w:rPr>
          <w:lang w:val="en-US"/>
        </w:rPr>
        <w:t>FDM</w:t>
      </w:r>
    </w:p>
    <w:p w:rsidR="00AD2FF7" w:rsidRPr="00B740A2" w:rsidRDefault="00AD2FF7" w:rsidP="00D63642">
      <w:pPr>
        <w:pStyle w:val="a4"/>
      </w:pPr>
      <w:r w:rsidRPr="00B740A2">
        <w:t xml:space="preserve">Для более эффективного использования спектра используют модуляцию под названием </w:t>
      </w:r>
      <w:r w:rsidRPr="00D63642">
        <w:t>OFDM</w:t>
      </w:r>
      <w:r w:rsidRPr="00B740A2">
        <w:t xml:space="preserve"> (англ. </w:t>
      </w:r>
      <w:proofErr w:type="spellStart"/>
      <w:r w:rsidRPr="00B740A2">
        <w:t>Orthogonal</w:t>
      </w:r>
      <w:proofErr w:type="spellEnd"/>
      <w:r w:rsidRPr="00B740A2">
        <w:t xml:space="preserve"> </w:t>
      </w:r>
      <w:proofErr w:type="spellStart"/>
      <w:r w:rsidRPr="00B740A2">
        <w:t>Frequency-Division</w:t>
      </w:r>
      <w:proofErr w:type="spellEnd"/>
      <w:r w:rsidRPr="00B740A2">
        <w:t xml:space="preserve"> </w:t>
      </w:r>
      <w:proofErr w:type="spellStart"/>
      <w:r w:rsidRPr="00B740A2">
        <w:t>Multiplexing</w:t>
      </w:r>
      <w:proofErr w:type="spellEnd"/>
      <w:r w:rsidRPr="00B740A2">
        <w:t xml:space="preserve"> – ортогональное частотно-разделенное мультиплексирование). В этом случае</w:t>
      </w:r>
      <w:r w:rsidR="00C732F0">
        <w:t xml:space="preserve">, как сказано в </w:t>
      </w:r>
      <w:r w:rsidR="00C732F0" w:rsidRPr="00C732F0">
        <w:t>[</w:t>
      </w:r>
      <w:r w:rsidR="006A48A1">
        <w:fldChar w:fldCharType="begin"/>
      </w:r>
      <w:r w:rsidR="006A48A1">
        <w:instrText xml:space="preserve"> REF Компоненты_технологии \r \h </w:instrText>
      </w:r>
      <w:r w:rsidR="006A48A1">
        <w:fldChar w:fldCharType="separate"/>
      </w:r>
      <w:r w:rsidR="00815C0C">
        <w:t>1</w:t>
      </w:r>
      <w:r w:rsidR="006A48A1">
        <w:fldChar w:fldCharType="end"/>
      </w:r>
      <w:r w:rsidR="00C732F0" w:rsidRPr="00C732F0">
        <w:t>]</w:t>
      </w:r>
      <w:r w:rsidR="00C732F0">
        <w:t>,</w:t>
      </w:r>
      <w:r w:rsidRPr="00B740A2">
        <w:t xml:space="preserve"> центры </w:t>
      </w:r>
      <w:proofErr w:type="spellStart"/>
      <w:r w:rsidRPr="00B740A2">
        <w:t>поднесущих</w:t>
      </w:r>
      <w:proofErr w:type="spellEnd"/>
      <w:r w:rsidRPr="00B740A2">
        <w:t xml:space="preserve"> частот каждого последующего сигнала совпадают с нулевым </w:t>
      </w:r>
      <w:r w:rsidR="00283F6D">
        <w:t xml:space="preserve">значением предыдущего (рисунок </w:t>
      </w:r>
      <w:r w:rsidR="00283F6D">
        <w:fldChar w:fldCharType="begin"/>
      </w:r>
      <w:r w:rsidR="00283F6D">
        <w:instrText xml:space="preserve"> REF _Ref216536699 \h </w:instrText>
      </w:r>
      <w:r w:rsidR="00283F6D" w:rsidRPr="00283F6D">
        <w:instrText xml:space="preserve">\# \0 </w:instrText>
      </w:r>
      <w:r w:rsidR="00283F6D">
        <w:fldChar w:fldCharType="separate"/>
      </w:r>
      <w:r w:rsidR="00815C0C">
        <w:t>3</w:t>
      </w:r>
      <w:r w:rsidR="00283F6D">
        <w:fldChar w:fldCharType="end"/>
      </w:r>
      <w:r w:rsidR="00F855E3">
        <w:t xml:space="preserve">), </w:t>
      </w:r>
      <w:proofErr w:type="spellStart"/>
      <w:r w:rsidR="00F855E3">
        <w:t>соответсвенно</w:t>
      </w:r>
      <w:proofErr w:type="spellEnd"/>
      <w:r w:rsidR="00F855E3">
        <w:t>,</w:t>
      </w:r>
      <w:r w:rsidRPr="00B740A2">
        <w:t xml:space="preserve"> выделенная полоса частот используется более </w:t>
      </w:r>
      <w:r w:rsidRPr="00C45CE3">
        <w:t>эффективно.</w:t>
      </w:r>
    </w:p>
    <w:p w:rsidR="00AD2FF7" w:rsidRPr="00B740A2" w:rsidRDefault="00AD2FF7" w:rsidP="00283F6D">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2245668F" wp14:editId="5B7C52CA">
            <wp:extent cx="3554730" cy="1593740"/>
            <wp:effectExtent l="0" t="0" r="7620" b="6985"/>
            <wp:docPr id="19426591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9103" name="Рисунок 1942659103"/>
                    <pic:cNvPicPr/>
                  </pic:nvPicPr>
                  <pic:blipFill rotWithShape="1">
                    <a:blip r:embed="rId10">
                      <a:extLst>
                        <a:ext uri="{28A0092B-C50C-407E-A947-70E740481C1C}">
                          <a14:useLocalDpi xmlns:a14="http://schemas.microsoft.com/office/drawing/2010/main" val="0"/>
                        </a:ext>
                      </a:extLst>
                    </a:blip>
                    <a:srcRect t="19681"/>
                    <a:stretch/>
                  </pic:blipFill>
                  <pic:spPr bwMode="auto">
                    <a:xfrm>
                      <a:off x="0" y="0"/>
                      <a:ext cx="3586763" cy="1608102"/>
                    </a:xfrm>
                    <a:prstGeom prst="rect">
                      <a:avLst/>
                    </a:prstGeom>
                    <a:ln>
                      <a:noFill/>
                    </a:ln>
                    <a:extLst>
                      <a:ext uri="{53640926-AAD7-44D8-BBD7-CCE9431645EC}">
                        <a14:shadowObscured xmlns:a14="http://schemas.microsoft.com/office/drawing/2010/main"/>
                      </a:ext>
                    </a:extLst>
                  </pic:spPr>
                </pic:pic>
              </a:graphicData>
            </a:graphic>
          </wp:inline>
        </w:drawing>
      </w:r>
    </w:p>
    <w:p w:rsidR="00AD2FF7" w:rsidRPr="00B740A2" w:rsidRDefault="00AD2FF7" w:rsidP="002D5B8E">
      <w:pPr>
        <w:pStyle w:val="af1"/>
        <w:rPr>
          <w:i/>
        </w:rPr>
      </w:pPr>
      <w:bookmarkStart w:id="9" w:name="_Ref216536699"/>
      <w:r w:rsidRPr="00B740A2">
        <w:t xml:space="preserve">Рисунок </w:t>
      </w:r>
      <w:fldSimple w:instr=" SEQ Рисунок \* ARABIC ">
        <w:r w:rsidR="00815C0C">
          <w:rPr>
            <w:noProof/>
          </w:rPr>
          <w:t>3</w:t>
        </w:r>
      </w:fldSimple>
      <w:bookmarkEnd w:id="9"/>
      <w:r w:rsidRPr="00B740A2">
        <w:t xml:space="preserve"> – </w:t>
      </w:r>
      <w:r w:rsidRPr="00B740A2">
        <w:rPr>
          <w:lang w:val="en-US"/>
        </w:rPr>
        <w:t>OFDM</w:t>
      </w:r>
      <w:r w:rsidRPr="00B740A2">
        <w:t xml:space="preserve"> модуляция</w:t>
      </w:r>
    </w:p>
    <w:p w:rsidR="00AD2FF7" w:rsidRPr="00B740A2" w:rsidRDefault="00F42060" w:rsidP="002A2E26">
      <w:pPr>
        <w:pStyle w:val="a4"/>
      </w:pPr>
      <w:r>
        <w:t>Также широкое распространение</w:t>
      </w:r>
      <w:r w:rsidR="00AD2FF7" w:rsidRPr="00B740A2">
        <w:t xml:space="preserve"> получили модуляции сигнала, основанные на частотной манипуляции. Например, </w:t>
      </w:r>
      <w:r w:rsidR="00AD2FF7" w:rsidRPr="00B740A2">
        <w:rPr>
          <w:lang w:val="en-US"/>
        </w:rPr>
        <w:t>FSK</w:t>
      </w:r>
      <w:r w:rsidR="00AD2FF7" w:rsidRPr="00B740A2">
        <w:t xml:space="preserve"> (англ. </w:t>
      </w:r>
      <w:r w:rsidR="00AD2FF7" w:rsidRPr="00B740A2">
        <w:rPr>
          <w:lang w:val="en-US"/>
        </w:rPr>
        <w:t>Frequency</w:t>
      </w:r>
      <w:r w:rsidR="00AD2FF7" w:rsidRPr="00B740A2">
        <w:t xml:space="preserve"> </w:t>
      </w:r>
      <w:r w:rsidR="00AD2FF7" w:rsidRPr="00B740A2">
        <w:rPr>
          <w:lang w:val="en-US"/>
        </w:rPr>
        <w:t>Shift</w:t>
      </w:r>
      <w:r w:rsidR="00AD2FF7" w:rsidRPr="00B740A2">
        <w:t xml:space="preserve"> </w:t>
      </w:r>
      <w:r w:rsidR="00AD2FF7" w:rsidRPr="00B740A2">
        <w:rPr>
          <w:lang w:val="en-US"/>
        </w:rPr>
        <w:t>Keying</w:t>
      </w:r>
      <w:r w:rsidR="00AD2FF7" w:rsidRPr="00B740A2">
        <w:t xml:space="preserve"> – частотная манипуляция) предполагает скачкообразное изменение частоты несущего колебания в соответствии со значениями в передаваемой информационн</w:t>
      </w:r>
      <w:r w:rsidR="0082374F">
        <w:t xml:space="preserve">ой последовательности (рисунок </w:t>
      </w:r>
      <w:r w:rsidR="0082374F">
        <w:fldChar w:fldCharType="begin"/>
      </w:r>
      <w:r w:rsidR="0082374F">
        <w:instrText xml:space="preserve"> REF _Ref216536904 \h </w:instrText>
      </w:r>
      <w:r w:rsidR="0082374F" w:rsidRPr="0082374F">
        <w:instrText xml:space="preserve">\# \0 </w:instrText>
      </w:r>
      <w:r w:rsidR="0082374F">
        <w:fldChar w:fldCharType="separate"/>
      </w:r>
      <w:r w:rsidR="00815C0C">
        <w:t>4</w:t>
      </w:r>
      <w:r w:rsidR="0082374F">
        <w:fldChar w:fldCharType="end"/>
      </w:r>
      <w:r w:rsidR="00AD2FF7" w:rsidRPr="00B740A2">
        <w:t>). Главным преимуществом такой модуляции является высокая помехоустойчивость, так как помехи в линии передачи подавляют амплитуду сигнала и почти не искажают частоту.</w:t>
      </w:r>
    </w:p>
    <w:p w:rsidR="00AD2FF7" w:rsidRPr="00B740A2" w:rsidRDefault="00AD2FF7" w:rsidP="0082374F">
      <w:pPr>
        <w:keepNext/>
        <w:spacing w:after="0" w:line="276" w:lineRule="auto"/>
        <w:jc w:val="center"/>
        <w:rPr>
          <w:rFonts w:ascii="Times New Roman" w:hAnsi="Times New Roman" w:cs="Times New Roman"/>
        </w:rPr>
      </w:pPr>
      <w:r w:rsidRPr="00B740A2">
        <w:rPr>
          <w:rFonts w:ascii="Times New Roman" w:hAnsi="Times New Roman" w:cs="Times New Roman"/>
          <w:noProof/>
          <w:sz w:val="28"/>
          <w:szCs w:val="28"/>
          <w:lang w:eastAsia="ru-RU"/>
        </w:rPr>
        <w:lastRenderedPageBreak/>
        <w:drawing>
          <wp:inline distT="0" distB="0" distL="0" distR="0" wp14:anchorId="4B80FD3A" wp14:editId="2E7F7EDA">
            <wp:extent cx="3181350" cy="1828800"/>
            <wp:effectExtent l="0" t="0" r="0" b="0"/>
            <wp:docPr id="1768927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11520"/>
                    <a:stretch/>
                  </pic:blipFill>
                  <pic:spPr bwMode="auto">
                    <a:xfrm>
                      <a:off x="0" y="0"/>
                      <a:ext cx="318135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AD2FF7" w:rsidRPr="00B740A2" w:rsidRDefault="00AD2FF7" w:rsidP="0082374F">
      <w:pPr>
        <w:pStyle w:val="af1"/>
        <w:rPr>
          <w:i/>
        </w:rPr>
      </w:pPr>
      <w:bookmarkStart w:id="10" w:name="_Ref216536904"/>
      <w:r w:rsidRPr="00B740A2">
        <w:t xml:space="preserve">Рисунок </w:t>
      </w:r>
      <w:fldSimple w:instr=" SEQ Рисунок \* ARABIC ">
        <w:r w:rsidR="00815C0C">
          <w:rPr>
            <w:noProof/>
          </w:rPr>
          <w:t>4</w:t>
        </w:r>
      </w:fldSimple>
      <w:bookmarkEnd w:id="10"/>
      <w:r w:rsidRPr="00B740A2">
        <w:t xml:space="preserve"> – </w:t>
      </w:r>
      <w:r w:rsidRPr="00B740A2">
        <w:rPr>
          <w:lang w:val="en-US"/>
        </w:rPr>
        <w:t>FSK</w:t>
      </w:r>
      <w:r w:rsidRPr="00B740A2">
        <w:t xml:space="preserve"> модуляция</w:t>
      </w:r>
    </w:p>
    <w:p w:rsidR="00AD2FF7" w:rsidRPr="00C45CE3" w:rsidRDefault="00AD2FF7" w:rsidP="00D63642">
      <w:pPr>
        <w:pStyle w:val="a4"/>
      </w:pPr>
      <w:r w:rsidRPr="00B740A2">
        <w:t xml:space="preserve">Модификацией </w:t>
      </w:r>
      <w:r w:rsidRPr="00B740A2">
        <w:rPr>
          <w:lang w:val="en-US"/>
        </w:rPr>
        <w:t>FSK</w:t>
      </w:r>
      <w:r w:rsidRPr="00B740A2">
        <w:t xml:space="preserve"> с использованием разнесения спектра называется </w:t>
      </w:r>
      <w:r w:rsidR="000C393B">
        <w:br/>
      </w:r>
      <w:r w:rsidRPr="00B740A2">
        <w:rPr>
          <w:lang w:val="en-US"/>
        </w:rPr>
        <w:t>S</w:t>
      </w:r>
      <w:r w:rsidRPr="00B740A2">
        <w:t>-</w:t>
      </w:r>
      <w:r w:rsidRPr="00B740A2">
        <w:rPr>
          <w:lang w:val="en-US"/>
        </w:rPr>
        <w:t>FSK</w:t>
      </w:r>
      <w:r w:rsidRPr="00B740A2">
        <w:t xml:space="preserve"> (англ. </w:t>
      </w:r>
      <w:r w:rsidRPr="00B740A2">
        <w:rPr>
          <w:lang w:val="en-US"/>
        </w:rPr>
        <w:t>Spread</w:t>
      </w:r>
      <w:r w:rsidRPr="00B740A2">
        <w:t xml:space="preserve"> </w:t>
      </w:r>
      <w:r w:rsidRPr="00B740A2">
        <w:rPr>
          <w:lang w:val="en-US"/>
        </w:rPr>
        <w:t>Frequency</w:t>
      </w:r>
      <w:r w:rsidRPr="00B740A2">
        <w:t xml:space="preserve"> </w:t>
      </w:r>
      <w:r w:rsidRPr="00B740A2">
        <w:rPr>
          <w:lang w:val="en-US"/>
        </w:rPr>
        <w:t>Shift</w:t>
      </w:r>
      <w:r w:rsidRPr="00B740A2">
        <w:t xml:space="preserve"> </w:t>
      </w:r>
      <w:r w:rsidRPr="00B740A2">
        <w:rPr>
          <w:lang w:val="en-US"/>
        </w:rPr>
        <w:t>Keying</w:t>
      </w:r>
      <w:r w:rsidRPr="00B740A2">
        <w:t xml:space="preserve"> – частотная манипуляция </w:t>
      </w:r>
      <w:r w:rsidR="000C393B">
        <w:br/>
      </w:r>
      <w:r w:rsidRPr="00B740A2">
        <w:t>с разнесенными частотами). Это схема модуляции, которая сочетает в себе некоторые преимущества классической модуляции с расширенным спектром (устойчивость к узкополосным помехам) с некоторыми преимуществами классической частотной манипуляции (</w:t>
      </w:r>
      <w:r w:rsidR="009A00FD">
        <w:t>низкая</w:t>
      </w:r>
      <w:r w:rsidRPr="00B740A2">
        <w:t xml:space="preserve"> сложность</w:t>
      </w:r>
      <w:r w:rsidR="009A00FD">
        <w:t xml:space="preserve"> аппаратной реализации</w:t>
      </w:r>
      <w:r w:rsidRPr="00B740A2">
        <w:t xml:space="preserve">). Отличие S-FSK от классической FSK в том, что в S-FSK символьная частота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B740A2">
        <w:t xml:space="preserve"> находится далеко от несущей частоты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B740A2">
        <w:t>. Частоты расположены достаточно далеко друг от друга, поэтому частотно-селективное замирание и узкополосные помехи бл</w:t>
      </w:r>
      <w:proofErr w:type="spellStart"/>
      <w:r w:rsidR="00553D21">
        <w:t>окируют</w:t>
      </w:r>
      <w:proofErr w:type="spellEnd"/>
      <w:r w:rsidR="00553D21">
        <w:t xml:space="preserve"> только одну из частот, </w:t>
      </w:r>
      <w:r w:rsidR="00553D21">
        <w:br/>
        <w:t>а</w:t>
      </w:r>
      <w:r w:rsidRPr="00B740A2">
        <w:t xml:space="preserve"> приемник все равно может восстановить все данные с другой </w:t>
      </w:r>
      <w:r w:rsidR="00A03471">
        <w:t>частоты</w:t>
      </w:r>
      <w:r w:rsidR="00553D21">
        <w:t xml:space="preserve">, как это сказано в </w:t>
      </w:r>
      <w:r w:rsidR="0008344B" w:rsidRPr="0008344B">
        <w:t>[</w:t>
      </w:r>
      <w:r w:rsidR="0021381C">
        <w:fldChar w:fldCharType="begin"/>
      </w:r>
      <w:r w:rsidR="0021381C">
        <w:instrText xml:space="preserve"> REF МОдуляция_FSK \r \h </w:instrText>
      </w:r>
      <w:r w:rsidR="0021381C">
        <w:fldChar w:fldCharType="separate"/>
      </w:r>
      <w:r w:rsidR="00815C0C">
        <w:t>6</w:t>
      </w:r>
      <w:r w:rsidR="0021381C">
        <w:fldChar w:fldCharType="end"/>
      </w:r>
      <w:r w:rsidR="0008344B" w:rsidRPr="0008344B">
        <w:t>]</w:t>
      </w:r>
      <w:r w:rsidRPr="00C45CE3">
        <w:t>.</w:t>
      </w:r>
    </w:p>
    <w:p w:rsidR="00AD2FF7" w:rsidRPr="00B740A2" w:rsidRDefault="00AD2FF7" w:rsidP="00D63642">
      <w:pPr>
        <w:pStyle w:val="a4"/>
      </w:pPr>
      <w:r w:rsidRPr="00C45CE3">
        <w:t xml:space="preserve">Следующим популярным способом модуляции является фазовая манипуляция, </w:t>
      </w:r>
      <w:r w:rsidRPr="00C45CE3">
        <w:rPr>
          <w:lang w:val="en-US"/>
        </w:rPr>
        <w:t>PSK</w:t>
      </w:r>
      <w:r w:rsidRPr="00C45CE3">
        <w:t xml:space="preserve"> (англ.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фазовая манипуляция). Это процесс цифровой модуляции, который передает данные путем изменения фазы несущего колебания постоянной частоты. Данная модуляция имеет несколько подвидов, таких как </w:t>
      </w:r>
      <w:r w:rsidRPr="00C45CE3">
        <w:rPr>
          <w:lang w:val="en-US"/>
        </w:rPr>
        <w:t>BPSK</w:t>
      </w:r>
      <w:r w:rsidRPr="00C45CE3">
        <w:t xml:space="preserve"> (англ. </w:t>
      </w:r>
      <w:r w:rsidRPr="00C45CE3">
        <w:rPr>
          <w:lang w:val="en-US"/>
        </w:rPr>
        <w:t>Binary</w:t>
      </w:r>
      <w:r w:rsidRPr="00C45CE3">
        <w:t xml:space="preserve">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двоичная фазовая манипуляция), </w:t>
      </w:r>
      <w:r w:rsidRPr="00C45CE3">
        <w:rPr>
          <w:lang w:val="en-US"/>
        </w:rPr>
        <w:t>QPSK</w:t>
      </w:r>
      <w:r w:rsidRPr="00C45CE3">
        <w:t xml:space="preserve"> (англ. </w:t>
      </w:r>
      <w:r w:rsidRPr="00C45CE3">
        <w:rPr>
          <w:lang w:val="en-US"/>
        </w:rPr>
        <w:t>Quadrature</w:t>
      </w:r>
      <w:r w:rsidRPr="00C45CE3">
        <w:t xml:space="preserve">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квадратурная фазовая манипуляция), 8-</w:t>
      </w:r>
      <w:r w:rsidRPr="00C45CE3">
        <w:rPr>
          <w:lang w:val="en-US"/>
        </w:rPr>
        <w:t>PSK</w:t>
      </w:r>
      <w:r w:rsidRPr="00C45CE3">
        <w:t xml:space="preserve"> (англ. 8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восьмеричная фазовая манипуляция). Они отличаются друг от друга числом бит информации</w:t>
      </w:r>
      <w:r w:rsidR="00A03471">
        <w:t>, кодируемых одним символом</w:t>
      </w:r>
      <w:r w:rsidRPr="00C45CE3">
        <w:t>.</w:t>
      </w:r>
    </w:p>
    <w:p w:rsidR="00AD2FF7" w:rsidRPr="00B740A2" w:rsidRDefault="00AD2FF7" w:rsidP="00D63642">
      <w:pPr>
        <w:pStyle w:val="a4"/>
      </w:pPr>
      <w:r w:rsidRPr="00B740A2">
        <w:t xml:space="preserve">Также стоит упомянуть еще о нескольких видах частотной модуляции. </w:t>
      </w:r>
      <w:r w:rsidRPr="00B740A2">
        <w:rPr>
          <w:lang w:val="en-US"/>
        </w:rPr>
        <w:t>FFH</w:t>
      </w:r>
      <w:r w:rsidRPr="00B740A2">
        <w:t xml:space="preserve"> (англ. </w:t>
      </w:r>
      <w:r w:rsidRPr="00B740A2">
        <w:rPr>
          <w:lang w:val="en-US"/>
        </w:rPr>
        <w:t>Fast</w:t>
      </w:r>
      <w:r w:rsidRPr="00B740A2">
        <w:t xml:space="preserve"> </w:t>
      </w:r>
      <w:r w:rsidRPr="00B740A2">
        <w:rPr>
          <w:lang w:val="en-US"/>
        </w:rPr>
        <w:t>Frequency</w:t>
      </w:r>
      <w:r w:rsidRPr="00B740A2">
        <w:t xml:space="preserve"> </w:t>
      </w:r>
      <w:r w:rsidRPr="00B740A2">
        <w:rPr>
          <w:lang w:val="en-US"/>
        </w:rPr>
        <w:t>Hopping</w:t>
      </w:r>
      <w:r w:rsidRPr="00B740A2">
        <w:t xml:space="preserve"> – быстрым переключением рабочей </w:t>
      </w:r>
      <w:r w:rsidRPr="00B740A2">
        <w:lastRenderedPageBreak/>
        <w:t>частоты) предполагает передачу одного бита данных</w:t>
      </w:r>
      <w:r w:rsidR="00553D21">
        <w:t>,</w:t>
      </w:r>
      <w:r w:rsidRPr="00B740A2">
        <w:t xml:space="preserve"> испол</w:t>
      </w:r>
      <w:r w:rsidR="006D5929">
        <w:t xml:space="preserve">ьзуя несколько скачков частоты – </w:t>
      </w:r>
      <w:r w:rsidRPr="00B740A2">
        <w:t>один полный или частичный символ данных передается во вре</w:t>
      </w:r>
      <w:r w:rsidR="006D5929">
        <w:t>мя между двумя скачками частоты</w:t>
      </w:r>
      <w:r w:rsidRPr="00B740A2">
        <w:t>. Быстрая перестройка частоты обеспечивает частотное разнесение на уровне символ</w:t>
      </w:r>
      <w:r w:rsidR="006D5929">
        <w:t>ов, что защищает</w:t>
      </w:r>
      <w:r w:rsidRPr="00B740A2">
        <w:t xml:space="preserve"> передаваемый сигнал от замираний и узкополосных помех. </w:t>
      </w:r>
      <w:r w:rsidRPr="00B740A2">
        <w:rPr>
          <w:lang w:val="en-US"/>
        </w:rPr>
        <w:t>DCSK</w:t>
      </w:r>
      <w:r w:rsidRPr="00B740A2">
        <w:t xml:space="preserve"> (англ. </w:t>
      </w:r>
      <w:proofErr w:type="spellStart"/>
      <w:r w:rsidRPr="00B740A2">
        <w:t>Differential</w:t>
      </w:r>
      <w:proofErr w:type="spellEnd"/>
      <w:r w:rsidRPr="00B740A2">
        <w:t xml:space="preserve"> </w:t>
      </w:r>
      <w:proofErr w:type="spellStart"/>
      <w:r w:rsidRPr="00B740A2">
        <w:t>Code</w:t>
      </w:r>
      <w:proofErr w:type="spellEnd"/>
      <w:r w:rsidRPr="00B740A2">
        <w:t xml:space="preserve"> </w:t>
      </w:r>
      <w:proofErr w:type="spellStart"/>
      <w:r w:rsidRPr="00B740A2">
        <w:t>Shift</w:t>
      </w:r>
      <w:proofErr w:type="spellEnd"/>
      <w:r w:rsidRPr="00B740A2">
        <w:t xml:space="preserve"> </w:t>
      </w:r>
      <w:proofErr w:type="spellStart"/>
      <w:r w:rsidRPr="00B740A2">
        <w:t>Keying</w:t>
      </w:r>
      <w:proofErr w:type="spellEnd"/>
      <w:r w:rsidRPr="00B740A2">
        <w:t xml:space="preserve"> — диффер</w:t>
      </w:r>
      <w:r w:rsidR="006D5929">
        <w:t>енциальная кодовая манипуляция) о</w:t>
      </w:r>
      <w:r w:rsidRPr="00B740A2">
        <w:t>тносится к классу модуляции сигналов с расширением спектра (</w:t>
      </w:r>
      <w:proofErr w:type="spellStart"/>
      <w:r w:rsidRPr="00B740A2">
        <w:t>spread</w:t>
      </w:r>
      <w:proofErr w:type="spellEnd"/>
      <w:r w:rsidRPr="00B740A2">
        <w:t xml:space="preserve"> </w:t>
      </w:r>
      <w:proofErr w:type="spellStart"/>
      <w:r w:rsidRPr="00B740A2">
        <w:t>spectrum</w:t>
      </w:r>
      <w:proofErr w:type="spellEnd"/>
      <w:r w:rsidRPr="00B740A2">
        <w:t xml:space="preserve"> — SS). При модуляции DCSK передача информации осуществляется за счет скачкообразной перестройки несущей частоты, а расширение спектра происходит благодаря линейной частотной модуляции частоты между скачками.</w:t>
      </w:r>
    </w:p>
    <w:p w:rsidR="00AD2FF7" w:rsidRPr="00B740A2" w:rsidRDefault="00AD2FF7" w:rsidP="00D63642">
      <w:pPr>
        <w:pStyle w:val="a4"/>
      </w:pPr>
      <w:r w:rsidRPr="00B740A2">
        <w:t>Помимо вышеописанного с</w:t>
      </w:r>
      <w:r w:rsidR="00B87669">
        <w:t xml:space="preserve">уществует модуляция с временным </w:t>
      </w:r>
      <w:r w:rsidRPr="00B740A2">
        <w:t xml:space="preserve">разделением каналов, TDM (англ. </w:t>
      </w:r>
      <w:proofErr w:type="spellStart"/>
      <w:r w:rsidRPr="00B740A2">
        <w:t>Time-division</w:t>
      </w:r>
      <w:proofErr w:type="spellEnd"/>
      <w:r w:rsidRPr="00B740A2">
        <w:t xml:space="preserve"> </w:t>
      </w:r>
      <w:proofErr w:type="spellStart"/>
      <w:r w:rsidRPr="00B740A2">
        <w:t>multiplexing</w:t>
      </w:r>
      <w:proofErr w:type="spellEnd"/>
      <w:r w:rsidRPr="00B740A2">
        <w:t xml:space="preserve"> – Мультиплексирование с временным разделением). Два или более битовых потоков передаются одновременно, выступая в качестве подканалов в одном канале связи, но физически чередуются на канале. Временной интервал разделен на несколько повторяющихся временных интервалов фиксированной длины, по одному для каждого подканала.</w:t>
      </w:r>
    </w:p>
    <w:p w:rsidR="00AD2FF7" w:rsidRPr="00B740A2" w:rsidRDefault="00AD2FF7" w:rsidP="00D63642">
      <w:pPr>
        <w:pStyle w:val="a4"/>
      </w:pPr>
      <w:r w:rsidRPr="00B740A2">
        <w:t xml:space="preserve">Нередким также является использование амплитудной модуляции, QAM (англ. </w:t>
      </w:r>
      <w:proofErr w:type="spellStart"/>
      <w:r w:rsidRPr="00B740A2">
        <w:t>Quadrature</w:t>
      </w:r>
      <w:proofErr w:type="spellEnd"/>
      <w:r w:rsidRPr="00B740A2">
        <w:t xml:space="preserve"> </w:t>
      </w:r>
      <w:proofErr w:type="spellStart"/>
      <w:r w:rsidRPr="00B740A2">
        <w:t>amplitude</w:t>
      </w:r>
      <w:proofErr w:type="spellEnd"/>
      <w:r w:rsidRPr="00B740A2">
        <w:t xml:space="preserve"> </w:t>
      </w:r>
      <w:proofErr w:type="spellStart"/>
      <w:r w:rsidRPr="00B740A2">
        <w:t>modulation</w:t>
      </w:r>
      <w:proofErr w:type="spellEnd"/>
      <w:r w:rsidRPr="00B740A2">
        <w:t xml:space="preserve"> – Квадратурная амплитудная модуляция). Ее смысл состоит в том, что переда</w:t>
      </w:r>
      <w:r w:rsidR="006A365E">
        <w:t>ча двух цифровых битовых потока</w:t>
      </w:r>
      <w:r w:rsidRPr="00B740A2">
        <w:t xml:space="preserve"> происходит путем изменения (модулирования) амплитуды двух несущих волн, используя схему цифровой модуляции с</w:t>
      </w:r>
      <w:r w:rsidR="006A365E">
        <w:t xml:space="preserve"> амплитудной манипуляцией </w:t>
      </w:r>
      <w:r w:rsidR="006A365E">
        <w:rPr>
          <w:lang w:val="en-US"/>
        </w:rPr>
        <w:t>ASK</w:t>
      </w:r>
      <w:r w:rsidR="006A365E">
        <w:t xml:space="preserve"> (</w:t>
      </w:r>
      <w:r w:rsidRPr="00B740A2">
        <w:t xml:space="preserve">англ. </w:t>
      </w:r>
      <w:proofErr w:type="spellStart"/>
      <w:r w:rsidRPr="00B740A2">
        <w:t>Amplitude-shift</w:t>
      </w:r>
      <w:proofErr w:type="spellEnd"/>
      <w:r w:rsidRPr="00B740A2">
        <w:t xml:space="preserve"> </w:t>
      </w:r>
      <w:proofErr w:type="spellStart"/>
      <w:r w:rsidRPr="00B740A2">
        <w:t>keying</w:t>
      </w:r>
      <w:proofErr w:type="spellEnd"/>
      <w:r w:rsidRPr="00B740A2">
        <w:t xml:space="preserve"> – Амплитудно-сдвиговая манипуляция), символы в которой передаются за счет ска</w:t>
      </w:r>
      <w:r w:rsidR="006A365E">
        <w:t>чкообразных изменений амплитуды</w:t>
      </w:r>
      <w:r w:rsidRPr="00B740A2">
        <w:t>. Две несущие волны имеют одинаковую частоту и сдвину</w:t>
      </w:r>
      <w:r w:rsidR="006A365E">
        <w:t xml:space="preserve">ты по фазе друг с другом на 90° </w:t>
      </w:r>
      <w:r w:rsidR="006A365E" w:rsidRPr="00B740A2">
        <w:t xml:space="preserve">– </w:t>
      </w:r>
      <w:r w:rsidRPr="00B740A2">
        <w:t xml:space="preserve">это состояние </w:t>
      </w:r>
      <w:proofErr w:type="gramStart"/>
      <w:r w:rsidRPr="00B740A2">
        <w:t>известно</w:t>
      </w:r>
      <w:proofErr w:type="gramEnd"/>
      <w:r w:rsidRPr="00B740A2">
        <w:t xml:space="preserve"> как ортогональность или квадратура. Передаваемый сигнал создается путем сложения двух несущих волн. В приемнике две волны могут быть когерентно разделены (</w:t>
      </w:r>
      <w:proofErr w:type="spellStart"/>
      <w:r w:rsidRPr="00B740A2">
        <w:t>демодулированы</w:t>
      </w:r>
      <w:proofErr w:type="spellEnd"/>
      <w:r w:rsidRPr="00B740A2">
        <w:t>) из-за их ортогональности.</w:t>
      </w:r>
    </w:p>
    <w:p w:rsidR="00AD2FF7" w:rsidRPr="00E751BB" w:rsidRDefault="00AD2FF7" w:rsidP="00E751BB">
      <w:pPr>
        <w:pStyle w:val="a4"/>
      </w:pPr>
      <w:r w:rsidRPr="00B740A2">
        <w:lastRenderedPageBreak/>
        <w:t xml:space="preserve">Также </w:t>
      </w:r>
      <w:r w:rsidRPr="00930CAE">
        <w:t>для</w:t>
      </w:r>
      <w:r w:rsidRPr="00B740A2">
        <w:t xml:space="preserve"> передачи данных по сетям электропитания возможно использование двухчастотных радиоимпульсов. Приведем несколько определений. Различают видеоимпульсы </w:t>
      </w:r>
      <w:r w:rsidR="00E751BB">
        <w:t>–</w:t>
      </w:r>
      <w:r w:rsidRPr="00B740A2">
        <w:t xml:space="preserve"> единичные колебания какой-либо формы</w:t>
      </w:r>
      <w:r w:rsidR="00E751BB">
        <w:t>,</w:t>
      </w:r>
      <w:r w:rsidRPr="00B740A2">
        <w:t xml:space="preserve"> и радиоимпульсы </w:t>
      </w:r>
      <w:r w:rsidR="00E751BB">
        <w:t>–</w:t>
      </w:r>
      <w:r w:rsidRPr="00B740A2">
        <w:t xml:space="preserve"> всплески высокочастотных колебаний или высокочастотное колебание с конечной длительностью, огибающая которого является видеоимпульсом. Радиоимпульс можно считать разновидностью амплитудно-модулированного сигнала.</w:t>
      </w:r>
      <w:r w:rsidR="00E751BB">
        <w:t xml:space="preserve"> </w:t>
      </w:r>
      <w:r w:rsidRPr="00B740A2">
        <w:t>По</w:t>
      </w:r>
      <w:r w:rsidR="00E751BB">
        <w:t>лучим двухчастотный видеосигнал, д</w:t>
      </w:r>
      <w:r w:rsidRPr="00B740A2">
        <w:t xml:space="preserve">ля этого, в качестве примера, сложим два гармонических сигнала </w:t>
      </w:r>
      <w:r w:rsidR="00E751BB">
        <w:br/>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=5⋅sin⁡(x)</m:t>
        </m:r>
      </m:oMath>
      <w:r w:rsidRPr="00B740A2">
        <w:rPr>
          <w:rFonts w:eastAsiaTheme="minorEastAsia"/>
        </w:rPr>
        <w:t xml:space="preserve"> и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=5⋅sin⁡(2x)</m:t>
        </m:r>
      </m:oMath>
      <w:r w:rsidR="00E751BB">
        <w:rPr>
          <w:rFonts w:eastAsiaTheme="minorEastAsia"/>
        </w:rPr>
        <w:t xml:space="preserve"> (рисунок </w:t>
      </w:r>
      <w:r w:rsidR="001C74D0">
        <w:rPr>
          <w:rFonts w:eastAsiaTheme="minorEastAsia"/>
        </w:rPr>
        <w:fldChar w:fldCharType="begin"/>
      </w:r>
      <w:r w:rsidR="001C74D0">
        <w:rPr>
          <w:rFonts w:eastAsiaTheme="minorEastAsia"/>
        </w:rPr>
        <w:instrText xml:space="preserve"> REF _Ref216538275 \h </w:instrText>
      </w:r>
      <w:r w:rsidR="004F0BCE" w:rsidRPr="004F0BCE">
        <w:rPr>
          <w:rFonts w:eastAsiaTheme="minorEastAsia"/>
        </w:rPr>
        <w:instrText xml:space="preserve">\# \0 </w:instrText>
      </w:r>
      <w:r w:rsidR="001C74D0">
        <w:rPr>
          <w:rFonts w:eastAsiaTheme="minorEastAsia"/>
        </w:rPr>
      </w:r>
      <w:r w:rsidR="001C74D0">
        <w:rPr>
          <w:rFonts w:eastAsiaTheme="minorEastAsia"/>
        </w:rPr>
        <w:fldChar w:fldCharType="separate"/>
      </w:r>
      <w:r w:rsidR="00815C0C">
        <w:rPr>
          <w:rFonts w:eastAsiaTheme="minorEastAsia"/>
        </w:rPr>
        <w:t>5</w:t>
      </w:r>
      <w:r w:rsidR="001C74D0">
        <w:rPr>
          <w:rFonts w:eastAsiaTheme="minorEastAsia"/>
        </w:rPr>
        <w:fldChar w:fldCharType="end"/>
      </w:r>
      <w:r w:rsidR="001644AB">
        <w:rPr>
          <w:rFonts w:eastAsiaTheme="minorEastAsia"/>
        </w:rPr>
        <w:t>)</w:t>
      </w:r>
      <w:r w:rsidRPr="00B740A2">
        <w:rPr>
          <w:rFonts w:eastAsiaTheme="minorEastAsia"/>
        </w:rPr>
        <w:t xml:space="preserve">. </w:t>
      </w:r>
    </w:p>
    <w:p w:rsidR="00AD2FF7" w:rsidRPr="00B740A2" w:rsidRDefault="004F0BCE" w:rsidP="004F0BCE">
      <w:pPr>
        <w:keepNext/>
        <w:spacing w:after="0" w:line="276" w:lineRule="auto"/>
        <w:rPr>
          <w:rFonts w:ascii="Times New Roman" w:hAnsi="Times New Roman" w:cs="Times New Roman"/>
          <w:sz w:val="28"/>
          <w:szCs w:val="28"/>
        </w:rPr>
      </w:pPr>
      <w:r>
        <w:rPr>
          <w:rFonts w:ascii="Times New Roman" w:hAnsi="Times New Roman" w:cs="Times New Roman"/>
          <w:sz w:val="28"/>
          <w:szCs w:val="28"/>
        </w:rPr>
        <w:t>а)</w:t>
      </w:r>
      <w:r w:rsidR="00AD2FF7" w:rsidRPr="00B740A2">
        <w:rPr>
          <w:rFonts w:ascii="Times New Roman" w:hAnsi="Times New Roman" w:cs="Times New Roman"/>
          <w:noProof/>
          <w:sz w:val="28"/>
          <w:szCs w:val="28"/>
          <w:lang w:eastAsia="ru-RU"/>
        </w:rPr>
        <w:drawing>
          <wp:inline distT="0" distB="0" distL="0" distR="0" wp14:anchorId="6C32306F" wp14:editId="5C78F7DA">
            <wp:extent cx="2857351" cy="1905000"/>
            <wp:effectExtent l="0" t="0" r="635" b="0"/>
            <wp:docPr id="1567959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9117" name="Рисунок 15679591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2472" cy="1915081"/>
                    </a:xfrm>
                    <a:prstGeom prst="rect">
                      <a:avLst/>
                    </a:prstGeom>
                  </pic:spPr>
                </pic:pic>
              </a:graphicData>
            </a:graphic>
          </wp:inline>
        </w:drawing>
      </w:r>
      <w:r>
        <w:rPr>
          <w:rFonts w:ascii="Times New Roman" w:hAnsi="Times New Roman" w:cs="Times New Roman"/>
          <w:sz w:val="28"/>
          <w:szCs w:val="28"/>
        </w:rPr>
        <w:t>б)</w:t>
      </w:r>
      <w:r w:rsidR="00AD2FF7" w:rsidRPr="00B740A2">
        <w:rPr>
          <w:rFonts w:ascii="Times New Roman" w:hAnsi="Times New Roman" w:cs="Times New Roman"/>
          <w:noProof/>
          <w:sz w:val="28"/>
          <w:szCs w:val="28"/>
          <w:lang w:eastAsia="ru-RU"/>
        </w:rPr>
        <w:drawing>
          <wp:inline distT="0" distB="0" distL="0" distR="0" wp14:anchorId="27C944D5" wp14:editId="6F6262A9">
            <wp:extent cx="2790073" cy="1860147"/>
            <wp:effectExtent l="0" t="0" r="0" b="6985"/>
            <wp:docPr id="7122145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14517" name="Рисунок 7122145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8415" cy="1865708"/>
                    </a:xfrm>
                    <a:prstGeom prst="rect">
                      <a:avLst/>
                    </a:prstGeom>
                  </pic:spPr>
                </pic:pic>
              </a:graphicData>
            </a:graphic>
          </wp:inline>
        </w:drawing>
      </w:r>
    </w:p>
    <w:p w:rsidR="00AD2FF7" w:rsidRPr="001C74D0" w:rsidRDefault="00AD2FF7" w:rsidP="001C74D0">
      <w:pPr>
        <w:pStyle w:val="af1"/>
      </w:pPr>
      <w:bookmarkStart w:id="11" w:name="_Ref216538275"/>
      <w:r w:rsidRPr="001C74D0">
        <w:t xml:space="preserve">Рисунок </w:t>
      </w:r>
      <w:fldSimple w:instr=" SEQ Рисунок \* ARABIC ">
        <w:r w:rsidR="00815C0C">
          <w:rPr>
            <w:noProof/>
          </w:rPr>
          <w:t>5</w:t>
        </w:r>
      </w:fldSimple>
      <w:bookmarkEnd w:id="11"/>
      <w:r w:rsidR="001920CE">
        <w:t xml:space="preserve"> – Пример сложения</w:t>
      </w:r>
      <w:r w:rsidRPr="001C74D0">
        <w:t xml:space="preserve"> двух гармоник</w:t>
      </w:r>
      <w:r w:rsidR="004A72A6">
        <w:t xml:space="preserve">: </w:t>
      </w:r>
      <w:r w:rsidR="004A72A6">
        <w:br/>
        <w:t xml:space="preserve">а) гармоники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004A72A6">
        <w:rPr>
          <w:rFonts w:eastAsiaTheme="minorEastAsia"/>
        </w:rPr>
        <w:t xml:space="preserve"> и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rsidR="004A72A6">
        <w:rPr>
          <w:rFonts w:eastAsiaTheme="minorEastAsia"/>
        </w:rPr>
        <w:t>; б) сумма гармонических сигналов</w:t>
      </w:r>
    </w:p>
    <w:p w:rsidR="00AD2FF7" w:rsidRPr="00B740A2" w:rsidRDefault="00EB26AD" w:rsidP="00D63642">
      <w:pPr>
        <w:pStyle w:val="a4"/>
        <w:rPr>
          <w:rFonts w:eastAsiaTheme="minorEastAsia"/>
        </w:rPr>
      </w:pPr>
      <w:r>
        <w:t>Далее</w:t>
      </w:r>
      <w:r w:rsidR="00AD2FF7" w:rsidRPr="00B740A2">
        <w:t xml:space="preserve"> сделаем из </w:t>
      </w:r>
      <w:r>
        <w:t>двухчастотного видеосигнала</w:t>
      </w:r>
      <w:r w:rsidRPr="00B740A2">
        <w:t xml:space="preserve"> </w:t>
      </w:r>
      <w:r w:rsidR="00AD2FF7" w:rsidRPr="00B740A2">
        <w:t xml:space="preserve">двухчастотный радиосигнал, </w:t>
      </w:r>
      <w:proofErr w:type="spellStart"/>
      <w:r w:rsidR="00AD2FF7" w:rsidRPr="00B740A2">
        <w:t>домножив</w:t>
      </w:r>
      <w:proofErr w:type="spellEnd"/>
      <w:r w:rsidR="00AD2FF7" w:rsidRPr="00B740A2">
        <w:t xml:space="preserve"> полученную сумму на некоторое несущее колебание, например, </w:t>
      </w:r>
      <m:oMath>
        <m:r>
          <m:rPr>
            <m:sty m:val="p"/>
          </m:rPr>
          <w:rPr>
            <w:rFonts w:ascii="Cambria Math" w:hAnsi="Cambria Math"/>
          </w:rPr>
          <m:t>sin⁡(10x)</m:t>
        </m:r>
      </m:oMath>
      <w:r w:rsidR="00AD2FF7" w:rsidRPr="00B740A2">
        <w:rPr>
          <w:rFonts w:eastAsiaTheme="minorEastAsia"/>
        </w:rPr>
        <w:t xml:space="preserve">. Результат представлен на рисунке </w:t>
      </w:r>
      <w:r>
        <w:rPr>
          <w:rFonts w:eastAsiaTheme="minorEastAsia"/>
        </w:rPr>
        <w:fldChar w:fldCharType="begin"/>
      </w:r>
      <w:r>
        <w:rPr>
          <w:rFonts w:eastAsiaTheme="minorEastAsia"/>
        </w:rPr>
        <w:instrText xml:space="preserve"> REF _Ref216538560 \h </w:instrText>
      </w:r>
      <w:r>
        <w:rPr>
          <w:rFonts w:eastAsiaTheme="minorEastAsia"/>
          <w:lang w:val="en-US"/>
        </w:rPr>
        <w:instrText xml:space="preserve">\# \0 </w:instrText>
      </w:r>
      <w:r>
        <w:rPr>
          <w:rFonts w:eastAsiaTheme="minorEastAsia"/>
        </w:rPr>
      </w:r>
      <w:r>
        <w:rPr>
          <w:rFonts w:eastAsiaTheme="minorEastAsia"/>
        </w:rPr>
        <w:fldChar w:fldCharType="separate"/>
      </w:r>
      <w:r w:rsidR="00815C0C">
        <w:rPr>
          <w:rFonts w:eastAsiaTheme="minorEastAsia"/>
          <w:lang w:val="en-US"/>
        </w:rPr>
        <w:t>6</w:t>
      </w:r>
      <w:r>
        <w:rPr>
          <w:rFonts w:eastAsiaTheme="minorEastAsia"/>
        </w:rPr>
        <w:fldChar w:fldCharType="end"/>
      </w:r>
      <w:r w:rsidR="00AD2FF7" w:rsidRPr="00B740A2">
        <w:rPr>
          <w:rFonts w:eastAsiaTheme="minorEastAsia"/>
        </w:rPr>
        <w:t>, пунктиром показана огибающая.</w:t>
      </w:r>
    </w:p>
    <w:p w:rsidR="00AD2FF7" w:rsidRPr="00B740A2" w:rsidRDefault="00AD2FF7" w:rsidP="00EB26AD">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2C6FF1F2" wp14:editId="5DA190D4">
            <wp:extent cx="3448050" cy="2298823"/>
            <wp:effectExtent l="0" t="0" r="0" b="6350"/>
            <wp:docPr id="21101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804" name="Рисунок 2110178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9231" cy="2306277"/>
                    </a:xfrm>
                    <a:prstGeom prst="rect">
                      <a:avLst/>
                    </a:prstGeom>
                  </pic:spPr>
                </pic:pic>
              </a:graphicData>
            </a:graphic>
          </wp:inline>
        </w:drawing>
      </w:r>
    </w:p>
    <w:p w:rsidR="00AD2FF7" w:rsidRPr="00EB26AD" w:rsidRDefault="00AD2FF7" w:rsidP="00EB26AD">
      <w:pPr>
        <w:pStyle w:val="af1"/>
      </w:pPr>
      <w:bookmarkStart w:id="12" w:name="_Ref216538560"/>
      <w:r w:rsidRPr="00EB26AD">
        <w:t xml:space="preserve">Рисунок </w:t>
      </w:r>
      <w:fldSimple w:instr=" SEQ Рисунок \* ARABIC ">
        <w:r w:rsidR="00815C0C">
          <w:rPr>
            <w:noProof/>
          </w:rPr>
          <w:t>6</w:t>
        </w:r>
      </w:fldSimple>
      <w:bookmarkEnd w:id="12"/>
      <w:r w:rsidRPr="00EB26AD">
        <w:t xml:space="preserve"> – Двухчастотный радиосигнал</w:t>
      </w:r>
    </w:p>
    <w:p w:rsidR="00AD2FF7" w:rsidRPr="00B740A2" w:rsidRDefault="00AD2FF7" w:rsidP="008B3C27">
      <w:pPr>
        <w:pStyle w:val="a4"/>
      </w:pPr>
      <w:r w:rsidRPr="00B740A2">
        <w:lastRenderedPageBreak/>
        <w:t xml:space="preserve">Итоговый </w:t>
      </w:r>
      <w:bookmarkStart w:id="13" w:name="_Hlk159806593"/>
      <w:r w:rsidRPr="00B740A2">
        <w:t>двухчастотный радиоимпульс</w:t>
      </w:r>
      <w:bookmarkEnd w:id="13"/>
      <w:r w:rsidRPr="00B740A2">
        <w:t xml:space="preserve">, длительностью </w:t>
      </w:r>
      <m:oMath>
        <m:r>
          <m:rPr>
            <m:sty m:val="p"/>
          </m:rPr>
          <w:rPr>
            <w:rFonts w:ascii="Cambria Math" w:hAnsi="Cambria Math"/>
          </w:rPr>
          <m:t>2π</m:t>
        </m:r>
      </m:oMath>
      <w:r w:rsidR="00F36D1A">
        <w:t xml:space="preserve">, представлен на рисунке </w:t>
      </w:r>
      <w:r w:rsidR="00F36D1A">
        <w:fldChar w:fldCharType="begin"/>
      </w:r>
      <w:r w:rsidR="00F36D1A">
        <w:instrText xml:space="preserve"> REF _Ref216538603 \h </w:instrText>
      </w:r>
      <w:r w:rsidR="00F36D1A" w:rsidRPr="00F36D1A">
        <w:instrText xml:space="preserve">\# \0 </w:instrText>
      </w:r>
      <w:r w:rsidR="00F36D1A">
        <w:fldChar w:fldCharType="separate"/>
      </w:r>
      <w:r w:rsidR="00815C0C">
        <w:t>7</w:t>
      </w:r>
      <w:r w:rsidR="00F36D1A">
        <w:fldChar w:fldCharType="end"/>
      </w:r>
      <w:r w:rsidRPr="00B740A2">
        <w:t>.</w:t>
      </w:r>
    </w:p>
    <w:p w:rsidR="00AD2FF7" w:rsidRPr="00B740A2" w:rsidRDefault="00AD2FF7" w:rsidP="00F36D1A">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1A3DEC89" wp14:editId="54A7FD3D">
            <wp:extent cx="3779798" cy="2520000"/>
            <wp:effectExtent l="0" t="0" r="0" b="0"/>
            <wp:docPr id="1067251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197" name="Рисунок 1067251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9798" cy="2520000"/>
                    </a:xfrm>
                    <a:prstGeom prst="rect">
                      <a:avLst/>
                    </a:prstGeom>
                  </pic:spPr>
                </pic:pic>
              </a:graphicData>
            </a:graphic>
          </wp:inline>
        </w:drawing>
      </w:r>
    </w:p>
    <w:p w:rsidR="00AD2FF7" w:rsidRPr="00F36D1A" w:rsidRDefault="00AD2FF7" w:rsidP="00F36D1A">
      <w:pPr>
        <w:pStyle w:val="af1"/>
      </w:pPr>
      <w:bookmarkStart w:id="14" w:name="_Ref216538603"/>
      <w:bookmarkStart w:id="15" w:name="_Hlk164242227"/>
      <w:r w:rsidRPr="00F36D1A">
        <w:t xml:space="preserve">Рисунок </w:t>
      </w:r>
      <w:fldSimple w:instr=" SEQ Рисунок \* ARABIC ">
        <w:r w:rsidR="00815C0C">
          <w:rPr>
            <w:noProof/>
          </w:rPr>
          <w:t>7</w:t>
        </w:r>
      </w:fldSimple>
      <w:bookmarkEnd w:id="14"/>
      <w:r w:rsidRPr="00F36D1A">
        <w:t xml:space="preserve"> – </w:t>
      </w:r>
      <w:bookmarkEnd w:id="15"/>
      <w:r w:rsidRPr="00F36D1A">
        <w:t>Двухчастотный радиоимпульс</w:t>
      </w:r>
    </w:p>
    <w:p w:rsidR="005A1978" w:rsidRDefault="00AD2FF7" w:rsidP="005A1978">
      <w:pPr>
        <w:pStyle w:val="a4"/>
      </w:pPr>
      <w:r w:rsidRPr="00B740A2">
        <w:t xml:space="preserve">Таким образом, двухчастотный радиоимпульс представляет собой сумму двух совмещенных во времени </w:t>
      </w:r>
      <w:proofErr w:type="spellStart"/>
      <w:r w:rsidRPr="00B740A2">
        <w:t>моночастотных</w:t>
      </w:r>
      <w:proofErr w:type="spellEnd"/>
      <w:r w:rsidRPr="00B740A2">
        <w:t xml:space="preserve"> радиоимпульсов.</w:t>
      </w:r>
      <w:r w:rsidR="005A1978">
        <w:t xml:space="preserve"> </w:t>
      </w:r>
      <w:r w:rsidRPr="00B740A2">
        <w:t xml:space="preserve">Чтобы получить модуляцию в виде двухчастотного радиоимпульса, необходимо </w:t>
      </w:r>
      <w:r w:rsidRPr="00B740A2">
        <w:rPr>
          <w:lang w:val="en-US"/>
        </w:rPr>
        <w:t>DTMF</w:t>
      </w:r>
      <w:r w:rsidR="005A1978">
        <w:t xml:space="preserve"> </w:t>
      </w:r>
      <w:r w:rsidR="005A1978" w:rsidRPr="00B740A2">
        <w:t xml:space="preserve">(англ. </w:t>
      </w:r>
      <w:proofErr w:type="spellStart"/>
      <w:r w:rsidR="005A1978" w:rsidRPr="00B740A2">
        <w:t>Double</w:t>
      </w:r>
      <w:proofErr w:type="spellEnd"/>
      <w:r w:rsidR="005A1978" w:rsidRPr="00B740A2">
        <w:t xml:space="preserve"> </w:t>
      </w:r>
      <w:proofErr w:type="spellStart"/>
      <w:r w:rsidR="005A1978" w:rsidRPr="00B740A2">
        <w:t>Tone</w:t>
      </w:r>
      <w:proofErr w:type="spellEnd"/>
      <w:r w:rsidR="005A1978" w:rsidRPr="00B740A2">
        <w:t xml:space="preserve"> </w:t>
      </w:r>
      <w:proofErr w:type="spellStart"/>
      <w:r w:rsidR="005A1978" w:rsidRPr="00B740A2">
        <w:t>Multiple</w:t>
      </w:r>
      <w:proofErr w:type="spellEnd"/>
      <w:r w:rsidR="005A1978" w:rsidRPr="00B740A2">
        <w:t xml:space="preserve"> </w:t>
      </w:r>
      <w:proofErr w:type="spellStart"/>
      <w:r w:rsidR="00F81041">
        <w:t>Frequency</w:t>
      </w:r>
      <w:proofErr w:type="spellEnd"/>
      <w:r w:rsidR="00F81041">
        <w:t xml:space="preserve"> – </w:t>
      </w:r>
      <w:proofErr w:type="spellStart"/>
      <w:r w:rsidR="00F81041">
        <w:t>Двухтональный</w:t>
      </w:r>
      <w:proofErr w:type="spellEnd"/>
      <w:r w:rsidR="00F81041">
        <w:t xml:space="preserve"> много</w:t>
      </w:r>
      <w:r w:rsidR="005A1978" w:rsidRPr="00B740A2">
        <w:t>частотный</w:t>
      </w:r>
      <w:r w:rsidR="00F81041">
        <w:t xml:space="preserve"> </w:t>
      </w:r>
      <w:proofErr w:type="spellStart"/>
      <w:r w:rsidR="00F81041">
        <w:t>анаоговый</w:t>
      </w:r>
      <w:proofErr w:type="spellEnd"/>
      <w:r w:rsidR="005A1978" w:rsidRPr="00B740A2">
        <w:t>)</w:t>
      </w:r>
      <w:r w:rsidRPr="00B740A2">
        <w:t xml:space="preserve"> сигн</w:t>
      </w:r>
      <w:r w:rsidR="005A1978">
        <w:t>ал перенести на несущую частоту</w:t>
      </w:r>
      <w:r w:rsidRPr="00B740A2">
        <w:t xml:space="preserve">. </w:t>
      </w:r>
    </w:p>
    <w:p w:rsidR="00AD2FF7" w:rsidRPr="00B740A2" w:rsidRDefault="00AD2FF7" w:rsidP="005A1978">
      <w:pPr>
        <w:pStyle w:val="a4"/>
      </w:pPr>
      <w:r w:rsidRPr="00B740A2">
        <w:t>DTMF сигнал представляет собой сумму двух частот (тонов), значитель</w:t>
      </w:r>
      <w:r w:rsidR="00A210D2">
        <w:t>но отличающихся друг от друга, п</w:t>
      </w:r>
      <w:r w:rsidRPr="00B740A2">
        <w:t xml:space="preserve">ри этом амплитуда высокочастотного колебания напрямую зависит от значения низкочастотного. Чтобы возместить возрастающие с частотой потери в линии, создается разница в амплитуде двух тонов, так называемое </w:t>
      </w:r>
      <w:proofErr w:type="spellStart"/>
      <w:r w:rsidRPr="00B740A2">
        <w:t>предыскажение</w:t>
      </w:r>
      <w:proofErr w:type="spellEnd"/>
      <w:r w:rsidRPr="00B740A2">
        <w:t>. Сигналы DTM</w:t>
      </w:r>
      <w:r w:rsidR="00003EAD">
        <w:t>F – это набор частот "2 из 8", к</w:t>
      </w:r>
      <w:r w:rsidRPr="00B740A2">
        <w:t>аждый передаваемый символ является сочетанием двух негармониче</w:t>
      </w:r>
      <w:r w:rsidR="00003EAD">
        <w:t>ских сигналов, то есть</w:t>
      </w:r>
      <w:r w:rsidRPr="00B740A2">
        <w:t xml:space="preserve"> у двух частот</w:t>
      </w:r>
      <w:r w:rsidR="00003EAD">
        <w:t xml:space="preserve"> отсутствует целый общий делитель</w:t>
      </w:r>
      <w:r w:rsidRPr="00B740A2">
        <w:t xml:space="preserve">, кроме единицы. Все частоты в стандарте выбраны таким образом, что ни одна пара тонов не будет гармонической. Такое условие сильно повышает эффективность работы и минимизирует вероятность ложного демодуляции из-за шумов. Только использование двух частот позволяет существенно повысить надежность системы, так как вероятность короткого ложного появления комбинации двух частот стремится к </w:t>
      </w:r>
      <w:r w:rsidR="00176F55">
        <w:t>нулю</w:t>
      </w:r>
      <w:r w:rsidRPr="00C45CE3">
        <w:t>.</w:t>
      </w:r>
    </w:p>
    <w:p w:rsidR="00AD2FF7" w:rsidRPr="00B740A2" w:rsidRDefault="00AD2FF7" w:rsidP="008B3C27">
      <w:pPr>
        <w:pStyle w:val="a4"/>
      </w:pPr>
      <w:r w:rsidRPr="00B740A2">
        <w:lastRenderedPageBreak/>
        <w:t>Соответствие передаваемого символа и сочетания частот в стан</w:t>
      </w:r>
      <w:r w:rsidR="00003EAD">
        <w:t xml:space="preserve">дарте DTMF приведено в таблице </w:t>
      </w:r>
      <w:r w:rsidR="008B381B">
        <w:fldChar w:fldCharType="begin"/>
      </w:r>
      <w:r w:rsidR="008B381B">
        <w:instrText xml:space="preserve"> REF _Ref216539066 \h </w:instrText>
      </w:r>
      <w:r w:rsidR="008B381B" w:rsidRPr="008B381B">
        <w:instrText xml:space="preserve">\# \0 </w:instrText>
      </w:r>
      <w:r w:rsidR="008B381B">
        <w:fldChar w:fldCharType="separate"/>
      </w:r>
      <w:r w:rsidR="00815C0C">
        <w:t>2</w:t>
      </w:r>
      <w:r w:rsidR="008B381B">
        <w:fldChar w:fldCharType="end"/>
      </w:r>
      <w:r w:rsidRPr="00B740A2">
        <w:t>.</w:t>
      </w:r>
    </w:p>
    <w:p w:rsidR="00003EAD" w:rsidRDefault="00003EAD" w:rsidP="00003EAD">
      <w:pPr>
        <w:pStyle w:val="aff1"/>
      </w:pPr>
      <w:bookmarkStart w:id="16" w:name="_Ref216539066"/>
      <w:r>
        <w:t xml:space="preserve">Таблица </w:t>
      </w:r>
      <w:fldSimple w:instr=" SEQ Таблица \* ARABIC ">
        <w:r w:rsidR="00815C0C">
          <w:rPr>
            <w:noProof/>
          </w:rPr>
          <w:t>2</w:t>
        </w:r>
      </w:fldSimple>
      <w:bookmarkEnd w:id="16"/>
      <w:r>
        <w:t xml:space="preserve"> </w:t>
      </w:r>
      <w:r w:rsidRPr="00B740A2">
        <w:rPr>
          <w:szCs w:val="28"/>
        </w:rPr>
        <w:t>– Частоты стандарта DTMF и передаваемые символы</w:t>
      </w:r>
    </w:p>
    <w:tbl>
      <w:tblPr>
        <w:tblStyle w:val="af5"/>
        <w:tblW w:w="5000" w:type="pct"/>
        <w:jc w:val="center"/>
        <w:tblLook w:val="01E0" w:firstRow="1" w:lastRow="1" w:firstColumn="1" w:lastColumn="1" w:noHBand="0" w:noVBand="0"/>
      </w:tblPr>
      <w:tblGrid>
        <w:gridCol w:w="2685"/>
        <w:gridCol w:w="1562"/>
        <w:gridCol w:w="1701"/>
        <w:gridCol w:w="1701"/>
        <w:gridCol w:w="1695"/>
      </w:tblGrid>
      <w:tr w:rsidR="00AD2FF7" w:rsidRPr="00683DE6" w:rsidTr="00176F55">
        <w:trPr>
          <w:jc w:val="center"/>
        </w:trPr>
        <w:tc>
          <w:tcPr>
            <w:tcW w:w="1437" w:type="pct"/>
            <w:vAlign w:val="center"/>
          </w:tcPr>
          <w:p w:rsidR="00AD2FF7" w:rsidRPr="00683DE6" w:rsidRDefault="00AD2FF7" w:rsidP="00003EAD">
            <w:pPr>
              <w:spacing w:line="276" w:lineRule="auto"/>
              <w:rPr>
                <w:sz w:val="28"/>
              </w:rPr>
            </w:pPr>
          </w:p>
        </w:tc>
        <w:tc>
          <w:tcPr>
            <w:tcW w:w="3563" w:type="pct"/>
            <w:gridSpan w:val="4"/>
            <w:vAlign w:val="center"/>
          </w:tcPr>
          <w:p w:rsidR="00AD2FF7" w:rsidRPr="00683DE6" w:rsidRDefault="00AD2FF7" w:rsidP="00003EAD">
            <w:pPr>
              <w:spacing w:line="276" w:lineRule="auto"/>
              <w:rPr>
                <w:bCs/>
                <w:sz w:val="28"/>
              </w:rPr>
            </w:pPr>
            <w:r w:rsidRPr="00683DE6">
              <w:rPr>
                <w:bCs/>
                <w:sz w:val="28"/>
              </w:rPr>
              <w:t>Верхняя частота, Гц</w:t>
            </w:r>
          </w:p>
        </w:tc>
      </w:tr>
      <w:tr w:rsidR="00AD2FF7" w:rsidRPr="00683DE6" w:rsidTr="00176F55">
        <w:trPr>
          <w:jc w:val="center"/>
        </w:trPr>
        <w:tc>
          <w:tcPr>
            <w:tcW w:w="1437" w:type="pct"/>
            <w:vAlign w:val="center"/>
          </w:tcPr>
          <w:p w:rsidR="00AD2FF7" w:rsidRPr="00683DE6" w:rsidRDefault="00AD2FF7" w:rsidP="00003EAD">
            <w:pPr>
              <w:spacing w:line="276" w:lineRule="auto"/>
              <w:rPr>
                <w:bCs/>
                <w:sz w:val="28"/>
              </w:rPr>
            </w:pPr>
            <w:r w:rsidRPr="00683DE6">
              <w:rPr>
                <w:bCs/>
                <w:sz w:val="28"/>
              </w:rPr>
              <w:t>Нижняя частота, Гц</w:t>
            </w:r>
          </w:p>
        </w:tc>
        <w:tc>
          <w:tcPr>
            <w:tcW w:w="836" w:type="pct"/>
            <w:vAlign w:val="center"/>
          </w:tcPr>
          <w:p w:rsidR="00AD2FF7" w:rsidRPr="00683DE6" w:rsidRDefault="00AD2FF7" w:rsidP="00003EAD">
            <w:pPr>
              <w:spacing w:line="276" w:lineRule="auto"/>
              <w:rPr>
                <w:sz w:val="28"/>
              </w:rPr>
            </w:pPr>
            <w:r w:rsidRPr="00683DE6">
              <w:rPr>
                <w:sz w:val="28"/>
              </w:rPr>
              <w:t>1209</w:t>
            </w:r>
          </w:p>
        </w:tc>
        <w:tc>
          <w:tcPr>
            <w:tcW w:w="910" w:type="pct"/>
            <w:vAlign w:val="center"/>
          </w:tcPr>
          <w:p w:rsidR="00AD2FF7" w:rsidRPr="00683DE6" w:rsidRDefault="00AD2FF7" w:rsidP="00003EAD">
            <w:pPr>
              <w:spacing w:line="276" w:lineRule="auto"/>
              <w:rPr>
                <w:sz w:val="28"/>
              </w:rPr>
            </w:pPr>
            <w:r w:rsidRPr="00683DE6">
              <w:rPr>
                <w:sz w:val="28"/>
              </w:rPr>
              <w:t>1336</w:t>
            </w:r>
          </w:p>
        </w:tc>
        <w:tc>
          <w:tcPr>
            <w:tcW w:w="910" w:type="pct"/>
            <w:vAlign w:val="center"/>
          </w:tcPr>
          <w:p w:rsidR="00AD2FF7" w:rsidRPr="00683DE6" w:rsidRDefault="00AD2FF7" w:rsidP="00003EAD">
            <w:pPr>
              <w:spacing w:line="276" w:lineRule="auto"/>
              <w:rPr>
                <w:sz w:val="28"/>
              </w:rPr>
            </w:pPr>
            <w:r w:rsidRPr="00683DE6">
              <w:rPr>
                <w:sz w:val="28"/>
              </w:rPr>
              <w:t>1477</w:t>
            </w:r>
          </w:p>
        </w:tc>
        <w:tc>
          <w:tcPr>
            <w:tcW w:w="907" w:type="pct"/>
            <w:vAlign w:val="center"/>
          </w:tcPr>
          <w:p w:rsidR="00AD2FF7" w:rsidRPr="00683DE6" w:rsidRDefault="00AD2FF7" w:rsidP="00003EAD">
            <w:pPr>
              <w:spacing w:line="276" w:lineRule="auto"/>
              <w:rPr>
                <w:sz w:val="28"/>
              </w:rPr>
            </w:pPr>
            <w:r w:rsidRPr="00683DE6">
              <w:rPr>
                <w:sz w:val="28"/>
              </w:rPr>
              <w:t>1633</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697</w:t>
            </w:r>
          </w:p>
        </w:tc>
        <w:tc>
          <w:tcPr>
            <w:tcW w:w="836" w:type="pct"/>
            <w:vAlign w:val="center"/>
          </w:tcPr>
          <w:p w:rsidR="00AD2FF7" w:rsidRPr="00683DE6" w:rsidRDefault="00AD2FF7" w:rsidP="00003EAD">
            <w:pPr>
              <w:spacing w:line="276" w:lineRule="auto"/>
              <w:rPr>
                <w:sz w:val="28"/>
              </w:rPr>
            </w:pPr>
            <w:r w:rsidRPr="00683DE6">
              <w:rPr>
                <w:sz w:val="28"/>
              </w:rPr>
              <w:t>1</w:t>
            </w:r>
          </w:p>
        </w:tc>
        <w:tc>
          <w:tcPr>
            <w:tcW w:w="910" w:type="pct"/>
            <w:vAlign w:val="center"/>
          </w:tcPr>
          <w:p w:rsidR="00AD2FF7" w:rsidRPr="00683DE6" w:rsidRDefault="00AD2FF7" w:rsidP="00003EAD">
            <w:pPr>
              <w:spacing w:line="276" w:lineRule="auto"/>
              <w:rPr>
                <w:sz w:val="28"/>
              </w:rPr>
            </w:pPr>
            <w:r w:rsidRPr="00683DE6">
              <w:rPr>
                <w:sz w:val="28"/>
              </w:rPr>
              <w:t>2</w:t>
            </w:r>
          </w:p>
        </w:tc>
        <w:tc>
          <w:tcPr>
            <w:tcW w:w="910" w:type="pct"/>
            <w:vAlign w:val="center"/>
          </w:tcPr>
          <w:p w:rsidR="00AD2FF7" w:rsidRPr="00683DE6" w:rsidRDefault="00AD2FF7" w:rsidP="00003EAD">
            <w:pPr>
              <w:spacing w:line="276" w:lineRule="auto"/>
              <w:rPr>
                <w:sz w:val="28"/>
              </w:rPr>
            </w:pPr>
            <w:r w:rsidRPr="00683DE6">
              <w:rPr>
                <w:sz w:val="28"/>
              </w:rPr>
              <w:t>3</w:t>
            </w:r>
          </w:p>
        </w:tc>
        <w:tc>
          <w:tcPr>
            <w:tcW w:w="907" w:type="pct"/>
            <w:vAlign w:val="center"/>
          </w:tcPr>
          <w:p w:rsidR="00AD2FF7" w:rsidRPr="00683DE6" w:rsidRDefault="00AD2FF7" w:rsidP="00003EAD">
            <w:pPr>
              <w:spacing w:line="276" w:lineRule="auto"/>
              <w:rPr>
                <w:sz w:val="28"/>
              </w:rPr>
            </w:pPr>
            <w:r w:rsidRPr="00683DE6">
              <w:rPr>
                <w:sz w:val="28"/>
              </w:rPr>
              <w:t>13</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770</w:t>
            </w:r>
          </w:p>
        </w:tc>
        <w:tc>
          <w:tcPr>
            <w:tcW w:w="836" w:type="pct"/>
            <w:vAlign w:val="center"/>
          </w:tcPr>
          <w:p w:rsidR="00AD2FF7" w:rsidRPr="00683DE6" w:rsidRDefault="00AD2FF7" w:rsidP="00003EAD">
            <w:pPr>
              <w:spacing w:line="276" w:lineRule="auto"/>
              <w:rPr>
                <w:sz w:val="28"/>
              </w:rPr>
            </w:pPr>
            <w:r w:rsidRPr="00683DE6">
              <w:rPr>
                <w:sz w:val="28"/>
              </w:rPr>
              <w:t>4</w:t>
            </w:r>
          </w:p>
        </w:tc>
        <w:tc>
          <w:tcPr>
            <w:tcW w:w="910" w:type="pct"/>
            <w:vAlign w:val="center"/>
          </w:tcPr>
          <w:p w:rsidR="00AD2FF7" w:rsidRPr="00683DE6" w:rsidRDefault="00AD2FF7" w:rsidP="00003EAD">
            <w:pPr>
              <w:spacing w:line="276" w:lineRule="auto"/>
              <w:rPr>
                <w:sz w:val="28"/>
              </w:rPr>
            </w:pPr>
            <w:r w:rsidRPr="00683DE6">
              <w:rPr>
                <w:sz w:val="28"/>
              </w:rPr>
              <w:t>5</w:t>
            </w:r>
          </w:p>
        </w:tc>
        <w:tc>
          <w:tcPr>
            <w:tcW w:w="910" w:type="pct"/>
            <w:vAlign w:val="center"/>
          </w:tcPr>
          <w:p w:rsidR="00AD2FF7" w:rsidRPr="00683DE6" w:rsidRDefault="00AD2FF7" w:rsidP="00003EAD">
            <w:pPr>
              <w:spacing w:line="276" w:lineRule="auto"/>
              <w:rPr>
                <w:sz w:val="28"/>
              </w:rPr>
            </w:pPr>
            <w:r w:rsidRPr="00683DE6">
              <w:rPr>
                <w:sz w:val="28"/>
              </w:rPr>
              <w:t>6</w:t>
            </w:r>
          </w:p>
        </w:tc>
        <w:tc>
          <w:tcPr>
            <w:tcW w:w="907" w:type="pct"/>
            <w:vAlign w:val="center"/>
          </w:tcPr>
          <w:p w:rsidR="00AD2FF7" w:rsidRPr="00683DE6" w:rsidRDefault="00AD2FF7" w:rsidP="00003EAD">
            <w:pPr>
              <w:spacing w:line="276" w:lineRule="auto"/>
              <w:rPr>
                <w:sz w:val="28"/>
              </w:rPr>
            </w:pPr>
            <w:r w:rsidRPr="00683DE6">
              <w:rPr>
                <w:sz w:val="28"/>
              </w:rPr>
              <w:t>14</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852</w:t>
            </w:r>
          </w:p>
        </w:tc>
        <w:tc>
          <w:tcPr>
            <w:tcW w:w="836" w:type="pct"/>
            <w:vAlign w:val="center"/>
          </w:tcPr>
          <w:p w:rsidR="00AD2FF7" w:rsidRPr="00683DE6" w:rsidRDefault="00AD2FF7" w:rsidP="00003EAD">
            <w:pPr>
              <w:spacing w:line="276" w:lineRule="auto"/>
              <w:rPr>
                <w:sz w:val="28"/>
              </w:rPr>
            </w:pPr>
            <w:r w:rsidRPr="00683DE6">
              <w:rPr>
                <w:sz w:val="28"/>
              </w:rPr>
              <w:t>7</w:t>
            </w:r>
          </w:p>
        </w:tc>
        <w:tc>
          <w:tcPr>
            <w:tcW w:w="910" w:type="pct"/>
            <w:vAlign w:val="center"/>
          </w:tcPr>
          <w:p w:rsidR="00AD2FF7" w:rsidRPr="00683DE6" w:rsidRDefault="00AD2FF7" w:rsidP="00003EAD">
            <w:pPr>
              <w:spacing w:line="276" w:lineRule="auto"/>
              <w:rPr>
                <w:sz w:val="28"/>
              </w:rPr>
            </w:pPr>
            <w:r w:rsidRPr="00683DE6">
              <w:rPr>
                <w:sz w:val="28"/>
              </w:rPr>
              <w:t>8</w:t>
            </w:r>
          </w:p>
        </w:tc>
        <w:tc>
          <w:tcPr>
            <w:tcW w:w="910" w:type="pct"/>
            <w:vAlign w:val="center"/>
          </w:tcPr>
          <w:p w:rsidR="00AD2FF7" w:rsidRPr="00683DE6" w:rsidRDefault="00AD2FF7" w:rsidP="00003EAD">
            <w:pPr>
              <w:spacing w:line="276" w:lineRule="auto"/>
              <w:rPr>
                <w:sz w:val="28"/>
              </w:rPr>
            </w:pPr>
            <w:r w:rsidRPr="00683DE6">
              <w:rPr>
                <w:sz w:val="28"/>
              </w:rPr>
              <w:t>9</w:t>
            </w:r>
          </w:p>
        </w:tc>
        <w:tc>
          <w:tcPr>
            <w:tcW w:w="907" w:type="pct"/>
            <w:vAlign w:val="center"/>
          </w:tcPr>
          <w:p w:rsidR="00AD2FF7" w:rsidRPr="00683DE6" w:rsidRDefault="00AD2FF7" w:rsidP="00003EAD">
            <w:pPr>
              <w:spacing w:line="276" w:lineRule="auto"/>
              <w:rPr>
                <w:sz w:val="28"/>
              </w:rPr>
            </w:pPr>
            <w:r w:rsidRPr="00683DE6">
              <w:rPr>
                <w:sz w:val="28"/>
              </w:rPr>
              <w:t>15</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941</w:t>
            </w:r>
          </w:p>
        </w:tc>
        <w:tc>
          <w:tcPr>
            <w:tcW w:w="836" w:type="pct"/>
            <w:vAlign w:val="center"/>
          </w:tcPr>
          <w:p w:rsidR="00AD2FF7" w:rsidRPr="00683DE6" w:rsidRDefault="00AD2FF7" w:rsidP="00003EAD">
            <w:pPr>
              <w:spacing w:line="276" w:lineRule="auto"/>
              <w:rPr>
                <w:sz w:val="28"/>
              </w:rPr>
            </w:pPr>
            <w:r w:rsidRPr="00683DE6">
              <w:rPr>
                <w:sz w:val="28"/>
              </w:rPr>
              <w:t>11</w:t>
            </w:r>
          </w:p>
        </w:tc>
        <w:tc>
          <w:tcPr>
            <w:tcW w:w="910" w:type="pct"/>
            <w:vAlign w:val="center"/>
          </w:tcPr>
          <w:p w:rsidR="00AD2FF7" w:rsidRPr="00683DE6" w:rsidRDefault="00AD2FF7" w:rsidP="00003EAD">
            <w:pPr>
              <w:spacing w:line="276" w:lineRule="auto"/>
              <w:rPr>
                <w:sz w:val="28"/>
              </w:rPr>
            </w:pPr>
            <w:r w:rsidRPr="00683DE6">
              <w:rPr>
                <w:sz w:val="28"/>
              </w:rPr>
              <w:t>10</w:t>
            </w:r>
          </w:p>
        </w:tc>
        <w:tc>
          <w:tcPr>
            <w:tcW w:w="910" w:type="pct"/>
            <w:vAlign w:val="center"/>
          </w:tcPr>
          <w:p w:rsidR="00AD2FF7" w:rsidRPr="00683DE6" w:rsidRDefault="00AD2FF7" w:rsidP="00003EAD">
            <w:pPr>
              <w:spacing w:line="276" w:lineRule="auto"/>
              <w:rPr>
                <w:sz w:val="28"/>
              </w:rPr>
            </w:pPr>
            <w:r w:rsidRPr="00683DE6">
              <w:rPr>
                <w:sz w:val="28"/>
              </w:rPr>
              <w:t>12</w:t>
            </w:r>
          </w:p>
        </w:tc>
        <w:tc>
          <w:tcPr>
            <w:tcW w:w="907" w:type="pct"/>
            <w:vAlign w:val="center"/>
          </w:tcPr>
          <w:p w:rsidR="00AD2FF7" w:rsidRPr="00683DE6" w:rsidRDefault="00AD2FF7" w:rsidP="00003EAD">
            <w:pPr>
              <w:spacing w:line="276" w:lineRule="auto"/>
              <w:rPr>
                <w:sz w:val="28"/>
              </w:rPr>
            </w:pPr>
            <w:r w:rsidRPr="00683DE6">
              <w:rPr>
                <w:sz w:val="28"/>
              </w:rPr>
              <w:t>0</w:t>
            </w:r>
          </w:p>
        </w:tc>
      </w:tr>
    </w:tbl>
    <w:p w:rsidR="00683DE6" w:rsidRDefault="00AD2FF7" w:rsidP="009024F2">
      <w:pPr>
        <w:pStyle w:val="a4"/>
        <w:spacing w:before="240"/>
      </w:pPr>
      <w:r w:rsidRPr="00B740A2">
        <w:t xml:space="preserve">Для генерации тонов из каждой частотной группы применяются два перестраиваемых генератора, каждый из которых при переносе на несущую представляет тот же </w:t>
      </w:r>
      <w:r w:rsidRPr="00B740A2">
        <w:rPr>
          <w:lang w:val="en-US"/>
        </w:rPr>
        <w:t>FSK</w:t>
      </w:r>
      <w:r w:rsidRPr="00B740A2">
        <w:t>. Далее эти два сигнала суммируются и в результате получаются двухчастотные радиоимпульсы.</w:t>
      </w:r>
      <w:r w:rsidR="009024F2">
        <w:t xml:space="preserve"> </w:t>
      </w:r>
    </w:p>
    <w:p w:rsidR="00AD2FF7" w:rsidRPr="009024F2" w:rsidRDefault="00AD2FF7" w:rsidP="00683DE6">
      <w:pPr>
        <w:pStyle w:val="a4"/>
      </w:pPr>
      <w:r w:rsidRPr="00B740A2">
        <w:rPr>
          <w:szCs w:val="28"/>
        </w:rPr>
        <w:t>Концептуальные достоинства и недостатки перечисленных выше видов</w:t>
      </w:r>
      <w:r w:rsidR="008B381B">
        <w:rPr>
          <w:szCs w:val="28"/>
        </w:rPr>
        <w:t xml:space="preserve"> модуляции приведены в таблице </w:t>
      </w:r>
      <w:r w:rsidR="008B381B">
        <w:rPr>
          <w:szCs w:val="28"/>
        </w:rPr>
        <w:fldChar w:fldCharType="begin"/>
      </w:r>
      <w:r w:rsidR="008B381B">
        <w:rPr>
          <w:szCs w:val="28"/>
        </w:rPr>
        <w:instrText xml:space="preserve"> REF _Ref216539071 \h </w:instrText>
      </w:r>
      <w:r w:rsidR="008B381B" w:rsidRPr="008B381B">
        <w:rPr>
          <w:szCs w:val="28"/>
        </w:rPr>
        <w:instrText xml:space="preserve">\# \0 </w:instrText>
      </w:r>
      <w:r w:rsidR="008B381B">
        <w:rPr>
          <w:szCs w:val="28"/>
        </w:rPr>
      </w:r>
      <w:r w:rsidR="008B381B">
        <w:rPr>
          <w:szCs w:val="28"/>
        </w:rPr>
        <w:fldChar w:fldCharType="separate"/>
      </w:r>
      <w:r w:rsidR="00815C0C">
        <w:rPr>
          <w:szCs w:val="28"/>
        </w:rPr>
        <w:t>3</w:t>
      </w:r>
      <w:r w:rsidR="008B381B">
        <w:rPr>
          <w:szCs w:val="28"/>
        </w:rPr>
        <w:fldChar w:fldCharType="end"/>
      </w:r>
      <w:r w:rsidRPr="00B740A2">
        <w:rPr>
          <w:szCs w:val="28"/>
        </w:rPr>
        <w:t>.</w:t>
      </w:r>
    </w:p>
    <w:p w:rsidR="008B381B" w:rsidRDefault="008B381B" w:rsidP="008B381B">
      <w:pPr>
        <w:pStyle w:val="aff1"/>
      </w:pPr>
      <w:bookmarkStart w:id="17" w:name="_Ref216539071"/>
      <w:r>
        <w:t xml:space="preserve">Таблица </w:t>
      </w:r>
      <w:fldSimple w:instr=" SEQ Таблица \* ARABIC ">
        <w:r w:rsidR="00815C0C">
          <w:rPr>
            <w:noProof/>
          </w:rPr>
          <w:t>3</w:t>
        </w:r>
      </w:fldSimple>
      <w:bookmarkEnd w:id="17"/>
      <w:r>
        <w:t xml:space="preserve"> </w:t>
      </w:r>
      <w:r w:rsidRPr="00B740A2">
        <w:rPr>
          <w:szCs w:val="28"/>
        </w:rPr>
        <w:t>– Достоинства и недостатки видов модуляции</w:t>
      </w:r>
    </w:p>
    <w:tbl>
      <w:tblPr>
        <w:tblStyle w:val="af5"/>
        <w:tblW w:w="5000" w:type="pct"/>
        <w:tblLook w:val="04A0" w:firstRow="1" w:lastRow="0" w:firstColumn="1" w:lastColumn="0" w:noHBand="0" w:noVBand="1"/>
      </w:tblPr>
      <w:tblGrid>
        <w:gridCol w:w="2122"/>
        <w:gridCol w:w="4110"/>
        <w:gridCol w:w="3112"/>
      </w:tblGrid>
      <w:tr w:rsidR="00AD2FF7" w:rsidRPr="002F684E" w:rsidTr="00FC3309">
        <w:trPr>
          <w:tblHeader/>
        </w:trPr>
        <w:tc>
          <w:tcPr>
            <w:tcW w:w="1135" w:type="pct"/>
          </w:tcPr>
          <w:p w:rsidR="00AD2FF7" w:rsidRPr="002F684E" w:rsidRDefault="00AD2FF7" w:rsidP="002F684E">
            <w:pPr>
              <w:pStyle w:val="aff"/>
              <w:rPr>
                <w:sz w:val="24"/>
                <w:szCs w:val="24"/>
              </w:rPr>
            </w:pPr>
            <w:r w:rsidRPr="002F684E">
              <w:rPr>
                <w:sz w:val="24"/>
                <w:szCs w:val="24"/>
              </w:rPr>
              <w:t>Модуляция</w:t>
            </w:r>
          </w:p>
        </w:tc>
        <w:tc>
          <w:tcPr>
            <w:tcW w:w="2199" w:type="pct"/>
          </w:tcPr>
          <w:p w:rsidR="00AD2FF7" w:rsidRPr="002F684E" w:rsidRDefault="00AD2FF7" w:rsidP="002F684E">
            <w:pPr>
              <w:pStyle w:val="aff"/>
              <w:rPr>
                <w:sz w:val="24"/>
                <w:szCs w:val="24"/>
              </w:rPr>
            </w:pPr>
            <w:r w:rsidRPr="002F684E">
              <w:rPr>
                <w:sz w:val="24"/>
                <w:szCs w:val="24"/>
              </w:rPr>
              <w:t>Достоинства</w:t>
            </w:r>
          </w:p>
        </w:tc>
        <w:tc>
          <w:tcPr>
            <w:tcW w:w="1665" w:type="pct"/>
          </w:tcPr>
          <w:p w:rsidR="00AD2FF7" w:rsidRPr="002F684E" w:rsidRDefault="00AD2FF7" w:rsidP="002F684E">
            <w:pPr>
              <w:pStyle w:val="aff"/>
              <w:rPr>
                <w:sz w:val="24"/>
                <w:szCs w:val="24"/>
              </w:rPr>
            </w:pPr>
            <w:r w:rsidRPr="002F684E">
              <w:rPr>
                <w:sz w:val="24"/>
                <w:szCs w:val="24"/>
              </w:rPr>
              <w:t>Недостатки</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OFDM</w:t>
            </w:r>
          </w:p>
        </w:tc>
        <w:tc>
          <w:tcPr>
            <w:tcW w:w="2199" w:type="pct"/>
          </w:tcPr>
          <w:p w:rsidR="00AD2FF7" w:rsidRPr="002F684E" w:rsidRDefault="00AD2FF7" w:rsidP="002F684E">
            <w:pPr>
              <w:pStyle w:val="aff"/>
              <w:rPr>
                <w:sz w:val="24"/>
                <w:szCs w:val="24"/>
              </w:rPr>
            </w:pPr>
            <w:r w:rsidRPr="002F684E">
              <w:rPr>
                <w:sz w:val="24"/>
                <w:szCs w:val="24"/>
              </w:rPr>
              <w:t>адаптация к параметрам среды, высокие помехоустойчивость, надежность, скорость передачи</w:t>
            </w:r>
          </w:p>
        </w:tc>
        <w:tc>
          <w:tcPr>
            <w:tcW w:w="1665" w:type="pct"/>
          </w:tcPr>
          <w:p w:rsidR="00AD2FF7" w:rsidRPr="002F684E" w:rsidRDefault="00AD2FF7" w:rsidP="002F684E">
            <w:pPr>
              <w:pStyle w:val="aff"/>
              <w:rPr>
                <w:sz w:val="24"/>
                <w:szCs w:val="24"/>
              </w:rPr>
            </w:pPr>
            <w:r w:rsidRPr="002F684E">
              <w:rPr>
                <w:sz w:val="24"/>
                <w:szCs w:val="24"/>
              </w:rPr>
              <w:t>самая сложная реализация, высокая стоимость</w:t>
            </w:r>
          </w:p>
        </w:tc>
      </w:tr>
      <w:tr w:rsidR="00AD2FF7" w:rsidRPr="002F684E" w:rsidTr="00FC3309">
        <w:tc>
          <w:tcPr>
            <w:tcW w:w="1135" w:type="pct"/>
            <w:tcBorders>
              <w:bottom w:val="single" w:sz="4" w:space="0" w:color="auto"/>
            </w:tcBorders>
          </w:tcPr>
          <w:p w:rsidR="00AD2FF7" w:rsidRPr="002F684E" w:rsidRDefault="00AD2FF7" w:rsidP="002F684E">
            <w:pPr>
              <w:pStyle w:val="aff"/>
              <w:rPr>
                <w:sz w:val="24"/>
                <w:szCs w:val="24"/>
              </w:rPr>
            </w:pPr>
            <w:r w:rsidRPr="002F684E">
              <w:rPr>
                <w:sz w:val="24"/>
                <w:szCs w:val="24"/>
                <w:lang w:val="en-US"/>
              </w:rPr>
              <w:t>FSK</w:t>
            </w:r>
            <w:r w:rsidRPr="002F684E">
              <w:rPr>
                <w:sz w:val="24"/>
                <w:szCs w:val="24"/>
              </w:rPr>
              <w:t xml:space="preserve">, </w:t>
            </w:r>
            <w:r w:rsidRPr="002F684E">
              <w:rPr>
                <w:sz w:val="24"/>
                <w:szCs w:val="24"/>
                <w:lang w:val="en-US"/>
              </w:rPr>
              <w:t>S-FSK</w:t>
            </w:r>
            <w:r w:rsidRPr="002F684E">
              <w:rPr>
                <w:sz w:val="24"/>
                <w:szCs w:val="24"/>
              </w:rPr>
              <w:t xml:space="preserve">, </w:t>
            </w:r>
            <w:r w:rsidRPr="002F684E">
              <w:rPr>
                <w:sz w:val="24"/>
                <w:szCs w:val="24"/>
                <w:lang w:val="en-US"/>
              </w:rPr>
              <w:t>BPSK</w:t>
            </w:r>
          </w:p>
        </w:tc>
        <w:tc>
          <w:tcPr>
            <w:tcW w:w="2199" w:type="pct"/>
            <w:tcBorders>
              <w:bottom w:val="single" w:sz="4" w:space="0" w:color="auto"/>
            </w:tcBorders>
          </w:tcPr>
          <w:p w:rsidR="00AD2FF7" w:rsidRPr="002F684E" w:rsidRDefault="00AD2FF7" w:rsidP="002F684E">
            <w:pPr>
              <w:pStyle w:val="aff"/>
              <w:rPr>
                <w:sz w:val="24"/>
                <w:szCs w:val="24"/>
              </w:rPr>
            </w:pPr>
            <w:r w:rsidRPr="002F684E">
              <w:rPr>
                <w:sz w:val="24"/>
                <w:szCs w:val="24"/>
              </w:rPr>
              <w:t>простота реализации, приемлемый уровень помехоустойчивости</w:t>
            </w:r>
          </w:p>
        </w:tc>
        <w:tc>
          <w:tcPr>
            <w:tcW w:w="1665" w:type="pct"/>
            <w:tcBorders>
              <w:bottom w:val="single" w:sz="4" w:space="0" w:color="auto"/>
            </w:tcBorders>
          </w:tcPr>
          <w:p w:rsidR="00AD2FF7" w:rsidRPr="002F684E" w:rsidRDefault="00AD2FF7" w:rsidP="002F684E">
            <w:pPr>
              <w:pStyle w:val="aff"/>
              <w:rPr>
                <w:sz w:val="24"/>
                <w:szCs w:val="24"/>
              </w:rPr>
            </w:pPr>
            <w:r w:rsidRPr="002F684E">
              <w:rPr>
                <w:sz w:val="24"/>
                <w:szCs w:val="24"/>
              </w:rPr>
              <w:t>невысокая скорость передачи данных</w:t>
            </w:r>
          </w:p>
        </w:tc>
      </w:tr>
      <w:tr w:rsidR="00AD2FF7" w:rsidRPr="002F684E" w:rsidTr="00FC3309">
        <w:tc>
          <w:tcPr>
            <w:tcW w:w="1135" w:type="pct"/>
            <w:tcBorders>
              <w:bottom w:val="nil"/>
            </w:tcBorders>
          </w:tcPr>
          <w:p w:rsidR="00AD2FF7" w:rsidRPr="002F684E" w:rsidRDefault="00AD2FF7" w:rsidP="002F684E">
            <w:pPr>
              <w:pStyle w:val="aff"/>
              <w:rPr>
                <w:sz w:val="24"/>
                <w:szCs w:val="24"/>
              </w:rPr>
            </w:pPr>
            <w:r w:rsidRPr="002F684E">
              <w:rPr>
                <w:sz w:val="24"/>
                <w:szCs w:val="24"/>
                <w:lang w:val="en-US"/>
              </w:rPr>
              <w:t>QPSK, 8-PSK</w:t>
            </w:r>
          </w:p>
        </w:tc>
        <w:tc>
          <w:tcPr>
            <w:tcW w:w="2199" w:type="pct"/>
            <w:tcBorders>
              <w:bottom w:val="nil"/>
            </w:tcBorders>
          </w:tcPr>
          <w:p w:rsidR="00AD2FF7" w:rsidRPr="002F684E" w:rsidRDefault="00AD2FF7" w:rsidP="002F684E">
            <w:pPr>
              <w:pStyle w:val="aff"/>
              <w:rPr>
                <w:sz w:val="24"/>
                <w:szCs w:val="24"/>
              </w:rPr>
            </w:pPr>
            <w:r w:rsidRPr="002F684E">
              <w:rPr>
                <w:sz w:val="24"/>
                <w:szCs w:val="24"/>
              </w:rPr>
              <w:t xml:space="preserve">более высокий уровень помехоустойчивости, в три раза больше скорость передачи (чем </w:t>
            </w:r>
            <w:r w:rsidRPr="002F684E">
              <w:rPr>
                <w:sz w:val="24"/>
                <w:szCs w:val="24"/>
                <w:lang w:val="en-US"/>
              </w:rPr>
              <w:t>BPSK</w:t>
            </w:r>
            <w:r w:rsidRPr="002F684E">
              <w:rPr>
                <w:sz w:val="24"/>
                <w:szCs w:val="24"/>
              </w:rPr>
              <w:t>)</w:t>
            </w:r>
          </w:p>
        </w:tc>
        <w:tc>
          <w:tcPr>
            <w:tcW w:w="1665" w:type="pct"/>
            <w:tcBorders>
              <w:bottom w:val="nil"/>
            </w:tcBorders>
          </w:tcPr>
          <w:p w:rsidR="00AD2FF7" w:rsidRPr="002F684E" w:rsidRDefault="00AD2FF7" w:rsidP="002F684E">
            <w:pPr>
              <w:pStyle w:val="aff"/>
              <w:rPr>
                <w:sz w:val="24"/>
                <w:szCs w:val="24"/>
              </w:rPr>
            </w:pPr>
            <w:r w:rsidRPr="002F684E">
              <w:rPr>
                <w:sz w:val="24"/>
                <w:szCs w:val="24"/>
              </w:rPr>
              <w:t>сложная реализация, плохая энергетическая эффективность</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DCSK</w:t>
            </w:r>
          </w:p>
        </w:tc>
        <w:tc>
          <w:tcPr>
            <w:tcW w:w="2199" w:type="pct"/>
          </w:tcPr>
          <w:p w:rsidR="00AD2FF7" w:rsidRPr="002F684E" w:rsidRDefault="00AD2FF7" w:rsidP="002F684E">
            <w:pPr>
              <w:pStyle w:val="aff"/>
              <w:rPr>
                <w:sz w:val="24"/>
                <w:szCs w:val="24"/>
              </w:rPr>
            </w:pPr>
            <w:r w:rsidRPr="002F684E">
              <w:rPr>
                <w:sz w:val="24"/>
                <w:szCs w:val="24"/>
              </w:rPr>
              <w:t>чрезвычайная надежность, устойчивость к шумам и искажениям, невысокая стоимость</w:t>
            </w:r>
          </w:p>
        </w:tc>
        <w:tc>
          <w:tcPr>
            <w:tcW w:w="1665" w:type="pct"/>
          </w:tcPr>
          <w:p w:rsidR="00AD2FF7" w:rsidRPr="002F684E" w:rsidRDefault="00AD2FF7" w:rsidP="002F684E">
            <w:pPr>
              <w:pStyle w:val="aff"/>
              <w:rPr>
                <w:sz w:val="24"/>
                <w:szCs w:val="24"/>
              </w:rPr>
            </w:pPr>
            <w:r w:rsidRPr="002F684E">
              <w:rPr>
                <w:sz w:val="24"/>
                <w:szCs w:val="24"/>
              </w:rPr>
              <w:t>запатентованная технология</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TDM</w:t>
            </w:r>
          </w:p>
        </w:tc>
        <w:tc>
          <w:tcPr>
            <w:tcW w:w="2199" w:type="pct"/>
          </w:tcPr>
          <w:p w:rsidR="00AD2FF7" w:rsidRPr="002F684E" w:rsidRDefault="00AD2FF7" w:rsidP="002F684E">
            <w:pPr>
              <w:pStyle w:val="aff"/>
              <w:rPr>
                <w:sz w:val="24"/>
                <w:szCs w:val="24"/>
              </w:rPr>
            </w:pPr>
            <w:r w:rsidRPr="002F684E">
              <w:rPr>
                <w:sz w:val="24"/>
                <w:szCs w:val="24"/>
              </w:rPr>
              <w:t>высокая скорость передачи, простота реализации</w:t>
            </w:r>
          </w:p>
        </w:tc>
        <w:tc>
          <w:tcPr>
            <w:tcW w:w="1665" w:type="pct"/>
          </w:tcPr>
          <w:p w:rsidR="00AD2FF7" w:rsidRPr="002F684E" w:rsidRDefault="00AD2FF7" w:rsidP="002F684E">
            <w:pPr>
              <w:pStyle w:val="aff"/>
              <w:rPr>
                <w:sz w:val="24"/>
                <w:szCs w:val="24"/>
              </w:rPr>
            </w:pPr>
            <w:r w:rsidRPr="002F684E">
              <w:rPr>
                <w:sz w:val="24"/>
                <w:szCs w:val="24"/>
              </w:rPr>
              <w:t>сложность синхронизации, ограничение числа каналов</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QAM</w:t>
            </w:r>
          </w:p>
        </w:tc>
        <w:tc>
          <w:tcPr>
            <w:tcW w:w="2199" w:type="pct"/>
          </w:tcPr>
          <w:p w:rsidR="00AD2FF7" w:rsidRPr="002F684E" w:rsidRDefault="00AD2FF7" w:rsidP="002F684E">
            <w:pPr>
              <w:pStyle w:val="aff"/>
              <w:rPr>
                <w:sz w:val="24"/>
                <w:szCs w:val="24"/>
              </w:rPr>
            </w:pPr>
            <w:r w:rsidRPr="002F684E">
              <w:rPr>
                <w:sz w:val="24"/>
                <w:szCs w:val="24"/>
              </w:rPr>
              <w:t>высокая скорость передачи, эффективное использование полосы</w:t>
            </w:r>
          </w:p>
        </w:tc>
        <w:tc>
          <w:tcPr>
            <w:tcW w:w="1665" w:type="pct"/>
          </w:tcPr>
          <w:p w:rsidR="00AD2FF7" w:rsidRPr="002F684E" w:rsidRDefault="00AD2FF7" w:rsidP="002F684E">
            <w:pPr>
              <w:pStyle w:val="aff"/>
              <w:rPr>
                <w:sz w:val="24"/>
                <w:szCs w:val="24"/>
              </w:rPr>
            </w:pPr>
            <w:r w:rsidRPr="002F684E">
              <w:rPr>
                <w:sz w:val="24"/>
                <w:szCs w:val="24"/>
              </w:rPr>
              <w:t>сильная чувствительность к шумам и линейным искажениям</w:t>
            </w:r>
          </w:p>
        </w:tc>
      </w:tr>
      <w:tr w:rsidR="00AD2FF7" w:rsidRPr="002F684E" w:rsidTr="00FC3309">
        <w:tc>
          <w:tcPr>
            <w:tcW w:w="1135" w:type="pct"/>
          </w:tcPr>
          <w:p w:rsidR="00AD2FF7" w:rsidRPr="002F684E" w:rsidRDefault="00AD2FF7" w:rsidP="002F684E">
            <w:pPr>
              <w:pStyle w:val="aff"/>
              <w:rPr>
                <w:sz w:val="24"/>
                <w:szCs w:val="24"/>
              </w:rPr>
            </w:pPr>
            <w:r w:rsidRPr="002F684E">
              <w:rPr>
                <w:sz w:val="24"/>
                <w:szCs w:val="24"/>
              </w:rPr>
              <w:t>модуляция двухчастотным радиоимпульсом</w:t>
            </w:r>
          </w:p>
        </w:tc>
        <w:tc>
          <w:tcPr>
            <w:tcW w:w="2199" w:type="pct"/>
          </w:tcPr>
          <w:p w:rsidR="00AD2FF7" w:rsidRPr="002F684E" w:rsidRDefault="00AD2FF7" w:rsidP="002F684E">
            <w:pPr>
              <w:pStyle w:val="aff"/>
              <w:rPr>
                <w:sz w:val="24"/>
                <w:szCs w:val="24"/>
              </w:rPr>
            </w:pPr>
            <w:r w:rsidRPr="002F684E">
              <w:rPr>
                <w:sz w:val="24"/>
                <w:szCs w:val="24"/>
              </w:rPr>
              <w:t>Простота реализации (готовая микросхема декодер), низкая стоимость</w:t>
            </w:r>
          </w:p>
        </w:tc>
        <w:tc>
          <w:tcPr>
            <w:tcW w:w="1665" w:type="pct"/>
          </w:tcPr>
          <w:p w:rsidR="00AD2FF7" w:rsidRPr="002F684E" w:rsidRDefault="00AD2FF7" w:rsidP="002F684E">
            <w:pPr>
              <w:pStyle w:val="aff"/>
              <w:rPr>
                <w:sz w:val="24"/>
                <w:szCs w:val="24"/>
              </w:rPr>
            </w:pPr>
            <w:r w:rsidRPr="002F684E">
              <w:rPr>
                <w:sz w:val="24"/>
                <w:szCs w:val="24"/>
              </w:rPr>
              <w:t>низкая скорость</w:t>
            </w:r>
          </w:p>
        </w:tc>
      </w:tr>
    </w:tbl>
    <w:p w:rsidR="00E91B92" w:rsidRPr="008844F7" w:rsidRDefault="00E91B92" w:rsidP="008844F7">
      <w:pPr>
        <w:spacing w:after="0"/>
        <w:jc w:val="both"/>
        <w:rPr>
          <w:rFonts w:ascii="Times New Roman" w:hAnsi="Times New Roman" w:cs="Times New Roman"/>
          <w:sz w:val="28"/>
          <w:szCs w:val="28"/>
        </w:rPr>
      </w:pPr>
    </w:p>
    <w:p w:rsidR="00415F28" w:rsidRDefault="00415F28" w:rsidP="0028487E">
      <w:pPr>
        <w:pStyle w:val="a4"/>
      </w:pPr>
      <w:r>
        <w:lastRenderedPageBreak/>
        <w:t xml:space="preserve">Учитывая требования задания на дипломный проект – работа </w:t>
      </w:r>
      <w:r w:rsidR="006307AC">
        <w:br/>
      </w:r>
      <w:r>
        <w:t>в диапазоне 50</w:t>
      </w:r>
      <w:r w:rsidR="008D7133">
        <w:t xml:space="preserve"> - </w:t>
      </w:r>
      <w:r>
        <w:t xml:space="preserve">100 кГц, передача данных на расстояние до 200 м </w:t>
      </w:r>
      <w:r w:rsidR="006307AC">
        <w:br/>
      </w:r>
      <w:r>
        <w:t>и ограничение полосы передатчика 15 кГц</w:t>
      </w:r>
      <w:r w:rsidR="008D7133">
        <w:t>,</w:t>
      </w:r>
      <w:r w:rsidR="007373B5">
        <w:t xml:space="preserve"> </w:t>
      </w:r>
      <w:r>
        <w:t>выбор метода модуляции должен учитывать ограниченность спектрального ресурса, частотно-селективный характер линии и необходимость устойчивой передачи при наличии сильных шумов и нелинейных искажений.</w:t>
      </w:r>
    </w:p>
    <w:p w:rsidR="00BC0F03" w:rsidRPr="000122A4" w:rsidRDefault="002D7FD4" w:rsidP="00AA2DE1">
      <w:pPr>
        <w:pStyle w:val="2"/>
      </w:pPr>
      <w:bookmarkStart w:id="18" w:name="_Toc216763405"/>
      <w:r>
        <w:t>1.</w:t>
      </w:r>
      <w:r w:rsidR="004960A3">
        <w:t>3</w:t>
      </w:r>
      <w:r w:rsidR="00BC0F03">
        <w:t xml:space="preserve"> </w:t>
      </w:r>
      <w:r w:rsidR="00BC0F03" w:rsidRPr="00D61F97">
        <w:t>Формирование требований к функциональной схеме исследуемой PLC-системы</w:t>
      </w:r>
      <w:bookmarkEnd w:id="18"/>
    </w:p>
    <w:p w:rsidR="00D46C44" w:rsidRPr="00325923" w:rsidRDefault="00D46C44" w:rsidP="00325923">
      <w:pPr>
        <w:pStyle w:val="a4"/>
      </w:pPr>
      <w:r>
        <w:t xml:space="preserve">На основе анализа существующих стандартов PLC-технологий </w:t>
      </w:r>
      <w:r w:rsidR="00D941B9">
        <w:br/>
      </w:r>
      <w:r>
        <w:t xml:space="preserve">и методов </w:t>
      </w:r>
      <w:r w:rsidRPr="00325923">
        <w:t>модуляции можно сформировать</w:t>
      </w:r>
      <w:r w:rsidR="00D941B9">
        <w:t xml:space="preserve"> первоначальный</w:t>
      </w:r>
      <w:r w:rsidRPr="00325923">
        <w:t xml:space="preserve"> перечень требований к проектируемой системе.</w:t>
      </w:r>
    </w:p>
    <w:p w:rsidR="00D46C44" w:rsidRPr="00325923" w:rsidRDefault="00D46C44" w:rsidP="00325923">
      <w:pPr>
        <w:pStyle w:val="a4"/>
      </w:pPr>
      <w:r w:rsidRPr="00325923">
        <w:t xml:space="preserve">Во-первых, метод модуляции должен обеспечивать устойчивость </w:t>
      </w:r>
      <w:r w:rsidR="008F6009">
        <w:br/>
      </w:r>
      <w:r w:rsidRPr="00325923">
        <w:t>к шумам и нелинейным искажениям силовой сети. Система должна функционировать в диапазоне 50 - 100 кГц, при этом ширина полосы пропускания не должна превышать 15 кГц. Такое ограничение связано как с требованиями по ЭМС, так и с необходимостью обеспечить устойчивость связи в условиях</w:t>
      </w:r>
      <w:r w:rsidR="008F6009">
        <w:t xml:space="preserve"> частотной селективности канала.</w:t>
      </w:r>
    </w:p>
    <w:p w:rsidR="00D46C44" w:rsidRPr="00325923" w:rsidRDefault="00D46C44" w:rsidP="00325923">
      <w:pPr>
        <w:pStyle w:val="a4"/>
      </w:pPr>
      <w:r w:rsidRPr="00325923">
        <w:t>Во-вторых, минимальная скорость передачи цифровых данных должна составлять не менее 124 бит/с при заданной длине линии до 200 м. С учётом примеров применения NB-PLC в интеллектуальных счётчиках и системах учёта электроэнергии, такая скорость является достаточной для циклического обмена измерительной информацией и управляющими командами.</w:t>
      </w:r>
    </w:p>
    <w:p w:rsidR="00BC0F03" w:rsidRPr="00325923" w:rsidRDefault="00D46C44" w:rsidP="0025657A">
      <w:pPr>
        <w:pStyle w:val="a4"/>
      </w:pPr>
      <w:r w:rsidRPr="00325923">
        <w:t xml:space="preserve">В-третьих, функциональная схема </w:t>
      </w:r>
      <w:r w:rsidR="0025657A">
        <w:t xml:space="preserve">системы должна предусматривать </w:t>
      </w:r>
      <w:r w:rsidRPr="00325923">
        <w:t>формирован</w:t>
      </w:r>
      <w:r w:rsidR="0025657A">
        <w:t xml:space="preserve">ие цифровой последовательности, </w:t>
      </w:r>
      <w:r w:rsidRPr="00325923">
        <w:t>применение помехоустой</w:t>
      </w:r>
      <w:r w:rsidR="00615D71">
        <w:t>чивого кодера</w:t>
      </w:r>
      <w:r w:rsidR="0025657A">
        <w:t xml:space="preserve">, полосовую фильтрацию, </w:t>
      </w:r>
      <w:r w:rsidRPr="00325923">
        <w:t xml:space="preserve">усиление </w:t>
      </w:r>
      <w:r w:rsidR="00615D71">
        <w:br/>
      </w:r>
      <w:r w:rsidRPr="00325923">
        <w:t xml:space="preserve">и гальваническую </w:t>
      </w:r>
      <w:r w:rsidR="0025657A">
        <w:t xml:space="preserve">развязку передаваемого сигнала, </w:t>
      </w:r>
      <w:r w:rsidRPr="00325923">
        <w:t>адаптивную регулировк</w:t>
      </w:r>
      <w:r w:rsidR="0025657A">
        <w:t xml:space="preserve">у усиления на приёмной стороне и </w:t>
      </w:r>
      <w:r w:rsidR="00E21ABE" w:rsidRPr="00325923">
        <w:t>надёжность пере</w:t>
      </w:r>
      <w:r w:rsidR="0025657A">
        <w:t>дачи.</w:t>
      </w:r>
    </w:p>
    <w:p w:rsidR="00BC0F03" w:rsidRDefault="00BC0F03" w:rsidP="00325923">
      <w:pPr>
        <w:pStyle w:val="a4"/>
      </w:pPr>
      <w:r w:rsidRPr="00325923">
        <w:t>Несмотря на учебно-проектный характер работы, желательна концептуальная совместимость функциональной схемы с современными станд</w:t>
      </w:r>
      <w:r w:rsidR="00200C4B" w:rsidRPr="00325923">
        <w:t>артами NB-PLC</w:t>
      </w:r>
      <w:r w:rsidRPr="00325923">
        <w:t xml:space="preserve">, что позволит использовать результаты моделирования </w:t>
      </w:r>
      <w:r w:rsidRPr="00325923">
        <w:lastRenderedPageBreak/>
        <w:t>и экспериментальных исследований для последующей интеграции в реальные системы интеллектуального учёта и автоматизации.</w:t>
      </w:r>
    </w:p>
    <w:p w:rsidR="006918AC" w:rsidRDefault="006918AC" w:rsidP="006918AC">
      <w:pPr>
        <w:pStyle w:val="a4"/>
        <w:rPr>
          <w:bCs/>
        </w:rPr>
      </w:pPr>
      <w:r w:rsidRPr="00835472">
        <w:t xml:space="preserve">Для выбора метода модуляции </w:t>
      </w:r>
      <w:r w:rsidRPr="00835472">
        <w:rPr>
          <w:bCs/>
        </w:rPr>
        <w:t>была собрана измерительная установка</w:t>
      </w:r>
      <w:r w:rsidR="00835472">
        <w:rPr>
          <w:bCs/>
        </w:rPr>
        <w:t xml:space="preserve"> (рисунок </w:t>
      </w:r>
      <w:r w:rsidR="00835472">
        <w:rPr>
          <w:bCs/>
        </w:rPr>
        <w:fldChar w:fldCharType="begin"/>
      </w:r>
      <w:r w:rsidR="00835472">
        <w:rPr>
          <w:bCs/>
        </w:rPr>
        <w:instrText xml:space="preserve"> REF _Ref216740243 \h </w:instrText>
      </w:r>
      <w:r w:rsidR="00835472" w:rsidRPr="00835472">
        <w:rPr>
          <w:bCs/>
        </w:rPr>
        <w:instrText xml:space="preserve">\# \0 </w:instrText>
      </w:r>
      <w:r w:rsidR="00835472">
        <w:rPr>
          <w:bCs/>
        </w:rPr>
      </w:r>
      <w:r w:rsidR="00835472">
        <w:rPr>
          <w:bCs/>
        </w:rPr>
        <w:fldChar w:fldCharType="separate"/>
      </w:r>
      <w:r w:rsidR="00815C0C">
        <w:rPr>
          <w:bCs/>
        </w:rPr>
        <w:t>8</w:t>
      </w:r>
      <w:r w:rsidR="00835472">
        <w:rPr>
          <w:bCs/>
        </w:rPr>
        <w:fldChar w:fldCharType="end"/>
      </w:r>
      <w:r w:rsidR="00835472">
        <w:rPr>
          <w:bCs/>
        </w:rPr>
        <w:t>)</w:t>
      </w:r>
      <w:r w:rsidRPr="00835472">
        <w:rPr>
          <w:bCs/>
        </w:rPr>
        <w:t>, схема которой приведена на рисунке</w:t>
      </w:r>
      <w:r w:rsidR="00784A7C" w:rsidRPr="00835472">
        <w:rPr>
          <w:bCs/>
        </w:rPr>
        <w:t xml:space="preserve"> </w:t>
      </w:r>
      <w:r w:rsidR="00784A7C" w:rsidRPr="00835472">
        <w:rPr>
          <w:bCs/>
        </w:rPr>
        <w:fldChar w:fldCharType="begin"/>
      </w:r>
      <w:r w:rsidR="00784A7C" w:rsidRPr="00835472">
        <w:rPr>
          <w:bCs/>
        </w:rPr>
        <w:instrText xml:space="preserve"> REF _Ref216553462 \h \# \0 </w:instrText>
      </w:r>
      <w:r w:rsidR="00835472">
        <w:rPr>
          <w:bCs/>
        </w:rPr>
        <w:instrText xml:space="preserve"> \* MERGEFORMAT </w:instrText>
      </w:r>
      <w:r w:rsidR="00784A7C" w:rsidRPr="00835472">
        <w:rPr>
          <w:bCs/>
        </w:rPr>
      </w:r>
      <w:r w:rsidR="00784A7C" w:rsidRPr="00835472">
        <w:rPr>
          <w:bCs/>
        </w:rPr>
        <w:fldChar w:fldCharType="separate"/>
      </w:r>
      <w:r w:rsidR="00815C0C">
        <w:rPr>
          <w:bCs/>
        </w:rPr>
        <w:t>9</w:t>
      </w:r>
      <w:r w:rsidR="00784A7C" w:rsidRPr="00835472">
        <w:rPr>
          <w:bCs/>
        </w:rPr>
        <w:fldChar w:fldCharType="end"/>
      </w:r>
      <w:r w:rsidRPr="00835472">
        <w:rPr>
          <w:bCs/>
        </w:rPr>
        <w:t>, в которой применена микросхема S</w:t>
      </w:r>
      <w:r w:rsidRPr="00835472">
        <w:rPr>
          <w:bCs/>
          <w:lang w:val="en-US"/>
        </w:rPr>
        <w:t>I</w:t>
      </w:r>
      <w:r w:rsidRPr="00835472">
        <w:rPr>
          <w:bCs/>
        </w:rPr>
        <w:t xml:space="preserve">5351 (генератор сигналов прямоугольной формы) </w:t>
      </w:r>
      <w:r w:rsidR="00835472">
        <w:rPr>
          <w:bCs/>
        </w:rPr>
        <w:br/>
      </w:r>
      <w:r w:rsidRPr="00835472">
        <w:rPr>
          <w:bCs/>
        </w:rPr>
        <w:t xml:space="preserve">и микроконтроллер </w:t>
      </w:r>
      <w:proofErr w:type="spellStart"/>
      <w:r w:rsidRPr="00835472">
        <w:rPr>
          <w:bCs/>
          <w:lang w:val="en-US"/>
        </w:rPr>
        <w:t>Atmega</w:t>
      </w:r>
      <w:proofErr w:type="spellEnd"/>
      <w:r w:rsidRPr="00835472">
        <w:rPr>
          <w:bCs/>
        </w:rPr>
        <w:t>328</w:t>
      </w:r>
      <w:r w:rsidRPr="00835472">
        <w:rPr>
          <w:bCs/>
          <w:lang w:val="en-US"/>
        </w:rPr>
        <w:t>P</w:t>
      </w:r>
      <w:r w:rsidRPr="00835472">
        <w:rPr>
          <w:bCs/>
        </w:rPr>
        <w:t>-</w:t>
      </w:r>
      <w:r w:rsidRPr="00835472">
        <w:rPr>
          <w:bCs/>
          <w:lang w:val="en-US"/>
        </w:rPr>
        <w:t>AU</w:t>
      </w:r>
      <w:r w:rsidRPr="00835472">
        <w:rPr>
          <w:bCs/>
        </w:rPr>
        <w:t xml:space="preserve">. </w:t>
      </w:r>
    </w:p>
    <w:p w:rsidR="00835472" w:rsidRDefault="00835472" w:rsidP="00835472">
      <w:pPr>
        <w:pStyle w:val="a4"/>
        <w:keepNext/>
        <w:spacing w:line="276" w:lineRule="auto"/>
        <w:ind w:firstLine="0"/>
        <w:jc w:val="center"/>
      </w:pPr>
      <w:r>
        <w:rPr>
          <w:noProof/>
          <w:lang w:eastAsia="ru-RU"/>
        </w:rPr>
        <w:drawing>
          <wp:inline distT="0" distB="0" distL="0" distR="0" wp14:anchorId="4BAAF336" wp14:editId="78414797">
            <wp:extent cx="5323894" cy="3057525"/>
            <wp:effectExtent l="0" t="0" r="0" b="0"/>
            <wp:docPr id="778322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2922" name=""/>
                    <pic:cNvPicPr/>
                  </pic:nvPicPr>
                  <pic:blipFill rotWithShape="1">
                    <a:blip r:embed="rId16"/>
                    <a:srcRect t="14622" r="23380" b="7263"/>
                    <a:stretch>
                      <a:fillRect/>
                    </a:stretch>
                  </pic:blipFill>
                  <pic:spPr bwMode="auto">
                    <a:xfrm>
                      <a:off x="0" y="0"/>
                      <a:ext cx="5347319" cy="3070978"/>
                    </a:xfrm>
                    <a:prstGeom prst="rect">
                      <a:avLst/>
                    </a:prstGeom>
                    <a:ln>
                      <a:noFill/>
                    </a:ln>
                    <a:extLst>
                      <a:ext uri="{53640926-AAD7-44D8-BBD7-CCE9431645EC}">
                        <a14:shadowObscured xmlns:a14="http://schemas.microsoft.com/office/drawing/2010/main"/>
                      </a:ext>
                    </a:extLst>
                  </pic:spPr>
                </pic:pic>
              </a:graphicData>
            </a:graphic>
          </wp:inline>
        </w:drawing>
      </w:r>
    </w:p>
    <w:p w:rsidR="00835472" w:rsidRPr="00835472" w:rsidRDefault="00835472" w:rsidP="00835472">
      <w:pPr>
        <w:pStyle w:val="af1"/>
      </w:pPr>
      <w:bookmarkStart w:id="19" w:name="_Ref216740243"/>
      <w:r>
        <w:t xml:space="preserve">Рисунок </w:t>
      </w:r>
      <w:fldSimple w:instr=" SEQ Рисунок \* ARABIC ">
        <w:r w:rsidR="00815C0C">
          <w:rPr>
            <w:noProof/>
          </w:rPr>
          <w:t>8</w:t>
        </w:r>
      </w:fldSimple>
      <w:bookmarkEnd w:id="19"/>
      <w:r>
        <w:t xml:space="preserve"> </w:t>
      </w:r>
      <w:r w:rsidRPr="006918AC">
        <w:t xml:space="preserve">– </w:t>
      </w:r>
      <w:r w:rsidRPr="00BB07EA">
        <w:rPr>
          <w:rFonts w:eastAsia="Calibri"/>
          <w:kern w:val="2"/>
        </w:rPr>
        <w:t xml:space="preserve">Макет </w:t>
      </w:r>
      <w:r w:rsidRPr="006918AC">
        <w:t>измерительной установки</w:t>
      </w:r>
    </w:p>
    <w:p w:rsidR="006166C4" w:rsidRDefault="006918AC" w:rsidP="006166C4">
      <w:pPr>
        <w:pStyle w:val="a4"/>
        <w:keepNext/>
        <w:spacing w:line="276" w:lineRule="auto"/>
        <w:ind w:firstLine="0"/>
        <w:jc w:val="center"/>
      </w:pPr>
      <w:r w:rsidRPr="006918AC">
        <w:rPr>
          <w:bCs/>
          <w:noProof/>
          <w:lang w:eastAsia="ru-RU"/>
        </w:rPr>
        <w:drawing>
          <wp:inline distT="0" distB="0" distL="0" distR="0" wp14:anchorId="7B64580C" wp14:editId="5392CFA6">
            <wp:extent cx="5355038" cy="3009900"/>
            <wp:effectExtent l="0" t="0" r="0" b="0"/>
            <wp:docPr id="14" name="Рисунок 14" descr="JXjKqJn5cq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JXjKqJn5cq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0178" cy="3040892"/>
                    </a:xfrm>
                    <a:prstGeom prst="rect">
                      <a:avLst/>
                    </a:prstGeom>
                    <a:noFill/>
                    <a:ln>
                      <a:noFill/>
                    </a:ln>
                  </pic:spPr>
                </pic:pic>
              </a:graphicData>
            </a:graphic>
          </wp:inline>
        </w:drawing>
      </w:r>
    </w:p>
    <w:p w:rsidR="006166C4" w:rsidRPr="006918AC" w:rsidRDefault="006166C4" w:rsidP="006166C4">
      <w:pPr>
        <w:pStyle w:val="af1"/>
      </w:pPr>
      <w:bookmarkStart w:id="20" w:name="_Ref216553462"/>
      <w:r>
        <w:t xml:space="preserve">Рисунок </w:t>
      </w:r>
      <w:fldSimple w:instr=" SEQ Рисунок \* ARABIC ">
        <w:r w:rsidR="00815C0C">
          <w:rPr>
            <w:noProof/>
          </w:rPr>
          <w:t>9</w:t>
        </w:r>
      </w:fldSimple>
      <w:bookmarkEnd w:id="20"/>
      <w:r>
        <w:t xml:space="preserve"> </w:t>
      </w:r>
      <w:r w:rsidRPr="006918AC">
        <w:t>– Структурная схема измерительной установки</w:t>
      </w:r>
    </w:p>
    <w:p w:rsidR="00DA4705" w:rsidRDefault="002743D6" w:rsidP="00B75977">
      <w:pPr>
        <w:pStyle w:val="a4"/>
        <w:rPr>
          <w:bCs/>
        </w:rPr>
      </w:pPr>
      <w:r w:rsidRPr="002743D6">
        <w:rPr>
          <w:bCs/>
        </w:rPr>
        <w:lastRenderedPageBreak/>
        <w:t>В программной среде MATLAB была разработана модель, осуществляющая формирование модуляционных посылок, предназначенных для передачи по линии электропитания</w:t>
      </w:r>
      <w:r w:rsidR="00493E00">
        <w:rPr>
          <w:bCs/>
        </w:rPr>
        <w:t>.</w:t>
      </w:r>
      <w:r w:rsidR="00164378">
        <w:rPr>
          <w:bCs/>
        </w:rPr>
        <w:t xml:space="preserve"> </w:t>
      </w:r>
      <w:r w:rsidRPr="002743D6">
        <w:rPr>
          <w:bCs/>
        </w:rPr>
        <w:t xml:space="preserve">На основе сформированного сигнального массива был проведён эксперимент, в рамках которого </w:t>
      </w:r>
      <w:r w:rsidR="00B75977" w:rsidRPr="00B75977">
        <w:rPr>
          <w:bCs/>
        </w:rPr>
        <w:t>данные были переданы в розетку через мод</w:t>
      </w:r>
      <w:r w:rsidR="00B75977">
        <w:rPr>
          <w:bCs/>
        </w:rPr>
        <w:t xml:space="preserve">ем и принимались </w:t>
      </w:r>
      <w:r w:rsidR="00B75977">
        <w:rPr>
          <w:bCs/>
        </w:rPr>
        <w:br/>
        <w:t>на расстоянии 10</w:t>
      </w:r>
      <w:r w:rsidR="00B75977" w:rsidRPr="00B75977">
        <w:rPr>
          <w:bCs/>
        </w:rPr>
        <w:t>0 метров</w:t>
      </w:r>
      <w:r w:rsidR="00B75977">
        <w:rPr>
          <w:bCs/>
        </w:rPr>
        <w:t xml:space="preserve"> через гальваническую развязку </w:t>
      </w:r>
      <w:r w:rsidR="00B75977" w:rsidRPr="00B75977">
        <w:rPr>
          <w:bCs/>
        </w:rPr>
        <w:t>на осциллографе. Эксперимент проводился в условиях лаборатории, где в сеть подключены паяльные станции, нагреватели, измерительные приборы, зарядные устройства, то есть приборы, активно эксплуатируемые на производстве.</w:t>
      </w:r>
      <w:r w:rsidR="00B75977">
        <w:rPr>
          <w:bCs/>
        </w:rPr>
        <w:t xml:space="preserve"> </w:t>
      </w:r>
      <w:r w:rsidR="00B75977">
        <w:rPr>
          <w:bCs/>
        </w:rPr>
        <w:br/>
      </w:r>
      <w:r w:rsidRPr="002743D6">
        <w:rPr>
          <w:bCs/>
        </w:rPr>
        <w:t xml:space="preserve">В ходе эксперимента проводилась оценка устойчивости той или иной модуляции при передаче данных, в частности была оценена корреляция </w:t>
      </w:r>
      <w:proofErr w:type="gramStart"/>
      <w:r w:rsidRPr="002743D6">
        <w:rPr>
          <w:bCs/>
        </w:rPr>
        <w:t>сигнала</w:t>
      </w:r>
      <w:proofErr w:type="gramEnd"/>
      <w:r w:rsidRPr="002743D6">
        <w:rPr>
          <w:bCs/>
        </w:rPr>
        <w:t xml:space="preserve"> отправленного и приятого. </w:t>
      </w:r>
    </w:p>
    <w:p w:rsidR="00DA4705" w:rsidRPr="00DA4705" w:rsidRDefault="00DA4705" w:rsidP="00DA4705">
      <w:pPr>
        <w:pStyle w:val="a4"/>
      </w:pPr>
      <w:r w:rsidRPr="00DA4705">
        <w:t>Для более корректной оценки эффективности видов модуляций, которые может реализовывать генератор в лаборатории, перед экспериментом был составлен список приоритетов. Оценка проводилось по следующим параметрам:</w:t>
      </w:r>
    </w:p>
    <w:p w:rsidR="00DA4705" w:rsidRPr="00DA4705" w:rsidRDefault="00DA4705" w:rsidP="00DA4705">
      <w:pPr>
        <w:pStyle w:val="a4"/>
        <w:numPr>
          <w:ilvl w:val="0"/>
          <w:numId w:val="43"/>
        </w:numPr>
        <w:tabs>
          <w:tab w:val="left" w:pos="1134"/>
        </w:tabs>
        <w:ind w:left="0" w:firstLine="709"/>
        <w:rPr>
          <w:bCs/>
        </w:rPr>
      </w:pPr>
      <w:r>
        <w:rPr>
          <w:bCs/>
        </w:rPr>
        <w:t>п</w:t>
      </w:r>
      <w:r w:rsidRPr="00DA4705">
        <w:rPr>
          <w:bCs/>
        </w:rPr>
        <w:t xml:space="preserve">ростота реализации – насколько легко реализовать модуляцию </w:t>
      </w:r>
      <w:r w:rsidR="00EA1273">
        <w:rPr>
          <w:bCs/>
        </w:rPr>
        <w:br/>
        <w:t xml:space="preserve">в аппаратуре, </w:t>
      </w:r>
      <w:r w:rsidRPr="00DA4705">
        <w:rPr>
          <w:bCs/>
        </w:rPr>
        <w:t>+ ставился тем видам, которые реализуются с минимальными вычислениями или простыми компонентами и не требует, например, сложной фильтрации;</w:t>
      </w:r>
    </w:p>
    <w:p w:rsidR="00DA4705" w:rsidRPr="00DA4705" w:rsidRDefault="00DA4705" w:rsidP="00DA4705">
      <w:pPr>
        <w:pStyle w:val="a4"/>
        <w:numPr>
          <w:ilvl w:val="0"/>
          <w:numId w:val="43"/>
        </w:numPr>
        <w:tabs>
          <w:tab w:val="left" w:pos="1134"/>
        </w:tabs>
        <w:ind w:left="0" w:firstLine="709"/>
        <w:rPr>
          <w:bCs/>
        </w:rPr>
      </w:pPr>
      <w:r>
        <w:rPr>
          <w:bCs/>
        </w:rPr>
        <w:t>э</w:t>
      </w:r>
      <w:r w:rsidRPr="00DA4705">
        <w:rPr>
          <w:bCs/>
        </w:rPr>
        <w:t>ффективность использования спектра – насколько "экономно" модуляция использует полосу частот по отношению к передаваемым битам, + стоит там, где передаётся много бит на малой полосе;</w:t>
      </w:r>
    </w:p>
    <w:p w:rsidR="00DA4705" w:rsidRPr="00DA4705" w:rsidRDefault="00EA1273" w:rsidP="00DA4705">
      <w:pPr>
        <w:pStyle w:val="a4"/>
        <w:numPr>
          <w:ilvl w:val="0"/>
          <w:numId w:val="43"/>
        </w:numPr>
        <w:tabs>
          <w:tab w:val="left" w:pos="1134"/>
        </w:tabs>
        <w:ind w:left="0" w:firstLine="709"/>
        <w:rPr>
          <w:bCs/>
        </w:rPr>
      </w:pPr>
      <w:r>
        <w:rPr>
          <w:bCs/>
        </w:rPr>
        <w:t>п</w:t>
      </w:r>
      <w:r w:rsidR="00DA4705" w:rsidRPr="00DA4705">
        <w:rPr>
          <w:bCs/>
        </w:rPr>
        <w:t>омехоустойчивость – насколько хорошо модуляция способна передавать данные при наличии шумов или искажений.</w:t>
      </w:r>
    </w:p>
    <w:p w:rsidR="00584AEC" w:rsidRDefault="00DA4705" w:rsidP="00425E72">
      <w:pPr>
        <w:pStyle w:val="a4"/>
        <w:rPr>
          <w:bCs/>
        </w:rPr>
      </w:pPr>
      <w:r w:rsidRPr="00DA4705">
        <w:rPr>
          <w:bCs/>
        </w:rPr>
        <w:t>Результ</w:t>
      </w:r>
      <w:r w:rsidR="00EA1273">
        <w:rPr>
          <w:bCs/>
        </w:rPr>
        <w:t xml:space="preserve">аты оценки приведены в таблице </w:t>
      </w:r>
      <w:r w:rsidR="009944BC">
        <w:rPr>
          <w:bCs/>
        </w:rPr>
        <w:fldChar w:fldCharType="begin"/>
      </w:r>
      <w:r w:rsidR="009944BC">
        <w:rPr>
          <w:bCs/>
        </w:rPr>
        <w:instrText xml:space="preserve"> REF _Ref216740115 \h </w:instrText>
      </w:r>
      <w:r w:rsidR="009944BC" w:rsidRPr="009944BC">
        <w:rPr>
          <w:bCs/>
        </w:rPr>
        <w:instrText xml:space="preserve">\# \0 </w:instrText>
      </w:r>
      <w:r w:rsidR="009944BC">
        <w:rPr>
          <w:bCs/>
        </w:rPr>
      </w:r>
      <w:r w:rsidR="009944BC">
        <w:rPr>
          <w:bCs/>
        </w:rPr>
        <w:fldChar w:fldCharType="separate"/>
      </w:r>
      <w:r w:rsidR="00815C0C">
        <w:rPr>
          <w:bCs/>
        </w:rPr>
        <w:t>4</w:t>
      </w:r>
      <w:r w:rsidR="009944BC">
        <w:rPr>
          <w:bCs/>
        </w:rPr>
        <w:fldChar w:fldCharType="end"/>
      </w:r>
      <w:r w:rsidRPr="00DA4705">
        <w:rPr>
          <w:bCs/>
        </w:rPr>
        <w:t xml:space="preserve">. Более приоритетными оказались модуляции вида – </w:t>
      </w:r>
      <w:r w:rsidRPr="00DA4705">
        <w:rPr>
          <w:bCs/>
          <w:lang w:val="en-US"/>
        </w:rPr>
        <w:t>P</w:t>
      </w:r>
      <w:r w:rsidRPr="00DA4705">
        <w:rPr>
          <w:bCs/>
        </w:rPr>
        <w:t xml:space="preserve">SK, </w:t>
      </w:r>
      <w:r w:rsidRPr="00DA4705">
        <w:rPr>
          <w:bCs/>
          <w:lang w:val="en-US"/>
        </w:rPr>
        <w:t>F</w:t>
      </w:r>
      <w:r w:rsidRPr="00DA4705">
        <w:rPr>
          <w:bCs/>
        </w:rPr>
        <w:t xml:space="preserve">SK, </w:t>
      </w:r>
      <w:r w:rsidRPr="00DA4705">
        <w:rPr>
          <w:bCs/>
          <w:lang w:val="en-US"/>
        </w:rPr>
        <w:t>QP</w:t>
      </w:r>
      <w:r w:rsidRPr="00DA4705">
        <w:rPr>
          <w:bCs/>
        </w:rPr>
        <w:t xml:space="preserve">SK, OSK и </w:t>
      </w:r>
      <w:r w:rsidRPr="00DA4705">
        <w:rPr>
          <w:bCs/>
          <w:lang w:val="en-US"/>
        </w:rPr>
        <w:t>SUM</w:t>
      </w:r>
      <w:r w:rsidRPr="00DA4705">
        <w:rPr>
          <w:bCs/>
        </w:rPr>
        <w:t>.</w:t>
      </w:r>
    </w:p>
    <w:p w:rsidR="00584AEC" w:rsidRPr="00DA4705" w:rsidRDefault="00584AEC" w:rsidP="00DA4705">
      <w:pPr>
        <w:pStyle w:val="a4"/>
        <w:rPr>
          <w:bCs/>
        </w:rPr>
      </w:pPr>
    </w:p>
    <w:p w:rsidR="009944BC" w:rsidRDefault="009944BC" w:rsidP="009944BC">
      <w:pPr>
        <w:pStyle w:val="aff1"/>
      </w:pPr>
      <w:bookmarkStart w:id="21" w:name="_Ref216740115"/>
      <w:r>
        <w:lastRenderedPageBreak/>
        <w:t xml:space="preserve">Таблица </w:t>
      </w:r>
      <w:fldSimple w:instr=" SEQ Таблица \* ARABIC ">
        <w:r w:rsidR="00815C0C">
          <w:rPr>
            <w:noProof/>
          </w:rPr>
          <w:t>4</w:t>
        </w:r>
      </w:fldSimple>
      <w:bookmarkEnd w:id="21"/>
      <w:r>
        <w:t xml:space="preserve"> </w:t>
      </w:r>
      <w:r w:rsidRPr="00DA4705">
        <w:rPr>
          <w:bCs/>
        </w:rPr>
        <w:t>– Оценочный обзор видов модуляции</w:t>
      </w:r>
    </w:p>
    <w:tbl>
      <w:tblPr>
        <w:tblW w:w="5000" w:type="pct"/>
        <w:tblLook w:val="04A0" w:firstRow="1" w:lastRow="0" w:firstColumn="1" w:lastColumn="0" w:noHBand="0" w:noVBand="1"/>
      </w:tblPr>
      <w:tblGrid>
        <w:gridCol w:w="2010"/>
        <w:gridCol w:w="2351"/>
        <w:gridCol w:w="2370"/>
        <w:gridCol w:w="2613"/>
      </w:tblGrid>
      <w:tr w:rsidR="00DA4705" w:rsidRPr="00B470F2" w:rsidTr="00B470F2">
        <w:trPr>
          <w:trHeight w:val="618"/>
        </w:trPr>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Вид модуляции</w:t>
            </w:r>
          </w:p>
        </w:tc>
        <w:tc>
          <w:tcPr>
            <w:tcW w:w="1258"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Простота реализации</w:t>
            </w:r>
          </w:p>
        </w:tc>
        <w:tc>
          <w:tcPr>
            <w:tcW w:w="1268"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Эффективность использования спектра</w:t>
            </w:r>
          </w:p>
        </w:tc>
        <w:tc>
          <w:tcPr>
            <w:tcW w:w="1398"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Помехоустойчивость</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АМ</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DSBAM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FM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PM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rPr>
              <w:t>ASK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lang w:val="en-US"/>
              </w:rPr>
              <w:t>P</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lang w:val="en-US"/>
              </w:rPr>
              <w:t>F</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lang w:val="en-US"/>
              </w:rPr>
              <w:t>3F</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lang w:val="en-US"/>
              </w:rPr>
              <w:t>QP</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OSK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lang w:val="en-US"/>
              </w:rPr>
              <w:t>SUM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bl>
    <w:p w:rsidR="00066CF8" w:rsidRPr="00066CF8" w:rsidRDefault="00066CF8" w:rsidP="007C5A57">
      <w:pPr>
        <w:pStyle w:val="a4"/>
        <w:spacing w:before="240"/>
        <w:rPr>
          <w:bCs/>
        </w:rPr>
      </w:pPr>
      <w:r w:rsidRPr="00066CF8">
        <w:rPr>
          <w:bCs/>
        </w:rPr>
        <w:t xml:space="preserve">Вначале эксперимента </w:t>
      </w:r>
      <w:r w:rsidR="007C5A57">
        <w:rPr>
          <w:bCs/>
        </w:rPr>
        <w:t xml:space="preserve">была записана шумовая обстановка (рисунок </w:t>
      </w:r>
      <w:r w:rsidR="007C5A57">
        <w:rPr>
          <w:bCs/>
        </w:rPr>
        <w:fldChar w:fldCharType="begin"/>
      </w:r>
      <w:r w:rsidR="007C5A57">
        <w:rPr>
          <w:bCs/>
        </w:rPr>
        <w:instrText xml:space="preserve"> REF _Ref216740553 \h </w:instrText>
      </w:r>
      <w:r w:rsidR="007C5A57" w:rsidRPr="007C5A57">
        <w:rPr>
          <w:bCs/>
        </w:rPr>
        <w:instrText xml:space="preserve">\# \0 </w:instrText>
      </w:r>
      <w:r w:rsidR="007C5A57">
        <w:rPr>
          <w:bCs/>
        </w:rPr>
      </w:r>
      <w:r w:rsidR="007C5A57">
        <w:rPr>
          <w:bCs/>
        </w:rPr>
        <w:fldChar w:fldCharType="separate"/>
      </w:r>
      <w:r w:rsidR="00815C0C">
        <w:rPr>
          <w:bCs/>
        </w:rPr>
        <w:t>10</w:t>
      </w:r>
      <w:r w:rsidR="007C5A57">
        <w:rPr>
          <w:bCs/>
        </w:rPr>
        <w:fldChar w:fldCharType="end"/>
      </w:r>
      <w:r w:rsidRPr="00066CF8">
        <w:rPr>
          <w:bCs/>
        </w:rPr>
        <w:t>), которая изначально есть в сети. Для наглядности на</w:t>
      </w:r>
      <w:r w:rsidR="007C5A57">
        <w:rPr>
          <w:bCs/>
        </w:rPr>
        <w:t xml:space="preserve"> полученных</w:t>
      </w:r>
      <w:r w:rsidRPr="00066CF8">
        <w:rPr>
          <w:bCs/>
        </w:rPr>
        <w:t xml:space="preserve"> графиках выведены сразу спектры генерируемого сигнала и полученного в приёмной части (</w:t>
      </w:r>
      <w:r w:rsidR="007C5A57">
        <w:rPr>
          <w:bCs/>
        </w:rPr>
        <w:t>рисунки</w:t>
      </w:r>
      <w:r w:rsidR="007C5A57" w:rsidRPr="002743D6">
        <w:rPr>
          <w:bCs/>
        </w:rPr>
        <w:t xml:space="preserve"> </w:t>
      </w:r>
      <w:r w:rsidR="007C5A57">
        <w:rPr>
          <w:bCs/>
        </w:rPr>
        <w:fldChar w:fldCharType="begin"/>
      </w:r>
      <w:r w:rsidR="007C5A57">
        <w:rPr>
          <w:bCs/>
        </w:rPr>
        <w:instrText xml:space="preserve"> REF _Ref216553827 \h </w:instrText>
      </w:r>
      <w:r w:rsidR="007C5A57" w:rsidRPr="00DD3F03">
        <w:rPr>
          <w:bCs/>
        </w:rPr>
        <w:instrText xml:space="preserve">\# \0 </w:instrText>
      </w:r>
      <w:r w:rsidR="007C5A57">
        <w:rPr>
          <w:bCs/>
        </w:rPr>
      </w:r>
      <w:r w:rsidR="007C5A57">
        <w:rPr>
          <w:bCs/>
        </w:rPr>
        <w:fldChar w:fldCharType="separate"/>
      </w:r>
      <w:r w:rsidR="00815C0C">
        <w:rPr>
          <w:bCs/>
        </w:rPr>
        <w:t>11</w:t>
      </w:r>
      <w:r w:rsidR="007C5A57">
        <w:rPr>
          <w:bCs/>
        </w:rPr>
        <w:fldChar w:fldCharType="end"/>
      </w:r>
      <w:r w:rsidR="007C5A57">
        <w:rPr>
          <w:bCs/>
        </w:rPr>
        <w:t xml:space="preserve"> – </w:t>
      </w:r>
      <w:r w:rsidR="007C5A57">
        <w:rPr>
          <w:bCs/>
        </w:rPr>
        <w:fldChar w:fldCharType="begin"/>
      </w:r>
      <w:r w:rsidR="007C5A57">
        <w:rPr>
          <w:bCs/>
        </w:rPr>
        <w:instrText xml:space="preserve"> REF _Ref216553828 \h </w:instrText>
      </w:r>
      <w:r w:rsidR="007C5A57" w:rsidRPr="00DD3F03">
        <w:rPr>
          <w:bCs/>
        </w:rPr>
        <w:instrText xml:space="preserve">\# \0 </w:instrText>
      </w:r>
      <w:r w:rsidR="007C5A57">
        <w:rPr>
          <w:bCs/>
        </w:rPr>
      </w:r>
      <w:r w:rsidR="007C5A57">
        <w:rPr>
          <w:bCs/>
        </w:rPr>
        <w:fldChar w:fldCharType="separate"/>
      </w:r>
      <w:r w:rsidR="00815C0C">
        <w:rPr>
          <w:bCs/>
        </w:rPr>
        <w:t>14</w:t>
      </w:r>
      <w:r w:rsidR="007C5A57">
        <w:rPr>
          <w:bCs/>
        </w:rPr>
        <w:fldChar w:fldCharType="end"/>
      </w:r>
      <w:r w:rsidRPr="00066CF8">
        <w:rPr>
          <w:bCs/>
        </w:rPr>
        <w:t>).</w:t>
      </w:r>
    </w:p>
    <w:p w:rsidR="007C5A57" w:rsidRDefault="00066CF8" w:rsidP="007C5A57">
      <w:pPr>
        <w:pStyle w:val="a4"/>
        <w:keepNext/>
        <w:spacing w:line="276" w:lineRule="auto"/>
        <w:ind w:firstLine="0"/>
        <w:jc w:val="center"/>
      </w:pPr>
      <w:r w:rsidRPr="00066CF8">
        <w:rPr>
          <w:bCs/>
        </w:rPr>
        <w:t xml:space="preserve"> </w:t>
      </w:r>
      <w:r w:rsidR="007C5A57" w:rsidRPr="00AD3B5D">
        <w:rPr>
          <w:rFonts w:eastAsia="Calibri"/>
          <w:noProof/>
          <w:kern w:val="2"/>
          <w:szCs w:val="28"/>
          <w:lang w:eastAsia="ru-RU"/>
        </w:rPr>
        <w:drawing>
          <wp:inline distT="0" distB="0" distL="0" distR="0" wp14:anchorId="423506EB" wp14:editId="075749A1">
            <wp:extent cx="4514850" cy="2486797"/>
            <wp:effectExtent l="0" t="0" r="0" b="8890"/>
            <wp:docPr id="50512944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482" t="3881" r="7851" b="3863"/>
                    <a:stretch>
                      <a:fillRect/>
                    </a:stretch>
                  </pic:blipFill>
                  <pic:spPr bwMode="auto">
                    <a:xfrm>
                      <a:off x="0" y="0"/>
                      <a:ext cx="4565339" cy="2514607"/>
                    </a:xfrm>
                    <a:prstGeom prst="rect">
                      <a:avLst/>
                    </a:prstGeom>
                    <a:noFill/>
                    <a:ln>
                      <a:noFill/>
                    </a:ln>
                    <a:extLst>
                      <a:ext uri="{53640926-AAD7-44D8-BBD7-CCE9431645EC}">
                        <a14:shadowObscured xmlns:a14="http://schemas.microsoft.com/office/drawing/2010/main"/>
                      </a:ext>
                    </a:extLst>
                  </pic:spPr>
                </pic:pic>
              </a:graphicData>
            </a:graphic>
          </wp:inline>
        </w:drawing>
      </w:r>
    </w:p>
    <w:p w:rsidR="007C5A57" w:rsidRPr="002743D6" w:rsidRDefault="007C5A57" w:rsidP="007C5A57">
      <w:pPr>
        <w:pStyle w:val="af1"/>
        <w:rPr>
          <w:bCs/>
        </w:rPr>
      </w:pPr>
      <w:bookmarkStart w:id="22" w:name="_Ref216740553"/>
      <w:r>
        <w:t xml:space="preserve">Рисунок </w:t>
      </w:r>
      <w:fldSimple w:instr=" SEQ Рисунок \* ARABIC ">
        <w:r w:rsidR="00815C0C">
          <w:rPr>
            <w:noProof/>
          </w:rPr>
          <w:t>10</w:t>
        </w:r>
      </w:fldSimple>
      <w:bookmarkEnd w:id="22"/>
      <w:r w:rsidRPr="002743D6">
        <w:t xml:space="preserve"> – </w:t>
      </w:r>
      <w:r>
        <w:rPr>
          <w:rFonts w:eastAsia="Calibri"/>
          <w:kern w:val="2"/>
        </w:rPr>
        <w:t>Ш</w:t>
      </w:r>
      <w:r w:rsidRPr="00AD3B5D">
        <w:rPr>
          <w:rFonts w:eastAsia="Calibri"/>
          <w:kern w:val="2"/>
        </w:rPr>
        <w:t>умов</w:t>
      </w:r>
      <w:r>
        <w:rPr>
          <w:rFonts w:eastAsia="Calibri"/>
          <w:kern w:val="2"/>
        </w:rPr>
        <w:t>ая</w:t>
      </w:r>
      <w:r w:rsidRPr="00AD3B5D">
        <w:rPr>
          <w:rFonts w:eastAsia="Calibri"/>
          <w:kern w:val="2"/>
        </w:rPr>
        <w:t xml:space="preserve"> обстановк</w:t>
      </w:r>
      <w:r>
        <w:rPr>
          <w:rFonts w:eastAsia="Calibri"/>
          <w:kern w:val="2"/>
        </w:rPr>
        <w:t>а в сети электропитания в лаборатории</w:t>
      </w:r>
    </w:p>
    <w:p w:rsidR="00DE4086" w:rsidRDefault="002743D6" w:rsidP="00FF0B52">
      <w:pPr>
        <w:pStyle w:val="a4"/>
        <w:spacing w:line="276" w:lineRule="auto"/>
        <w:jc w:val="center"/>
      </w:pPr>
      <w:r w:rsidRPr="002743D6">
        <w:rPr>
          <w:bCs/>
          <w:noProof/>
          <w:lang w:eastAsia="ru-RU"/>
        </w:rPr>
        <w:lastRenderedPageBreak/>
        <w:drawing>
          <wp:inline distT="0" distB="0" distL="0" distR="0" wp14:anchorId="3AB05A50" wp14:editId="1A858B14">
            <wp:extent cx="4695825" cy="2923785"/>
            <wp:effectExtent l="0" t="0" r="0" b="0"/>
            <wp:docPr id="30" name="Рисунок 30" descr="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248" r="7948"/>
                    <a:stretch/>
                  </pic:blipFill>
                  <pic:spPr bwMode="auto">
                    <a:xfrm>
                      <a:off x="0" y="0"/>
                      <a:ext cx="4721976" cy="2940067"/>
                    </a:xfrm>
                    <a:prstGeom prst="rect">
                      <a:avLst/>
                    </a:prstGeom>
                    <a:noFill/>
                    <a:ln>
                      <a:noFill/>
                    </a:ln>
                    <a:extLst>
                      <a:ext uri="{53640926-AAD7-44D8-BBD7-CCE9431645EC}">
                        <a14:shadowObscured xmlns:a14="http://schemas.microsoft.com/office/drawing/2010/main"/>
                      </a:ext>
                    </a:extLst>
                  </pic:spPr>
                </pic:pic>
              </a:graphicData>
            </a:graphic>
          </wp:inline>
        </w:drawing>
      </w:r>
    </w:p>
    <w:p w:rsidR="002743D6" w:rsidRPr="002743D6" w:rsidRDefault="00DE4086" w:rsidP="00DE4086">
      <w:pPr>
        <w:pStyle w:val="af1"/>
        <w:rPr>
          <w:bCs/>
        </w:rPr>
      </w:pPr>
      <w:bookmarkStart w:id="23" w:name="_Ref216553827"/>
      <w:r>
        <w:t xml:space="preserve">Рисунок </w:t>
      </w:r>
      <w:fldSimple w:instr=" SEQ Рисунок \* ARABIC ">
        <w:r w:rsidR="00815C0C">
          <w:rPr>
            <w:noProof/>
          </w:rPr>
          <w:t>11</w:t>
        </w:r>
      </w:fldSimple>
      <w:bookmarkEnd w:id="23"/>
      <w:r w:rsidRPr="002743D6">
        <w:t xml:space="preserve"> – Спектр сигнала в точках передачи и приёма (FM 1 кГц, 2,5 кГц девиация частоты)</w:t>
      </w:r>
    </w:p>
    <w:p w:rsidR="00DE4086" w:rsidRDefault="002743D6" w:rsidP="00DE4086">
      <w:pPr>
        <w:pStyle w:val="a4"/>
        <w:keepNext/>
        <w:spacing w:line="276" w:lineRule="auto"/>
        <w:ind w:firstLine="0"/>
        <w:jc w:val="center"/>
      </w:pPr>
      <w:r w:rsidRPr="002743D6">
        <w:rPr>
          <w:bCs/>
          <w:noProof/>
          <w:lang w:eastAsia="ru-RU"/>
        </w:rPr>
        <w:drawing>
          <wp:inline distT="0" distB="0" distL="0" distR="0" wp14:anchorId="103533D8" wp14:editId="64129413">
            <wp:extent cx="5403382" cy="3333750"/>
            <wp:effectExtent l="0" t="0" r="6985" b="0"/>
            <wp:docPr id="29" name="Рисунок 29" descr="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3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832" r="7613"/>
                    <a:stretch/>
                  </pic:blipFill>
                  <pic:spPr bwMode="auto">
                    <a:xfrm>
                      <a:off x="0" y="0"/>
                      <a:ext cx="5422238" cy="3345383"/>
                    </a:xfrm>
                    <a:prstGeom prst="rect">
                      <a:avLst/>
                    </a:prstGeom>
                    <a:noFill/>
                    <a:ln>
                      <a:noFill/>
                    </a:ln>
                    <a:extLst>
                      <a:ext uri="{53640926-AAD7-44D8-BBD7-CCE9431645EC}">
                        <a14:shadowObscured xmlns:a14="http://schemas.microsoft.com/office/drawing/2010/main"/>
                      </a:ext>
                    </a:extLst>
                  </pic:spPr>
                </pic:pic>
              </a:graphicData>
            </a:graphic>
          </wp:inline>
        </w:drawing>
      </w:r>
    </w:p>
    <w:p w:rsidR="00DE4086" w:rsidRPr="002A1A98" w:rsidRDefault="00DE4086" w:rsidP="00DE4086">
      <w:pPr>
        <w:pStyle w:val="af1"/>
        <w:rPr>
          <w:spacing w:val="-2"/>
        </w:rPr>
      </w:pPr>
      <w:r>
        <w:t xml:space="preserve">Рисунок </w:t>
      </w:r>
      <w:fldSimple w:instr=" SEQ Рисунок \* ARABIC ">
        <w:r w:rsidR="00815C0C">
          <w:rPr>
            <w:noProof/>
          </w:rPr>
          <w:t>12</w:t>
        </w:r>
      </w:fldSimple>
      <w:r w:rsidRPr="002A1A98">
        <w:rPr>
          <w:spacing w:val="-2"/>
        </w:rPr>
        <w:t xml:space="preserve"> – Спектр сигнала в точках передачи и приёма (PSK 1 кГц, </w:t>
      </w:r>
      <w:r>
        <w:rPr>
          <w:spacing w:val="-2"/>
        </w:rPr>
        <w:br/>
      </w:r>
      <w:r w:rsidRPr="002A1A98">
        <w:rPr>
          <w:spacing w:val="-2"/>
        </w:rPr>
        <w:t>65° фаза)</w:t>
      </w:r>
    </w:p>
    <w:p w:rsidR="00DE4086" w:rsidRDefault="002743D6" w:rsidP="00DE4086">
      <w:pPr>
        <w:pStyle w:val="a4"/>
        <w:keepNext/>
        <w:spacing w:line="276" w:lineRule="auto"/>
        <w:ind w:firstLine="0"/>
        <w:jc w:val="center"/>
      </w:pPr>
      <w:r w:rsidRPr="002743D6">
        <w:rPr>
          <w:bCs/>
          <w:noProof/>
          <w:lang w:eastAsia="ru-RU"/>
        </w:rPr>
        <w:lastRenderedPageBreak/>
        <w:drawing>
          <wp:inline distT="0" distB="0" distL="0" distR="0" wp14:anchorId="37C775FE" wp14:editId="7A0669FC">
            <wp:extent cx="5010150" cy="3114675"/>
            <wp:effectExtent l="0" t="0" r="0" b="9525"/>
            <wp:docPr id="28" name="Рисунок 28" descr="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5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13" r="8255"/>
                    <a:stretch/>
                  </pic:blipFill>
                  <pic:spPr bwMode="auto">
                    <a:xfrm>
                      <a:off x="0" y="0"/>
                      <a:ext cx="50101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2743D6" w:rsidRPr="002743D6" w:rsidRDefault="00DE4086" w:rsidP="00DE4086">
      <w:pPr>
        <w:pStyle w:val="af1"/>
        <w:rPr>
          <w:bCs/>
        </w:rPr>
      </w:pPr>
      <w:r>
        <w:t xml:space="preserve">Рисунок </w:t>
      </w:r>
      <w:fldSimple w:instr=" SEQ Рисунок \* ARABIC ">
        <w:r w:rsidR="00815C0C">
          <w:rPr>
            <w:noProof/>
          </w:rPr>
          <w:t>13</w:t>
        </w:r>
      </w:fldSimple>
      <w:r w:rsidRPr="002743D6">
        <w:t xml:space="preserve"> – Спектр сигнала в точках передачи и приёма (3FSK 1 кГц, </w:t>
      </w:r>
      <w:r w:rsidRPr="002743D6">
        <w:br/>
        <w:t>2,5 кГц hopfreq1, 2,5 кГц hopfreq2)</w:t>
      </w:r>
    </w:p>
    <w:p w:rsidR="00DE4086" w:rsidRDefault="002743D6" w:rsidP="00DE4086">
      <w:pPr>
        <w:pStyle w:val="a4"/>
        <w:keepNext/>
        <w:spacing w:line="276" w:lineRule="auto"/>
        <w:ind w:firstLine="0"/>
        <w:jc w:val="center"/>
      </w:pPr>
      <w:r w:rsidRPr="002743D6">
        <w:rPr>
          <w:bCs/>
          <w:noProof/>
          <w:lang w:eastAsia="ru-RU"/>
        </w:rPr>
        <w:drawing>
          <wp:inline distT="0" distB="0" distL="0" distR="0" wp14:anchorId="631CEB25" wp14:editId="6775DB5B">
            <wp:extent cx="4981575" cy="3114675"/>
            <wp:effectExtent l="0" t="0" r="9525" b="9525"/>
            <wp:docPr id="27" name="Рисунок 27" descr="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6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280" r="8255"/>
                    <a:stretch/>
                  </pic:blipFill>
                  <pic:spPr bwMode="auto">
                    <a:xfrm>
                      <a:off x="0" y="0"/>
                      <a:ext cx="49815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2743D6" w:rsidRPr="002743D6" w:rsidRDefault="00DE4086" w:rsidP="00DE4086">
      <w:pPr>
        <w:pStyle w:val="af1"/>
        <w:rPr>
          <w:bCs/>
        </w:rPr>
      </w:pPr>
      <w:bookmarkStart w:id="24" w:name="_Ref216553828"/>
      <w:r>
        <w:t xml:space="preserve">Рисунок </w:t>
      </w:r>
      <w:fldSimple w:instr=" SEQ Рисунок \* ARABIC ">
        <w:r w:rsidR="00815C0C">
          <w:rPr>
            <w:noProof/>
          </w:rPr>
          <w:t>14</w:t>
        </w:r>
      </w:fldSimple>
      <w:bookmarkEnd w:id="24"/>
      <w:r w:rsidRPr="002743D6">
        <w:t xml:space="preserve"> – Спектр сигнала в точках передачи и приёма (QPSK 1 кГц, </w:t>
      </w:r>
      <w:r>
        <w:br/>
      </w:r>
      <w:r w:rsidRPr="002743D6">
        <w:t>35° phase1</w:t>
      </w:r>
      <w:r>
        <w:t xml:space="preserve">, </w:t>
      </w:r>
      <w:r w:rsidRPr="002743D6">
        <w:t>65° phase2, 0° phase3)</w:t>
      </w:r>
    </w:p>
    <w:p w:rsidR="002743D6" w:rsidRPr="002743D6" w:rsidRDefault="002B1558" w:rsidP="002743D6">
      <w:pPr>
        <w:pStyle w:val="a4"/>
        <w:rPr>
          <w:bCs/>
        </w:rPr>
      </w:pPr>
      <w:r>
        <w:t xml:space="preserve">В качестве критерия оценки использован коэффициент корреляции, отражающий степень сходства принятого сигнала с эталонным </w:t>
      </w:r>
      <w:r w:rsidR="00A60661">
        <w:br/>
      </w:r>
      <w:r>
        <w:t>и, следовательно, корректность восстановления информационной последовательности при воздействии шумов и искажений канала.</w:t>
      </w:r>
      <w:r w:rsidR="00A60661">
        <w:t xml:space="preserve"> На рисунке </w:t>
      </w:r>
      <w:r w:rsidR="00A60661">
        <w:rPr>
          <w:bCs/>
        </w:rPr>
        <w:fldChar w:fldCharType="begin"/>
      </w:r>
      <w:r w:rsidR="00A60661">
        <w:rPr>
          <w:bCs/>
        </w:rPr>
        <w:instrText xml:space="preserve"> REF _Ref216553930 \h </w:instrText>
      </w:r>
      <w:r w:rsidR="00A60661" w:rsidRPr="00DF74AE">
        <w:rPr>
          <w:bCs/>
        </w:rPr>
        <w:instrText xml:space="preserve">\# \0 </w:instrText>
      </w:r>
      <w:r w:rsidR="00A60661">
        <w:rPr>
          <w:bCs/>
        </w:rPr>
      </w:r>
      <w:r w:rsidR="00A60661">
        <w:rPr>
          <w:bCs/>
        </w:rPr>
        <w:fldChar w:fldCharType="separate"/>
      </w:r>
      <w:r w:rsidR="00815C0C">
        <w:rPr>
          <w:bCs/>
        </w:rPr>
        <w:t>15</w:t>
      </w:r>
      <w:r w:rsidR="00A60661">
        <w:rPr>
          <w:bCs/>
        </w:rPr>
        <w:fldChar w:fldCharType="end"/>
      </w:r>
      <w:r w:rsidR="00A60661">
        <w:t xml:space="preserve"> представлено сравнение коэффициентов корреляции между переданным </w:t>
      </w:r>
      <w:r w:rsidR="00A60661">
        <w:br/>
      </w:r>
      <w:r w:rsidR="00A60661">
        <w:lastRenderedPageBreak/>
        <w:t xml:space="preserve">и принятым сигналами для различных видов модуляции в условиях канала передачи, характерного для PLC-систем, </w:t>
      </w:r>
      <w:r w:rsidR="00A60661" w:rsidRPr="00A60661">
        <w:t xml:space="preserve">где по оси абсцисс отложены параметры каждой используемой модуляции, </w:t>
      </w:r>
      <w:r w:rsidR="00A60661">
        <w:t xml:space="preserve">а </w:t>
      </w:r>
      <w:r w:rsidR="00A60661" w:rsidRPr="00A60661">
        <w:t>красным отмечен коэффициент корреляции больше 0,95.</w:t>
      </w:r>
    </w:p>
    <w:p w:rsidR="00DE4086" w:rsidRDefault="002743D6" w:rsidP="00DE4086">
      <w:pPr>
        <w:pStyle w:val="a4"/>
        <w:keepNext/>
        <w:ind w:firstLine="0"/>
      </w:pPr>
      <w:r w:rsidRPr="002743D6">
        <w:rPr>
          <w:bCs/>
          <w:noProof/>
          <w:lang w:eastAsia="ru-RU"/>
        </w:rPr>
        <w:drawing>
          <wp:inline distT="0" distB="0" distL="0" distR="0" wp14:anchorId="2F6D27FF" wp14:editId="09A437BC">
            <wp:extent cx="5857123" cy="3480931"/>
            <wp:effectExtent l="0" t="0" r="0" b="5715"/>
            <wp:docPr id="26" name="Рисунок 26" descr="E:\TUSUR\Plots\c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USUR\Plots\cor.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39" r="8632"/>
                    <a:stretch/>
                  </pic:blipFill>
                  <pic:spPr bwMode="auto">
                    <a:xfrm>
                      <a:off x="0" y="0"/>
                      <a:ext cx="5902771" cy="3508060"/>
                    </a:xfrm>
                    <a:prstGeom prst="rect">
                      <a:avLst/>
                    </a:prstGeom>
                    <a:noFill/>
                    <a:ln>
                      <a:noFill/>
                    </a:ln>
                    <a:extLst>
                      <a:ext uri="{53640926-AAD7-44D8-BBD7-CCE9431645EC}">
                        <a14:shadowObscured xmlns:a14="http://schemas.microsoft.com/office/drawing/2010/main"/>
                      </a:ext>
                    </a:extLst>
                  </pic:spPr>
                </pic:pic>
              </a:graphicData>
            </a:graphic>
          </wp:inline>
        </w:drawing>
      </w:r>
    </w:p>
    <w:p w:rsidR="000C421C" w:rsidRPr="002743D6" w:rsidRDefault="00DE4086" w:rsidP="000C421C">
      <w:pPr>
        <w:pStyle w:val="af1"/>
      </w:pPr>
      <w:bookmarkStart w:id="25" w:name="_Ref216553930"/>
      <w:r>
        <w:t xml:space="preserve">Рисунок </w:t>
      </w:r>
      <w:fldSimple w:instr=" SEQ Рисунок \* ARABIC ">
        <w:r w:rsidR="00815C0C">
          <w:rPr>
            <w:noProof/>
          </w:rPr>
          <w:t>15</w:t>
        </w:r>
      </w:fldSimple>
      <w:bookmarkEnd w:id="25"/>
      <w:r w:rsidR="000C421C" w:rsidRPr="002743D6">
        <w:t xml:space="preserve"> – Сравнение коэффициентов корреляции</w:t>
      </w:r>
    </w:p>
    <w:p w:rsidR="002B1558" w:rsidRDefault="002B1558" w:rsidP="003B1C84">
      <w:pPr>
        <w:pStyle w:val="a4"/>
        <w:rPr>
          <w:bCs/>
        </w:rPr>
      </w:pPr>
      <w:r>
        <w:t xml:space="preserve">Анализ результатов показывает, что для большинства рассмотренных методов модуляции коэффициент корреляции находится в диапазоне 0,75 - 0,95, однако наблюдаются существенные различия в устойчивости </w:t>
      </w:r>
      <w:r>
        <w:br/>
        <w:t>к искажен</w:t>
      </w:r>
      <w:r w:rsidR="00734DCA">
        <w:t>иям и стабильности результатов.</w:t>
      </w:r>
    </w:p>
    <w:p w:rsidR="00734DCA" w:rsidRDefault="002743D6" w:rsidP="003B1C84">
      <w:pPr>
        <w:pStyle w:val="a4"/>
        <w:rPr>
          <w:bCs/>
        </w:rPr>
      </w:pPr>
      <w:r w:rsidRPr="002743D6">
        <w:rPr>
          <w:bCs/>
        </w:rPr>
        <w:t xml:space="preserve">Видно, что коэффициент высок у </w:t>
      </w:r>
      <w:r w:rsidRPr="002743D6">
        <w:rPr>
          <w:bCs/>
          <w:lang w:val="en-US"/>
        </w:rPr>
        <w:t>AM</w:t>
      </w:r>
      <w:r w:rsidRPr="002743D6">
        <w:rPr>
          <w:bCs/>
        </w:rPr>
        <w:t xml:space="preserve"> и </w:t>
      </w:r>
      <w:r w:rsidRPr="002743D6">
        <w:rPr>
          <w:bCs/>
          <w:lang w:val="en-US"/>
        </w:rPr>
        <w:t>ASK</w:t>
      </w:r>
      <w:r w:rsidRPr="002743D6">
        <w:rPr>
          <w:bCs/>
        </w:rPr>
        <w:t xml:space="preserve">, но у них плохая помехоустойчивость и не эффективное использование спектра. Лучший коэффициент корреляции показывает модуляция </w:t>
      </w:r>
      <w:r w:rsidRPr="002743D6">
        <w:rPr>
          <w:bCs/>
          <w:lang w:val="en-US"/>
        </w:rPr>
        <w:t>QPSK</w:t>
      </w:r>
      <w:r w:rsidRPr="002743D6">
        <w:rPr>
          <w:bCs/>
        </w:rPr>
        <w:t xml:space="preserve">, но только с точки зрения энергетической зависимости, так как фазовые соотношения </w:t>
      </w:r>
      <w:r w:rsidR="00610845">
        <w:rPr>
          <w:bCs/>
        </w:rPr>
        <w:br/>
      </w:r>
      <w:r w:rsidRPr="002743D6">
        <w:rPr>
          <w:bCs/>
        </w:rPr>
        <w:t xml:space="preserve">не исследуются в рамках данной работы и не известны наверняка, как именно изменения фазы повлияют на саму передаваемую информацию. Поэтому </w:t>
      </w:r>
      <w:r w:rsidR="00610845">
        <w:rPr>
          <w:bCs/>
        </w:rPr>
        <w:br/>
      </w:r>
      <w:r w:rsidRPr="002743D6">
        <w:rPr>
          <w:bCs/>
        </w:rPr>
        <w:t xml:space="preserve">в данном случае, лучшим решением всё-таки является класс </w:t>
      </w:r>
      <w:r w:rsidRPr="002743D6">
        <w:rPr>
          <w:bCs/>
          <w:lang w:val="en-US"/>
        </w:rPr>
        <w:t>FSK</w:t>
      </w:r>
      <w:r w:rsidRPr="002743D6">
        <w:rPr>
          <w:bCs/>
        </w:rPr>
        <w:t xml:space="preserve"> модуляций.</w:t>
      </w:r>
      <w:r w:rsidR="003B1C84">
        <w:rPr>
          <w:bCs/>
        </w:rPr>
        <w:t xml:space="preserve"> </w:t>
      </w:r>
    </w:p>
    <w:p w:rsidR="00734DCA" w:rsidRPr="00734DCA" w:rsidRDefault="00734DCA" w:rsidP="00734DCA">
      <w:pPr>
        <w:pStyle w:val="a4"/>
        <w:rPr>
          <w:bCs/>
        </w:rPr>
      </w:pPr>
      <w:r w:rsidRPr="00734DCA">
        <w:rPr>
          <w:bCs/>
        </w:rPr>
        <w:t xml:space="preserve">3FSK демонстрирует наиболее сбалансированные результаты среди рассмотренных вариантов. На графике для 3FSK наблюдаются стабильно </w:t>
      </w:r>
      <w:r w:rsidRPr="00734DCA">
        <w:rPr>
          <w:bCs/>
        </w:rPr>
        <w:lastRenderedPageBreak/>
        <w:t xml:space="preserve">высокие значения коэффициента корреляции без выраженных глубоких провалов. Это свидетельствует о высокой устойчивости модуляции </w:t>
      </w:r>
      <w:r w:rsidR="004E72E2">
        <w:rPr>
          <w:bCs/>
        </w:rPr>
        <w:br/>
      </w:r>
      <w:r w:rsidRPr="00734DCA">
        <w:rPr>
          <w:bCs/>
        </w:rPr>
        <w:t>к изменениям характеристик канал</w:t>
      </w:r>
      <w:r>
        <w:rPr>
          <w:bCs/>
        </w:rPr>
        <w:t>а и наличию узкополосных помех.</w:t>
      </w:r>
    </w:p>
    <w:p w:rsidR="006918AC" w:rsidRPr="003B1C84" w:rsidRDefault="00734DCA" w:rsidP="00734DCA">
      <w:pPr>
        <w:pStyle w:val="a4"/>
        <w:rPr>
          <w:bCs/>
        </w:rPr>
      </w:pPr>
      <w:r w:rsidRPr="00734DCA">
        <w:rPr>
          <w:bCs/>
        </w:rPr>
        <w:t>Использование трёх разнесённых частот позволяет существенно снизить вероятность одновременного искажения всех информационных состояний. Даже при ухудшении условий на одной из частот информация может быть восстановлена за счёт сохранения различимости ос</w:t>
      </w:r>
      <w:r>
        <w:rPr>
          <w:bCs/>
        </w:rPr>
        <w:t>тавшихся частотных компонентов. Из-за всего перечисленного будет целесообразным использовать в</w:t>
      </w:r>
      <w:r w:rsidR="003B1C84">
        <w:rPr>
          <w:bCs/>
        </w:rPr>
        <w:t xml:space="preserve"> данной работе именно 3</w:t>
      </w:r>
      <w:r w:rsidR="003B1C84" w:rsidRPr="002743D6">
        <w:rPr>
          <w:bCs/>
          <w:lang w:val="en-US"/>
        </w:rPr>
        <w:t>FSK</w:t>
      </w:r>
      <w:r w:rsidR="003B1C84">
        <w:rPr>
          <w:bCs/>
        </w:rPr>
        <w:t>.</w:t>
      </w:r>
    </w:p>
    <w:p w:rsidR="00BC0F03" w:rsidRPr="00325923" w:rsidRDefault="00BC0F03" w:rsidP="00325923">
      <w:pPr>
        <w:pStyle w:val="a4"/>
      </w:pPr>
      <w:r w:rsidRPr="00325923">
        <w:t xml:space="preserve">В последующих разделах дипломного проекта эти требования будут количественно уточнены в результате инженерных расчётов (раздел 2) </w:t>
      </w:r>
      <w:r w:rsidR="00422A93">
        <w:br/>
      </w:r>
      <w:r w:rsidRPr="00325923">
        <w:t>и анализа элементной базы с выбором аналога (раздел 3).</w:t>
      </w:r>
    </w:p>
    <w:p w:rsidR="00BC0F03" w:rsidRPr="00CD4957" w:rsidRDefault="001A5FC7" w:rsidP="0098723C">
      <w:pPr>
        <w:pStyle w:val="1"/>
      </w:pPr>
      <w:bookmarkStart w:id="26" w:name="_Toc216763406"/>
      <w:r>
        <w:t xml:space="preserve">2 </w:t>
      </w:r>
      <w:r w:rsidR="00B510A3">
        <w:t>Проведение инженерного</w:t>
      </w:r>
      <w:r>
        <w:t xml:space="preserve"> расчёт</w:t>
      </w:r>
      <w:r w:rsidR="00B510A3">
        <w:t>а</w:t>
      </w:r>
      <w:r>
        <w:t xml:space="preserve"> </w:t>
      </w:r>
      <w:r w:rsidR="00B510A3">
        <w:t>PLC-системы на основании определённых ранее требований с целью обоснования</w:t>
      </w:r>
      <w:r w:rsidRPr="001A5FC7">
        <w:t xml:space="preserve"> основного узла</w:t>
      </w:r>
      <w:r w:rsidR="00B510A3">
        <w:t>,</w:t>
      </w:r>
      <w:r w:rsidRPr="001A5FC7">
        <w:t xml:space="preserve"> </w:t>
      </w:r>
      <w:r w:rsidR="00B510A3">
        <w:t>требующего</w:t>
      </w:r>
      <w:r w:rsidRPr="001A5FC7">
        <w:t xml:space="preserve"> углублённого исследования</w:t>
      </w:r>
      <w:bookmarkEnd w:id="26"/>
    </w:p>
    <w:p w:rsidR="003C7FC5" w:rsidRDefault="00982295" w:rsidP="00D80CA9">
      <w:pPr>
        <w:pStyle w:val="a4"/>
      </w:pPr>
      <w:r>
        <w:t xml:space="preserve">Инженерный расчёт проектируемой PLC-системы выполняется </w:t>
      </w:r>
      <w:r>
        <w:br/>
        <w:t xml:space="preserve">на основе требований, сформированных в разделе 1, а также в соответствии </w:t>
      </w:r>
      <w:r>
        <w:br/>
        <w:t xml:space="preserve">с заданием на дипломный проект. Поскольку основной целью дипломного проекта является анализ и оценка спектральных характеристик модулируемого сигнала, инженерный расчёт должен быть ориентирован </w:t>
      </w:r>
      <w:r>
        <w:br/>
        <w:t>не столько на энергетические показатели системы, сколько на выявление узла, определяющего форму и ширину спектра передаваемого сигнала.</w:t>
      </w:r>
    </w:p>
    <w:p w:rsidR="00E2165F" w:rsidRDefault="00E75D04" w:rsidP="00E75D04">
      <w:pPr>
        <w:pStyle w:val="2"/>
      </w:pPr>
      <w:bookmarkStart w:id="27" w:name="_Toc216763407"/>
      <w:r>
        <w:t>2.1 Системный структурно-функциональный анализ преобразований сигнала в PLC-системе</w:t>
      </w:r>
      <w:bookmarkEnd w:id="27"/>
    </w:p>
    <w:p w:rsidR="00E75D04" w:rsidRDefault="00D92015" w:rsidP="00D92015">
      <w:pPr>
        <w:pStyle w:val="a4"/>
      </w:pPr>
      <w:r w:rsidRPr="00D92015">
        <w:t xml:space="preserve">Проектируемая PLC-система может быть рассмотрена как линейная система передачи информации с аддитивными помехами, в которой сигнал, формируемый передающей частью, распространяется по силовой линии, обладающей частотно-селективными свойствами, и поступает на вход приёмного устройства. </w:t>
      </w:r>
      <w:r w:rsidR="00092670">
        <w:t xml:space="preserve">Модель, представленная на рисунке </w:t>
      </w:r>
      <w:r w:rsidR="00092670">
        <w:fldChar w:fldCharType="begin"/>
      </w:r>
      <w:r w:rsidR="00092670">
        <w:instrText xml:space="preserve"> REF _Ref216543185 \h </w:instrText>
      </w:r>
      <w:r w:rsidR="00092670" w:rsidRPr="00CF24D8">
        <w:instrText xml:space="preserve">\# \0 </w:instrText>
      </w:r>
      <w:r w:rsidR="00092670">
        <w:fldChar w:fldCharType="separate"/>
      </w:r>
      <w:r w:rsidR="00815C0C">
        <w:t>16</w:t>
      </w:r>
      <w:r w:rsidR="00092670">
        <w:fldChar w:fldCharType="end"/>
      </w:r>
      <w:r w:rsidR="00092670">
        <w:t>, позволяет рассматривать PLC-систему с позиций классического системного анализа</w:t>
      </w:r>
    </w:p>
    <w:p w:rsidR="00DB7CBF" w:rsidRDefault="00DB7CBF" w:rsidP="00DB7CBF">
      <w:pPr>
        <w:pStyle w:val="13"/>
        <w:keepNext/>
        <w:spacing w:line="276" w:lineRule="auto"/>
        <w:ind w:firstLine="0"/>
        <w:jc w:val="center"/>
      </w:pPr>
      <w:r>
        <w:rPr>
          <w:noProof/>
        </w:rPr>
        <w:lastRenderedPageBreak/>
        <w:drawing>
          <wp:inline distT="0" distB="0" distL="0" distR="0" wp14:anchorId="7BFACF75" wp14:editId="5FF5A321">
            <wp:extent cx="3566110" cy="11715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039" cy="1172209"/>
                    </a:xfrm>
                    <a:prstGeom prst="rect">
                      <a:avLst/>
                    </a:prstGeom>
                    <a:noFill/>
                    <a:ln>
                      <a:noFill/>
                    </a:ln>
                  </pic:spPr>
                </pic:pic>
              </a:graphicData>
            </a:graphic>
          </wp:inline>
        </w:drawing>
      </w:r>
    </w:p>
    <w:p w:rsidR="00DB7CBF" w:rsidRDefault="00DB7CBF" w:rsidP="00DB7CBF">
      <w:pPr>
        <w:pStyle w:val="af1"/>
      </w:pPr>
      <w:bookmarkStart w:id="28" w:name="_Ref216543185"/>
      <w:r>
        <w:t xml:space="preserve">Рисунок </w:t>
      </w:r>
      <w:fldSimple w:instr=" SEQ Рисунок \* ARABIC ">
        <w:r w:rsidR="00815C0C">
          <w:rPr>
            <w:noProof/>
          </w:rPr>
          <w:t>16</w:t>
        </w:r>
      </w:fldSimple>
      <w:bookmarkEnd w:id="28"/>
      <w:r>
        <w:t xml:space="preserve"> – Модель канала </w:t>
      </w:r>
      <w:r>
        <w:rPr>
          <w:lang w:val="en-US"/>
        </w:rPr>
        <w:t>PLC</w:t>
      </w:r>
      <w:r w:rsidRPr="00391D8E">
        <w:t>-</w:t>
      </w:r>
      <w:r>
        <w:t>связи</w:t>
      </w:r>
    </w:p>
    <w:p w:rsidR="00DB7CBF" w:rsidRPr="00D87223" w:rsidRDefault="00D87223" w:rsidP="00D87223">
      <w:pPr>
        <w:pStyle w:val="a4"/>
      </w:pPr>
      <w:r w:rsidRPr="00D87223">
        <w:t xml:space="preserve">Инженерный расчёт системы целесообразно выполнять в направлении от приёмника к передатчику. Такой подход позволяет, исходя из требований </w:t>
      </w:r>
      <w:r>
        <w:br/>
      </w:r>
      <w:r w:rsidRPr="00D87223">
        <w:t>к качеству приёма информации, определить необходимые параметры передающей части и обосновать выбор ключевого узла системы.</w:t>
      </w:r>
      <w:r>
        <w:t xml:space="preserve"> На вход приёмника поступает сигнал вида, представленного в формуле </w:t>
      </w:r>
      <w:r w:rsidR="00394DB6">
        <w:fldChar w:fldCharType="begin"/>
      </w:r>
      <w:r w:rsidR="00394DB6">
        <w:instrText xml:space="preserve"> REF _Ref216543371 \h </w:instrText>
      </w:r>
      <w:r w:rsidR="00394DB6">
        <w:fldChar w:fldCharType="separate"/>
      </w:r>
      <w:r w:rsidR="00815C0C" w:rsidRPr="00790F4D">
        <w:t>(</w:t>
      </w:r>
      <w:r w:rsidR="00815C0C">
        <w:rPr>
          <w:noProof/>
        </w:rPr>
        <w:t>1</w:t>
      </w:r>
      <w:r w:rsidR="00815C0C" w:rsidRPr="00790F4D">
        <w:t>)</w:t>
      </w:r>
      <w:r w:rsidR="00394DB6">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394DB6" w:rsidRPr="00123C23" w:rsidTr="006306DB">
        <w:tc>
          <w:tcPr>
            <w:tcW w:w="8642" w:type="dxa"/>
            <w:vAlign w:val="center"/>
          </w:tcPr>
          <w:p w:rsidR="00394DB6" w:rsidRPr="00394DB6" w:rsidRDefault="003C35FF" w:rsidP="00394DB6">
            <w:pPr>
              <w:spacing w:line="360" w:lineRule="auto"/>
              <w:ind w:left="-105" w:right="-821"/>
              <w:rPr>
                <w:i/>
                <w:sz w:val="28"/>
              </w:rPr>
            </w:pPr>
            <m:oMathPara>
              <m:oMath>
                <m:r>
                  <w:rPr>
                    <w:rFonts w:ascii="Cambria Math" w:eastAsiaTheme="minorHAnsi" w:hAnsi="Cambria Math"/>
                    <w:sz w:val="28"/>
                    <w:szCs w:val="22"/>
                    <w:lang w:eastAsia="en-US"/>
                  </w:rPr>
                  <m:t>x</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=s</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*h</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+n</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m:t>
                </m:r>
              </m:oMath>
            </m:oMathPara>
          </w:p>
        </w:tc>
        <w:tc>
          <w:tcPr>
            <w:tcW w:w="702" w:type="dxa"/>
          </w:tcPr>
          <w:p w:rsidR="00394DB6" w:rsidRPr="00123C23" w:rsidRDefault="00394DB6" w:rsidP="006306DB">
            <w:pPr>
              <w:jc w:val="right"/>
              <w:rPr>
                <w:sz w:val="28"/>
              </w:rPr>
            </w:pPr>
            <w:bookmarkStart w:id="29" w:name="_Ref216543371"/>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w:t>
            </w:r>
            <w:r w:rsidRPr="00790F4D">
              <w:rPr>
                <w:sz w:val="28"/>
              </w:rPr>
              <w:fldChar w:fldCharType="end"/>
            </w:r>
            <w:r w:rsidRPr="00790F4D">
              <w:rPr>
                <w:rFonts w:eastAsiaTheme="minorHAnsi"/>
                <w:sz w:val="28"/>
                <w:szCs w:val="22"/>
                <w:lang w:eastAsia="en-US"/>
              </w:rPr>
              <w:t>)</w:t>
            </w:r>
            <w:bookmarkEnd w:id="29"/>
          </w:p>
        </w:tc>
      </w:tr>
    </w:tbl>
    <w:p w:rsidR="003C35FF" w:rsidRPr="003C35FF" w:rsidRDefault="003C35FF" w:rsidP="003C35FF">
      <w:pPr>
        <w:pStyle w:val="13"/>
      </w:pPr>
      <w:r>
        <w:t xml:space="preserve">где </w:t>
      </w:r>
      <m:oMath>
        <m:r>
          <w:rPr>
            <w:rFonts w:ascii="Cambria Math" w:eastAsiaTheme="minorHAnsi" w:hAnsi="Cambria Math"/>
            <w:szCs w:val="22"/>
            <w:lang w:eastAsia="en-US"/>
          </w:rPr>
          <m:t>s</m:t>
        </m:r>
        <m:d>
          <m:dPr>
            <m:ctrlPr>
              <w:rPr>
                <w:rFonts w:ascii="Cambria Math" w:hAnsi="Cambria Math"/>
                <w:i/>
              </w:rPr>
            </m:ctrlPr>
          </m:dPr>
          <m:e>
            <m:r>
              <w:rPr>
                <w:rFonts w:ascii="Cambria Math" w:eastAsiaTheme="minorHAnsi" w:hAnsi="Cambria Math"/>
                <w:szCs w:val="22"/>
                <w:lang w:eastAsia="en-US"/>
              </w:rPr>
              <m:t>t</m:t>
            </m:r>
          </m:e>
        </m:d>
      </m:oMath>
      <w:r w:rsidRPr="003C35FF">
        <w:t xml:space="preserve"> </w:t>
      </w:r>
      <w:r w:rsidRPr="00DA1ABC">
        <w:t xml:space="preserve">– </w:t>
      </w:r>
      <w:r>
        <w:t>сигнал, формируемый передатчиком;</w:t>
      </w:r>
    </w:p>
    <w:p w:rsidR="003C35FF" w:rsidRDefault="003C35FF" w:rsidP="003C35FF">
      <w:pPr>
        <w:pStyle w:val="13"/>
      </w:pPr>
      <m:oMath>
        <m:r>
          <w:rPr>
            <w:rFonts w:ascii="Cambria Math" w:eastAsiaTheme="minorHAnsi" w:hAnsi="Cambria Math"/>
            <w:szCs w:val="22"/>
            <w:lang w:eastAsia="en-US"/>
          </w:rPr>
          <m:t>h</m:t>
        </m:r>
        <m:d>
          <m:dPr>
            <m:ctrlPr>
              <w:rPr>
                <w:rFonts w:ascii="Cambria Math" w:hAnsi="Cambria Math"/>
                <w:i/>
              </w:rPr>
            </m:ctrlPr>
          </m:dPr>
          <m:e>
            <m:r>
              <w:rPr>
                <w:rFonts w:ascii="Cambria Math" w:eastAsiaTheme="minorHAnsi" w:hAnsi="Cambria Math"/>
                <w:szCs w:val="22"/>
                <w:lang w:eastAsia="en-US"/>
              </w:rPr>
              <m:t>t</m:t>
            </m:r>
          </m:e>
        </m:d>
      </m:oMath>
      <w:r w:rsidRPr="00DA1ABC">
        <w:t xml:space="preserve"> – </w:t>
      </w:r>
      <w:r>
        <w:t>импуль</w:t>
      </w:r>
      <w:r w:rsidR="009635F3">
        <w:t>сная характеристика сети;</w:t>
      </w:r>
    </w:p>
    <w:p w:rsidR="009635F3" w:rsidRDefault="009635F3" w:rsidP="003C35FF">
      <w:pPr>
        <w:pStyle w:val="13"/>
      </w:pPr>
      <m:oMath>
        <m:r>
          <w:rPr>
            <w:rFonts w:ascii="Cambria Math" w:eastAsiaTheme="minorHAnsi" w:hAnsi="Cambria Math"/>
            <w:szCs w:val="22"/>
            <w:lang w:eastAsia="en-US"/>
          </w:rPr>
          <m:t>n</m:t>
        </m:r>
        <m:d>
          <m:dPr>
            <m:ctrlPr>
              <w:rPr>
                <w:rFonts w:ascii="Cambria Math" w:hAnsi="Cambria Math"/>
                <w:i/>
              </w:rPr>
            </m:ctrlPr>
          </m:dPr>
          <m:e>
            <m:r>
              <w:rPr>
                <w:rFonts w:ascii="Cambria Math" w:eastAsiaTheme="minorHAnsi" w:hAnsi="Cambria Math"/>
                <w:szCs w:val="22"/>
                <w:lang w:eastAsia="en-US"/>
              </w:rPr>
              <m:t>t</m:t>
            </m:r>
          </m:e>
        </m:d>
      </m:oMath>
      <w:r>
        <w:t xml:space="preserve"> – </w:t>
      </w:r>
      <w:r w:rsidRPr="009635F3">
        <w:t>аддитивная помеха</w:t>
      </w:r>
      <w:r>
        <w:t>.</w:t>
      </w:r>
    </w:p>
    <w:p w:rsidR="004F1347" w:rsidRPr="004F1347" w:rsidRDefault="004F1347" w:rsidP="004F1347">
      <w:pPr>
        <w:pStyle w:val="a4"/>
      </w:pPr>
      <w:r w:rsidRPr="004F1347">
        <w:t>В качестве основного показателя качества передачи информации в цифровых системах используется вероятность битовой ошибки</w:t>
      </w:r>
      <w:r w:rsidR="002B1866">
        <w:t>.</w:t>
      </w:r>
      <w:r w:rsidRPr="004F1347">
        <w:t xml:space="preserve"> Для проектируемой PLC-системы значение </w:t>
      </w:r>
      <w:r w:rsidR="00B37C36">
        <w:t>вероятности</w:t>
      </w:r>
      <w:r w:rsidR="00B37C36" w:rsidRPr="004F1347">
        <w:t xml:space="preserve"> битовой ошибки </w:t>
      </w:r>
      <w:r w:rsidRPr="004F1347">
        <w:t>задаётся фиксированным исходя из практических требований к надёжности передачи данных в телеметрических и управляющих системах.</w:t>
      </w:r>
    </w:p>
    <w:p w:rsidR="00C40339" w:rsidRDefault="004F1347" w:rsidP="00B37C36">
      <w:pPr>
        <w:pStyle w:val="a4"/>
      </w:pPr>
      <w:r w:rsidRPr="004F1347">
        <w:t xml:space="preserve">Поскольку в системе передача данных осуществляется пакетами, связь между </w:t>
      </w:r>
      <w:r w:rsidR="00B37C36" w:rsidRPr="004F1347">
        <w:t>вероятность</w:t>
      </w:r>
      <w:r w:rsidR="00B37C36">
        <w:t>ю</w:t>
      </w:r>
      <w:r w:rsidR="00B37C36" w:rsidRPr="004F1347">
        <w:t xml:space="preserve"> битовой ошибки </w:t>
      </w:r>
      <w:r w:rsidRPr="004F1347">
        <w:t>и вероятностью ошибочного приём</w:t>
      </w:r>
      <w:r w:rsidR="00B37C36">
        <w:t>а пакета</w:t>
      </w:r>
      <w:r w:rsidRPr="004F1347">
        <w:t xml:space="preserve"> может быть установлена аналитически. </w:t>
      </w:r>
      <w:r w:rsidR="00C40339" w:rsidRPr="00C40339">
        <w:t>При фиксированной длине пакета </w:t>
      </w:r>
      <m:oMath>
        <m:r>
          <w:rPr>
            <w:rFonts w:ascii="Cambria Math" w:hAnsi="Cambria Math"/>
            <w:szCs w:val="28"/>
            <w:lang w:val="en-US"/>
          </w:rPr>
          <m:t>N</m:t>
        </m:r>
      </m:oMath>
      <w:r w:rsidR="00C40339" w:rsidRPr="00C40339">
        <w:t> бит и вероятности битовой ошибки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e</m:t>
            </m:r>
          </m:sub>
        </m:sSub>
      </m:oMath>
      <w:r w:rsidR="00C40339" w:rsidRPr="00C40339">
        <w:t> вероятнос</w:t>
      </w:r>
      <w:proofErr w:type="spellStart"/>
      <w:r w:rsidR="00C40339" w:rsidRPr="00C40339">
        <w:t>ть</w:t>
      </w:r>
      <w:proofErr w:type="spellEnd"/>
      <w:r w:rsidR="00C40339" w:rsidRPr="00C40339">
        <w:t xml:space="preserve"> того, что пакет принят с ошибкой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lang w:val="en-US"/>
              </w:rPr>
              <m:t>p</m:t>
            </m:r>
          </m:sub>
        </m:sSub>
      </m:oMath>
      <w:r w:rsidR="00C40339" w:rsidRPr="00C40339">
        <w:t>​</w:t>
      </w:r>
      <w:r w:rsidR="003009AC">
        <w:t xml:space="preserve">), выражается по формуле </w:t>
      </w:r>
      <w:r w:rsidR="003009AC">
        <w:fldChar w:fldCharType="begin"/>
      </w:r>
      <w:r w:rsidR="003009AC">
        <w:instrText xml:space="preserve"> REF _Ref216552233 \h </w:instrText>
      </w:r>
      <w:r w:rsidR="003009AC">
        <w:fldChar w:fldCharType="separate"/>
      </w:r>
      <w:r w:rsidR="00815C0C" w:rsidRPr="00790F4D">
        <w:t>(</w:t>
      </w:r>
      <w:r w:rsidR="00815C0C">
        <w:rPr>
          <w:noProof/>
        </w:rPr>
        <w:t>2</w:t>
      </w:r>
      <w:r w:rsidR="00815C0C" w:rsidRPr="00790F4D">
        <w:t>)</w:t>
      </w:r>
      <w:r w:rsidR="003009AC">
        <w:fldChar w:fldCharType="end"/>
      </w:r>
      <w:r w:rsidR="003009A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C40339" w:rsidRPr="00123C23" w:rsidTr="006306DB">
        <w:tc>
          <w:tcPr>
            <w:tcW w:w="8642" w:type="dxa"/>
            <w:vAlign w:val="center"/>
          </w:tcPr>
          <w:p w:rsidR="00C40339" w:rsidRPr="00394DB6" w:rsidRDefault="009E7778" w:rsidP="003009AC">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en-US"/>
                      </w:rPr>
                      <m:t>p</m:t>
                    </m:r>
                  </m:sub>
                </m:sSub>
                <m:r>
                  <m:rPr>
                    <m:sty m:val="p"/>
                  </m:rPr>
                  <w:rPr>
                    <w:rFonts w:ascii="Cambria Math" w:eastAsiaTheme="minorEastAsia" w:hAnsi="Cambria Math"/>
                    <w:sz w:val="28"/>
                    <w:szCs w:val="28"/>
                  </w:rPr>
                  <m:t>=1-</m:t>
                </m:r>
                <m:sSup>
                  <m:sSupPr>
                    <m:ctrlPr>
                      <w:rPr>
                        <w:rFonts w:ascii="Cambria Math" w:hAnsi="Cambria Math"/>
                        <w:i/>
                        <w:sz w:val="28"/>
                        <w:szCs w:val="28"/>
                        <w:lang w:val="en-US"/>
                      </w:rPr>
                    </m:ctrlPr>
                  </m:sSupPr>
                  <m:e>
                    <m:d>
                      <m:dPr>
                        <m:ctrlPr>
                          <w:rPr>
                            <w:rFonts w:ascii="Cambria Math" w:eastAsiaTheme="minorEastAsia" w:hAnsi="Cambria Math"/>
                            <w:sz w:val="28"/>
                            <w:szCs w:val="28"/>
                          </w:rPr>
                        </m:ctrlPr>
                      </m:dPr>
                      <m:e>
                        <m:r>
                          <m:rPr>
                            <m:sty m:val="p"/>
                          </m:rPr>
                          <w:rPr>
                            <w:rFonts w:ascii="Cambria Math" w:eastAsiaTheme="minorEastAsia" w:hAnsi="Cambria Math"/>
                            <w:sz w:val="28"/>
                            <w:szCs w:val="28"/>
                          </w:rPr>
                          <m:t>1-</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e</m:t>
                            </m:r>
                          </m:sub>
                        </m:sSub>
                        <m:ctrlPr>
                          <w:rPr>
                            <w:rFonts w:ascii="Cambria Math" w:hAnsi="Cambria Math"/>
                            <w:i/>
                            <w:sz w:val="28"/>
                            <w:szCs w:val="28"/>
                          </w:rPr>
                        </m:ctrlPr>
                      </m:e>
                    </m:d>
                    <m:ctrlPr>
                      <w:rPr>
                        <w:rFonts w:ascii="Cambria Math" w:eastAsiaTheme="minorEastAsia" w:hAnsi="Cambria Math"/>
                        <w:sz w:val="28"/>
                        <w:szCs w:val="28"/>
                      </w:rPr>
                    </m:ctrlPr>
                  </m:e>
                  <m:sup>
                    <m:r>
                      <w:rPr>
                        <w:rFonts w:ascii="Cambria Math" w:hAnsi="Cambria Math"/>
                        <w:sz w:val="28"/>
                        <w:szCs w:val="28"/>
                        <w:lang w:val="en-US"/>
                      </w:rPr>
                      <m:t>N</m:t>
                    </m:r>
                  </m:sup>
                </m:sSup>
                <m:r>
                  <w:rPr>
                    <w:rFonts w:ascii="Cambria Math" w:hAnsi="Cambria Math"/>
                    <w:sz w:val="28"/>
                    <w:szCs w:val="28"/>
                    <w:lang w:val="en-US"/>
                  </w:rPr>
                  <m:t xml:space="preserve"> </m:t>
                </m:r>
                <m:r>
                  <w:rPr>
                    <w:rFonts w:ascii="Cambria Math" w:eastAsiaTheme="minorHAnsi" w:hAnsi="Cambria Math"/>
                    <w:sz w:val="28"/>
                    <w:szCs w:val="22"/>
                    <w:lang w:eastAsia="en-US"/>
                  </w:rPr>
                  <m:t>,</m:t>
                </m:r>
              </m:oMath>
            </m:oMathPara>
          </w:p>
        </w:tc>
        <w:tc>
          <w:tcPr>
            <w:tcW w:w="702" w:type="dxa"/>
          </w:tcPr>
          <w:p w:rsidR="00C40339" w:rsidRPr="00123C23" w:rsidRDefault="00C40339" w:rsidP="006306DB">
            <w:pPr>
              <w:jc w:val="right"/>
              <w:rPr>
                <w:sz w:val="28"/>
              </w:rPr>
            </w:pPr>
            <w:bookmarkStart w:id="30" w:name="_Ref21655223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2</w:t>
            </w:r>
            <w:r w:rsidRPr="00790F4D">
              <w:rPr>
                <w:sz w:val="28"/>
              </w:rPr>
              <w:fldChar w:fldCharType="end"/>
            </w:r>
            <w:r w:rsidRPr="00790F4D">
              <w:rPr>
                <w:rFonts w:eastAsiaTheme="minorHAnsi"/>
                <w:sz w:val="28"/>
                <w:szCs w:val="22"/>
                <w:lang w:eastAsia="en-US"/>
              </w:rPr>
              <w:t>)</w:t>
            </w:r>
            <w:bookmarkEnd w:id="30"/>
          </w:p>
        </w:tc>
      </w:tr>
    </w:tbl>
    <w:p w:rsidR="004F1347" w:rsidRDefault="004F1347" w:rsidP="00B37C36">
      <w:pPr>
        <w:pStyle w:val="a4"/>
      </w:pPr>
      <w:r w:rsidRPr="004F1347">
        <w:t xml:space="preserve">Далее, используя известные соотношения между </w:t>
      </w:r>
      <w:r w:rsidR="00B37C36" w:rsidRPr="004F1347">
        <w:t>вероятность</w:t>
      </w:r>
      <w:r w:rsidR="00B37C36">
        <w:t>ю</w:t>
      </w:r>
      <w:r w:rsidR="00B37C36" w:rsidRPr="004F1347">
        <w:t xml:space="preserve"> битовой ошибки </w:t>
      </w:r>
      <w:r w:rsidRPr="004F1347">
        <w:t>и отношением сигнал/шум</w:t>
      </w:r>
      <w:r w:rsidR="00816151" w:rsidRPr="00816151">
        <w:t xml:space="preserve"> (</w:t>
      </w:r>
      <m:oMath>
        <m:f>
          <m:fPr>
            <m:ctrlPr>
              <w:rPr>
                <w:rFonts w:ascii="Cambria Math" w:eastAsia="SimSun" w:hAnsi="Cambria Math"/>
                <w:i/>
                <w:szCs w:val="28"/>
                <w:lang w:val="en-US" w:eastAsia="ru-RU"/>
              </w:rPr>
            </m:ctrlPr>
          </m:fPr>
          <m:num>
            <m:sSub>
              <m:sSubPr>
                <m:ctrlPr>
                  <w:rPr>
                    <w:rFonts w:ascii="Cambria Math" w:eastAsia="SimSun" w:hAnsi="Cambria Math"/>
                    <w:i/>
                    <w:szCs w:val="28"/>
                    <w:lang w:val="en-US" w:eastAsia="ru-RU"/>
                  </w:rPr>
                </m:ctrlPr>
              </m:sSubPr>
              <m:e>
                <m:r>
                  <w:rPr>
                    <w:rFonts w:ascii="Cambria Math" w:hAnsi="Cambria Math"/>
                    <w:szCs w:val="28"/>
                    <w:lang w:val="en-US"/>
                  </w:rPr>
                  <m:t>E</m:t>
                </m:r>
              </m:e>
              <m:sub>
                <m:r>
                  <w:rPr>
                    <w:rFonts w:ascii="Cambria Math" w:hAnsi="Cambria Math"/>
                    <w:szCs w:val="28"/>
                    <w:lang w:val="en-US"/>
                  </w:rPr>
                  <m:t>b</m:t>
                </m:r>
              </m:sub>
            </m:sSub>
          </m:num>
          <m:den>
            <m:sSub>
              <m:sSubPr>
                <m:ctrlPr>
                  <w:rPr>
                    <w:rFonts w:ascii="Cambria Math" w:eastAsia="SimSun" w:hAnsi="Cambria Math"/>
                    <w:i/>
                    <w:szCs w:val="28"/>
                    <w:lang w:val="en-US" w:eastAsia="ru-RU"/>
                  </w:rPr>
                </m:ctrlPr>
              </m:sSubPr>
              <m:e>
                <m:r>
                  <w:rPr>
                    <w:rFonts w:ascii="Cambria Math" w:hAnsi="Cambria Math"/>
                    <w:szCs w:val="28"/>
                    <w:lang w:val="en-US"/>
                  </w:rPr>
                  <m:t>N</m:t>
                </m:r>
              </m:e>
              <m:sub>
                <m:r>
                  <w:rPr>
                    <w:rFonts w:ascii="Cambria Math" w:hAnsi="Cambria Math"/>
                    <w:szCs w:val="28"/>
                  </w:rPr>
                  <m:t>0</m:t>
                </m:r>
              </m:sub>
            </m:sSub>
          </m:den>
        </m:f>
      </m:oMath>
      <w:r w:rsidR="00816151" w:rsidRPr="00816151">
        <w:t>)</w:t>
      </w:r>
      <w:r w:rsidRPr="004F1347">
        <w:t xml:space="preserve"> на входе демодулятора для выбранного вида модуляции, можно определить минимально допустимое отношение сигнал/шум, обеспечив</w:t>
      </w:r>
      <w:r>
        <w:t>ающее заданное качество приёма</w:t>
      </w:r>
      <w:r w:rsidR="00816151" w:rsidRPr="00816151">
        <w:t xml:space="preserve"> по </w:t>
      </w:r>
      <w:r w:rsidR="00816151">
        <w:fldChar w:fldCharType="begin"/>
      </w:r>
      <w:r w:rsidR="00816151">
        <w:instrText xml:space="preserve"> REF _Ref216552361 \h </w:instrText>
      </w:r>
      <w:r w:rsidR="00816151">
        <w:fldChar w:fldCharType="separate"/>
      </w:r>
      <w:r w:rsidR="00815C0C" w:rsidRPr="00790F4D">
        <w:t>(</w:t>
      </w:r>
      <w:r w:rsidR="00815C0C">
        <w:rPr>
          <w:noProof/>
        </w:rPr>
        <w:t>3</w:t>
      </w:r>
      <w:r w:rsidR="00815C0C" w:rsidRPr="00790F4D">
        <w:t>)</w:t>
      </w:r>
      <w:r w:rsidR="00816151">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83007" w:rsidRPr="00123C23" w:rsidTr="006306DB">
        <w:tc>
          <w:tcPr>
            <w:tcW w:w="8642" w:type="dxa"/>
            <w:vAlign w:val="center"/>
          </w:tcPr>
          <w:p w:rsidR="00583007" w:rsidRPr="00394DB6" w:rsidRDefault="009E7778" w:rsidP="00583007">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e</m:t>
                    </m:r>
                  </m:sub>
                </m:sSub>
                <m:r>
                  <m:rPr>
                    <m:sty m:val="p"/>
                  </m:rPr>
                  <w:rPr>
                    <w:rFonts w:ascii="Cambria Math" w:eastAsiaTheme="minorEastAsia" w:hAnsi="Cambria Math"/>
                    <w:sz w:val="28"/>
                    <w:szCs w:val="28"/>
                  </w:rPr>
                  <m:t>=f</m:t>
                </m:r>
                <m:d>
                  <m:dPr>
                    <m:ctrlPr>
                      <w:rPr>
                        <w:rFonts w:ascii="Cambria Math" w:hAnsi="Cambria Math"/>
                        <w:i/>
                        <w:sz w:val="28"/>
                        <w:szCs w:val="28"/>
                        <w:lang w:val="en-US"/>
                      </w:rPr>
                    </m:ctrlPr>
                  </m:dPr>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hAnsi="Cambria Math"/>
                                <w:sz w:val="28"/>
                                <w:szCs w:val="28"/>
                                <w:lang w:val="en-US"/>
                              </w:rPr>
                              <m:t>b</m:t>
                            </m:r>
                          </m:sub>
                        </m:sSub>
                      </m:num>
                      <m:den>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0</m:t>
                            </m:r>
                          </m:sub>
                        </m:sSub>
                      </m:den>
                    </m:f>
                  </m:e>
                </m:d>
                <m:r>
                  <w:rPr>
                    <w:rFonts w:ascii="Cambria Math" w:hAnsi="Cambria Math"/>
                    <w:sz w:val="28"/>
                    <w:szCs w:val="28"/>
                  </w:rPr>
                  <m:t xml:space="preserve"> </m:t>
                </m:r>
                <m:r>
                  <w:rPr>
                    <w:rFonts w:ascii="Cambria Math" w:eastAsiaTheme="minorHAnsi" w:hAnsi="Cambria Math"/>
                    <w:sz w:val="28"/>
                    <w:szCs w:val="22"/>
                    <w:lang w:eastAsia="en-US"/>
                  </w:rPr>
                  <m:t>,</m:t>
                </m:r>
              </m:oMath>
            </m:oMathPara>
          </w:p>
        </w:tc>
        <w:tc>
          <w:tcPr>
            <w:tcW w:w="702" w:type="dxa"/>
          </w:tcPr>
          <w:p w:rsidR="00583007" w:rsidRPr="00123C23" w:rsidRDefault="00583007" w:rsidP="006306DB">
            <w:pPr>
              <w:jc w:val="right"/>
              <w:rPr>
                <w:sz w:val="28"/>
              </w:rPr>
            </w:pPr>
            <w:bookmarkStart w:id="31" w:name="_Ref216552361"/>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3</w:t>
            </w:r>
            <w:r w:rsidRPr="00790F4D">
              <w:rPr>
                <w:sz w:val="28"/>
              </w:rPr>
              <w:fldChar w:fldCharType="end"/>
            </w:r>
            <w:r w:rsidRPr="00790F4D">
              <w:rPr>
                <w:rFonts w:eastAsiaTheme="minorHAnsi"/>
                <w:sz w:val="28"/>
                <w:szCs w:val="22"/>
                <w:lang w:eastAsia="en-US"/>
              </w:rPr>
              <w:t>)</w:t>
            </w:r>
            <w:bookmarkEnd w:id="31"/>
          </w:p>
        </w:tc>
      </w:tr>
    </w:tbl>
    <w:p w:rsidR="00583007" w:rsidRPr="00816151" w:rsidRDefault="00816151" w:rsidP="009610B3">
      <w:pPr>
        <w:pStyle w:val="a4"/>
      </w:pPr>
      <w:r>
        <w:t xml:space="preserve">где </w:t>
      </w:r>
      <m:oMath>
        <m:r>
          <m:rPr>
            <m:sty m:val="p"/>
          </m:rPr>
          <w:rPr>
            <w:rFonts w:ascii="Cambria Math" w:hAnsi="Cambria Math"/>
          </w:rPr>
          <m:t>f</m:t>
        </m:r>
        <m:d>
          <m:dPr>
            <m:ctrlPr>
              <w:rPr>
                <w:rFonts w:ascii="Cambria Math" w:eastAsia="SimSun" w:hAnsi="Cambria Math"/>
                <w:i/>
                <w:lang w:val="en-US" w:eastAsia="ru-RU"/>
              </w:rPr>
            </m:ctrlPr>
          </m:dPr>
          <m:e>
            <m:f>
              <m:fPr>
                <m:ctrlPr>
                  <w:rPr>
                    <w:rFonts w:ascii="Cambria Math" w:eastAsia="SimSun" w:hAnsi="Cambria Math"/>
                    <w:i/>
                    <w:lang w:val="en-US" w:eastAsia="ru-RU"/>
                  </w:rPr>
                </m:ctrlPr>
              </m:fPr>
              <m:num>
                <m:sSub>
                  <m:sSubPr>
                    <m:ctrlPr>
                      <w:rPr>
                        <w:rFonts w:ascii="Cambria Math" w:eastAsia="SimSun" w:hAnsi="Cambria Math"/>
                        <w:i/>
                        <w:lang w:val="en-US" w:eastAsia="ru-RU"/>
                      </w:rPr>
                    </m:ctrlPr>
                  </m:sSubPr>
                  <m:e>
                    <m:r>
                      <w:rPr>
                        <w:rFonts w:ascii="Cambria Math" w:hAnsi="Cambria Math"/>
                        <w:lang w:val="en-US"/>
                      </w:rPr>
                      <m:t>E</m:t>
                    </m:r>
                  </m:e>
                  <m:sub>
                    <m:r>
                      <w:rPr>
                        <w:rFonts w:ascii="Cambria Math" w:hAnsi="Cambria Math"/>
                        <w:lang w:val="en-US"/>
                      </w:rPr>
                      <m:t>b</m:t>
                    </m:r>
                  </m:sub>
                </m:sSub>
              </m:num>
              <m:den>
                <m:sSub>
                  <m:sSubPr>
                    <m:ctrlPr>
                      <w:rPr>
                        <w:rFonts w:ascii="Cambria Math" w:eastAsia="SimSun" w:hAnsi="Cambria Math"/>
                        <w:i/>
                        <w:lang w:val="en-US" w:eastAsia="ru-RU"/>
                      </w:rPr>
                    </m:ctrlPr>
                  </m:sSubPr>
                  <m:e>
                    <m:r>
                      <w:rPr>
                        <w:rFonts w:ascii="Cambria Math" w:hAnsi="Cambria Math"/>
                        <w:lang w:val="en-US"/>
                      </w:rPr>
                      <m:t>N</m:t>
                    </m:r>
                  </m:e>
                  <m:sub>
                    <m:r>
                      <w:rPr>
                        <w:rFonts w:ascii="Cambria Math" w:hAnsi="Cambria Math"/>
                      </w:rPr>
                      <m:t>0</m:t>
                    </m:r>
                  </m:sub>
                </m:sSub>
              </m:den>
            </m:f>
          </m:e>
        </m:d>
      </m:oMath>
      <w:r>
        <w:rPr>
          <w:lang w:eastAsia="ru-RU"/>
        </w:rPr>
        <w:t xml:space="preserve"> – функция, которая </w:t>
      </w:r>
      <w:r w:rsidRPr="00816151">
        <w:rPr>
          <w:lang w:eastAsia="ru-RU"/>
        </w:rPr>
        <w:t>определяется типом модуляции</w:t>
      </w:r>
      <w:r>
        <w:rPr>
          <w:lang w:eastAsia="ru-RU"/>
        </w:rPr>
        <w:t>.</w:t>
      </w:r>
    </w:p>
    <w:p w:rsidR="004F1347" w:rsidRPr="00DD3F03" w:rsidRDefault="004F1347" w:rsidP="004F1347">
      <w:pPr>
        <w:pStyle w:val="a4"/>
      </w:pPr>
      <w:r w:rsidRPr="004F1347">
        <w:t>На следующем этапе расчёта производится пересчёт требований к отношению сигнал/шум от входа демодулятора к входу приёмного тракта с учётом полосовой фильтрации, усиления и дополнительных потерь в согласующих цепях. Такой подход позволяет определить минимальный уровень сигнала</w:t>
      </w:r>
      <w:r w:rsidR="00E3056B">
        <w:t xml:space="preserve"> (формула </w:t>
      </w:r>
      <w:r w:rsidR="00E3056B">
        <w:fldChar w:fldCharType="begin"/>
      </w:r>
      <w:r w:rsidR="00E3056B">
        <w:instrText xml:space="preserve"> REF _Ref216552596 \h </w:instrText>
      </w:r>
      <w:r w:rsidR="00E3056B">
        <w:fldChar w:fldCharType="separate"/>
      </w:r>
      <w:r w:rsidR="00815C0C" w:rsidRPr="00790F4D">
        <w:t>(</w:t>
      </w:r>
      <w:r w:rsidR="00815C0C">
        <w:rPr>
          <w:noProof/>
        </w:rPr>
        <w:t>4</w:t>
      </w:r>
      <w:r w:rsidR="00815C0C" w:rsidRPr="00790F4D">
        <w:t>)</w:t>
      </w:r>
      <w:r w:rsidR="00E3056B">
        <w:fldChar w:fldCharType="end"/>
      </w:r>
      <w:r w:rsidRPr="004F1347">
        <w:t>, который должен быть обеспечен на входе приёмника</w:t>
      </w:r>
      <w:r>
        <w:t xml:space="preserve"> для корректной работы системы.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E3056B" w:rsidRPr="00123C23" w:rsidTr="006306DB">
        <w:tc>
          <w:tcPr>
            <w:tcW w:w="8642" w:type="dxa"/>
            <w:vAlign w:val="center"/>
          </w:tcPr>
          <w:p w:rsidR="00E3056B" w:rsidRPr="00394DB6" w:rsidRDefault="009E7778" w:rsidP="00A64441">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вх</m:t>
                    </m:r>
                  </m:sub>
                </m:sSub>
                <m:r>
                  <m:rPr>
                    <m:sty m:val="p"/>
                  </m:rPr>
                  <w:rPr>
                    <w:rFonts w:ascii="Cambria Math" w:eastAsiaTheme="minorEastAsia" w:hAnsi="Cambria Math"/>
                    <w:sz w:val="28"/>
                    <w:szCs w:val="28"/>
                  </w:rPr>
                  <m:t>=</m:t>
                </m:r>
                <m:sSub>
                  <m:sSubPr>
                    <m:ctrlPr>
                      <w:rPr>
                        <w:rFonts w:ascii="Cambria Math" w:hAnsi="Cambria Math"/>
                        <w:i/>
                        <w:sz w:val="28"/>
                        <w:szCs w:val="28"/>
                        <w:lang w:val="en-US"/>
                      </w:rPr>
                    </m:ctrlPr>
                  </m:sSubPr>
                  <m:e>
                    <m:d>
                      <m:dPr>
                        <m:ctrlPr>
                          <w:rPr>
                            <w:rFonts w:ascii="Cambria Math" w:hAnsi="Cambria Math"/>
                            <w:i/>
                            <w:sz w:val="28"/>
                            <w:szCs w:val="28"/>
                            <w:lang w:val="en-US"/>
                          </w:rPr>
                        </m:ctrlPr>
                      </m:dPr>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hAnsi="Cambria Math"/>
                                    <w:sz w:val="28"/>
                                    <w:szCs w:val="28"/>
                                    <w:lang w:val="en-US"/>
                                  </w:rPr>
                                  <m:t>b</m:t>
                                </m:r>
                              </m:sub>
                            </m:sSub>
                          </m:num>
                          <m:den>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0</m:t>
                                </m:r>
                              </m:sub>
                            </m:sSub>
                          </m:den>
                        </m:f>
                      </m:e>
                    </m:d>
                  </m:e>
                  <m:sub>
                    <m:r>
                      <w:rPr>
                        <w:rFonts w:ascii="Cambria Math" w:hAnsi="Cambria Math"/>
                        <w:sz w:val="28"/>
                        <w:szCs w:val="28"/>
                        <w:lang w:val="en-US"/>
                      </w:rPr>
                      <m:t>дем</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0</m:t>
                    </m:r>
                  </m:sub>
                </m:sSub>
                <m:r>
                  <w:rPr>
                    <w:rFonts w:ascii="Cambria Math" w:hAnsi="Cambria Math"/>
                    <w:sz w:val="28"/>
                    <w:szCs w:val="28"/>
                  </w:rPr>
                  <m:t>∙</m:t>
                </m:r>
                <m:r>
                  <w:rPr>
                    <w:rFonts w:ascii="Cambria Math" w:hAnsi="Cambria Math"/>
                    <w:sz w:val="28"/>
                    <w:szCs w:val="28"/>
                    <w:lang w:val="en-US"/>
                  </w:rPr>
                  <m:t>B∙</m:t>
                </m:r>
                <m:f>
                  <m:fPr>
                    <m:ctrlPr>
                      <w:rPr>
                        <w:rFonts w:ascii="Cambria Math" w:hAnsi="Cambria Math"/>
                        <w:i/>
                        <w:sz w:val="28"/>
                        <w:szCs w:val="28"/>
                        <w:lang w:val="en-US"/>
                      </w:rPr>
                    </m:ctrlPr>
                  </m:fPr>
                  <m:num>
                    <m:r>
                      <w:rPr>
                        <w:rFonts w:ascii="Cambria Math" w:hAnsi="Cambria Math"/>
                        <w:sz w:val="28"/>
                        <w:szCs w:val="28"/>
                        <w:lang w:val="en-US"/>
                      </w:rPr>
                      <m:t>L</m:t>
                    </m:r>
                  </m:num>
                  <m:den>
                    <m:r>
                      <w:rPr>
                        <w:rFonts w:ascii="Cambria Math" w:hAnsi="Cambria Math"/>
                        <w:sz w:val="28"/>
                        <w:szCs w:val="28"/>
                        <w:lang w:val="en-US"/>
                      </w:rPr>
                      <m:t>G</m:t>
                    </m:r>
                  </m:den>
                </m:f>
                <m:r>
                  <w:rPr>
                    <w:rFonts w:ascii="Cambria Math" w:hAnsi="Cambria Math"/>
                    <w:sz w:val="28"/>
                    <w:szCs w:val="28"/>
                  </w:rPr>
                  <m:t xml:space="preserve"> </m:t>
                </m:r>
                <m:r>
                  <w:rPr>
                    <w:rFonts w:ascii="Cambria Math" w:eastAsiaTheme="minorHAnsi" w:hAnsi="Cambria Math"/>
                    <w:sz w:val="28"/>
                    <w:szCs w:val="22"/>
                    <w:lang w:eastAsia="en-US"/>
                  </w:rPr>
                  <m:t>,</m:t>
                </m:r>
              </m:oMath>
            </m:oMathPara>
          </w:p>
        </w:tc>
        <w:tc>
          <w:tcPr>
            <w:tcW w:w="702" w:type="dxa"/>
          </w:tcPr>
          <w:p w:rsidR="00E3056B" w:rsidRPr="00123C23" w:rsidRDefault="00E3056B" w:rsidP="006306DB">
            <w:pPr>
              <w:jc w:val="right"/>
              <w:rPr>
                <w:sz w:val="28"/>
              </w:rPr>
            </w:pPr>
            <w:bookmarkStart w:id="32" w:name="_Ref216552596"/>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4</w:t>
            </w:r>
            <w:r w:rsidRPr="00790F4D">
              <w:rPr>
                <w:sz w:val="28"/>
              </w:rPr>
              <w:fldChar w:fldCharType="end"/>
            </w:r>
            <w:r w:rsidRPr="00790F4D">
              <w:rPr>
                <w:rFonts w:eastAsiaTheme="minorHAnsi"/>
                <w:sz w:val="28"/>
                <w:szCs w:val="22"/>
                <w:lang w:eastAsia="en-US"/>
              </w:rPr>
              <w:t>)</w:t>
            </w:r>
            <w:bookmarkEnd w:id="32"/>
          </w:p>
        </w:tc>
      </w:tr>
    </w:tbl>
    <w:p w:rsidR="00E3056B" w:rsidRDefault="0050222E" w:rsidP="0050222E">
      <w:pPr>
        <w:pStyle w:val="a4"/>
        <w:rPr>
          <w:lang w:eastAsia="ru-RU"/>
        </w:rPr>
      </w:pPr>
      <w:r>
        <w:t xml:space="preserve">где </w:t>
      </w:r>
      <m:oMath>
        <m:sSub>
          <m:sSubPr>
            <m:ctrlPr>
              <w:rPr>
                <w:rFonts w:ascii="Cambria Math" w:eastAsia="SimSun" w:hAnsi="Cambria Math"/>
                <w:i/>
                <w:szCs w:val="28"/>
                <w:lang w:val="en-US" w:eastAsia="ru-RU"/>
              </w:rPr>
            </m:ctrlPr>
          </m:sSubPr>
          <m:e>
            <m:d>
              <m:dPr>
                <m:ctrlPr>
                  <w:rPr>
                    <w:rFonts w:ascii="Cambria Math" w:eastAsia="SimSun" w:hAnsi="Cambria Math"/>
                    <w:i/>
                    <w:szCs w:val="28"/>
                    <w:lang w:val="en-US" w:eastAsia="ru-RU"/>
                  </w:rPr>
                </m:ctrlPr>
              </m:dPr>
              <m:e>
                <m:f>
                  <m:fPr>
                    <m:ctrlPr>
                      <w:rPr>
                        <w:rFonts w:ascii="Cambria Math" w:eastAsia="SimSun" w:hAnsi="Cambria Math"/>
                        <w:i/>
                        <w:szCs w:val="28"/>
                        <w:lang w:val="en-US" w:eastAsia="ru-RU"/>
                      </w:rPr>
                    </m:ctrlPr>
                  </m:fPr>
                  <m:num>
                    <m:sSub>
                      <m:sSubPr>
                        <m:ctrlPr>
                          <w:rPr>
                            <w:rFonts w:ascii="Cambria Math" w:eastAsia="SimSun" w:hAnsi="Cambria Math"/>
                            <w:i/>
                            <w:szCs w:val="28"/>
                            <w:lang w:val="en-US" w:eastAsia="ru-RU"/>
                          </w:rPr>
                        </m:ctrlPr>
                      </m:sSubPr>
                      <m:e>
                        <m:r>
                          <w:rPr>
                            <w:rFonts w:ascii="Cambria Math" w:hAnsi="Cambria Math"/>
                            <w:szCs w:val="28"/>
                            <w:lang w:val="en-US"/>
                          </w:rPr>
                          <m:t>E</m:t>
                        </m:r>
                      </m:e>
                      <m:sub>
                        <m:r>
                          <w:rPr>
                            <w:rFonts w:ascii="Cambria Math" w:hAnsi="Cambria Math"/>
                            <w:szCs w:val="28"/>
                            <w:lang w:val="en-US"/>
                          </w:rPr>
                          <m:t>b</m:t>
                        </m:r>
                      </m:sub>
                    </m:sSub>
                  </m:num>
                  <m:den>
                    <m:sSub>
                      <m:sSubPr>
                        <m:ctrlPr>
                          <w:rPr>
                            <w:rFonts w:ascii="Cambria Math" w:eastAsia="SimSun" w:hAnsi="Cambria Math"/>
                            <w:i/>
                            <w:szCs w:val="28"/>
                            <w:lang w:val="en-US" w:eastAsia="ru-RU"/>
                          </w:rPr>
                        </m:ctrlPr>
                      </m:sSubPr>
                      <m:e>
                        <m:r>
                          <w:rPr>
                            <w:rFonts w:ascii="Cambria Math" w:hAnsi="Cambria Math"/>
                            <w:szCs w:val="28"/>
                            <w:lang w:val="en-US"/>
                          </w:rPr>
                          <m:t>N</m:t>
                        </m:r>
                      </m:e>
                      <m:sub>
                        <m:r>
                          <w:rPr>
                            <w:rFonts w:ascii="Cambria Math" w:hAnsi="Cambria Math"/>
                            <w:szCs w:val="28"/>
                          </w:rPr>
                          <m:t>0</m:t>
                        </m:r>
                      </m:sub>
                    </m:sSub>
                  </m:den>
                </m:f>
              </m:e>
            </m:d>
          </m:e>
          <m:sub>
            <m:r>
              <w:rPr>
                <w:rFonts w:ascii="Cambria Math" w:hAnsi="Cambria Math"/>
                <w:szCs w:val="28"/>
              </w:rPr>
              <m:t>дем</m:t>
            </m:r>
          </m:sub>
        </m:sSub>
      </m:oMath>
      <w:r>
        <w:rPr>
          <w:lang w:eastAsia="ru-RU"/>
        </w:rPr>
        <w:t xml:space="preserve"> – </w:t>
      </w:r>
      <w:r w:rsidRPr="00BB2ACD">
        <w:rPr>
          <w:lang w:eastAsia="ru-RU"/>
        </w:rPr>
        <w:t>минимально требуемое отношение сигнал/шум на</w:t>
      </w:r>
      <w:r w:rsidR="00BB2ACD">
        <w:rPr>
          <w:lang w:eastAsia="ru-RU"/>
        </w:rPr>
        <w:t xml:space="preserve"> входе демодулятора,</w:t>
      </w:r>
    </w:p>
    <w:p w:rsidR="00BB2ACD" w:rsidRDefault="009E7778" w:rsidP="0050222E">
      <w:pPr>
        <w:pStyle w:val="a4"/>
        <w:rPr>
          <w:rFonts w:eastAsiaTheme="minorEastAsia"/>
          <w:szCs w:val="28"/>
          <w:lang w:eastAsia="ru-RU"/>
        </w:rPr>
      </w:pPr>
      <m:oMath>
        <m:sSub>
          <m:sSubPr>
            <m:ctrlPr>
              <w:rPr>
                <w:rFonts w:ascii="Cambria Math" w:eastAsia="SimSun" w:hAnsi="Cambria Math"/>
                <w:i/>
                <w:szCs w:val="28"/>
                <w:lang w:val="en-US" w:eastAsia="ru-RU"/>
              </w:rPr>
            </m:ctrlPr>
          </m:sSubPr>
          <m:e>
            <m:r>
              <w:rPr>
                <w:rFonts w:ascii="Cambria Math" w:hAnsi="Cambria Math"/>
                <w:szCs w:val="28"/>
                <w:lang w:val="en-US"/>
              </w:rPr>
              <m:t>N</m:t>
            </m:r>
          </m:e>
          <m:sub>
            <m:r>
              <w:rPr>
                <w:rFonts w:ascii="Cambria Math" w:hAnsi="Cambria Math"/>
                <w:szCs w:val="28"/>
              </w:rPr>
              <m:t>0</m:t>
            </m:r>
          </m:sub>
        </m:sSub>
      </m:oMath>
      <w:r w:rsidR="00BB2ACD">
        <w:rPr>
          <w:rFonts w:eastAsiaTheme="minorEastAsia"/>
          <w:szCs w:val="28"/>
          <w:lang w:eastAsia="ru-RU"/>
        </w:rPr>
        <w:t xml:space="preserve"> – </w:t>
      </w:r>
      <w:r w:rsidR="00BB2ACD" w:rsidRPr="00BB2ACD">
        <w:rPr>
          <w:rFonts w:eastAsiaTheme="minorEastAsia"/>
          <w:szCs w:val="28"/>
          <w:lang w:eastAsia="ru-RU"/>
        </w:rPr>
        <w:t>спектральная плотность шума</w:t>
      </w:r>
      <w:r w:rsidR="00BB2ACD">
        <w:rPr>
          <w:rFonts w:eastAsiaTheme="minorEastAsia"/>
          <w:szCs w:val="28"/>
          <w:lang w:eastAsia="ru-RU"/>
        </w:rPr>
        <w:t>,</w:t>
      </w:r>
    </w:p>
    <w:p w:rsidR="00BB2ACD" w:rsidRDefault="00BB2ACD" w:rsidP="0050222E">
      <w:pPr>
        <w:pStyle w:val="a4"/>
        <w:rPr>
          <w:rFonts w:eastAsiaTheme="minorEastAsia"/>
          <w:szCs w:val="28"/>
        </w:rPr>
      </w:pPr>
      <m:oMath>
        <m:r>
          <w:rPr>
            <w:rFonts w:ascii="Cambria Math" w:hAnsi="Cambria Math"/>
            <w:szCs w:val="28"/>
            <w:lang w:val="en-US"/>
          </w:rPr>
          <m:t>B</m:t>
        </m:r>
      </m:oMath>
      <w:r>
        <w:rPr>
          <w:rFonts w:eastAsiaTheme="minorEastAsia"/>
          <w:szCs w:val="28"/>
        </w:rPr>
        <w:t xml:space="preserve"> – </w:t>
      </w:r>
      <w:r w:rsidRPr="00BB2ACD">
        <w:rPr>
          <w:rFonts w:eastAsiaTheme="minorEastAsia"/>
          <w:szCs w:val="28"/>
        </w:rPr>
        <w:t>полоса пропускания</w:t>
      </w:r>
      <w:r>
        <w:rPr>
          <w:rFonts w:eastAsiaTheme="minorEastAsia"/>
          <w:szCs w:val="28"/>
        </w:rPr>
        <w:t>,</w:t>
      </w:r>
    </w:p>
    <w:p w:rsidR="00BB2ACD" w:rsidRDefault="00BB2ACD" w:rsidP="0050222E">
      <w:pPr>
        <w:pStyle w:val="a4"/>
        <w:rPr>
          <w:rFonts w:eastAsiaTheme="minorEastAsia"/>
          <w:szCs w:val="28"/>
        </w:rPr>
      </w:pPr>
      <m:oMath>
        <m:r>
          <w:rPr>
            <w:rFonts w:ascii="Cambria Math" w:hAnsi="Cambria Math"/>
            <w:szCs w:val="28"/>
            <w:lang w:val="en-US"/>
          </w:rPr>
          <m:t>L</m:t>
        </m:r>
      </m:oMath>
      <w:r>
        <w:rPr>
          <w:rFonts w:eastAsiaTheme="minorEastAsia"/>
          <w:szCs w:val="28"/>
        </w:rPr>
        <w:t xml:space="preserve"> – </w:t>
      </w:r>
      <w:r w:rsidRPr="00BB2ACD">
        <w:rPr>
          <w:rFonts w:eastAsiaTheme="minorEastAsia"/>
          <w:szCs w:val="28"/>
        </w:rPr>
        <w:t>суммарные потери (фильтрация, согласование и т. п.)</w:t>
      </w:r>
      <w:r>
        <w:rPr>
          <w:rFonts w:eastAsiaTheme="minorEastAsia"/>
          <w:szCs w:val="28"/>
        </w:rPr>
        <w:t>,</w:t>
      </w:r>
    </w:p>
    <w:p w:rsidR="00BB2ACD" w:rsidRPr="00BB2ACD" w:rsidRDefault="00BB2ACD" w:rsidP="0050222E">
      <w:pPr>
        <w:pStyle w:val="a4"/>
      </w:pPr>
      <m:oMath>
        <m:r>
          <w:rPr>
            <w:rFonts w:ascii="Cambria Math" w:hAnsi="Cambria Math"/>
            <w:szCs w:val="28"/>
            <w:lang w:val="en-US"/>
          </w:rPr>
          <m:t>G</m:t>
        </m:r>
      </m:oMath>
      <w:r>
        <w:rPr>
          <w:rFonts w:eastAsiaTheme="minorEastAsia"/>
          <w:szCs w:val="28"/>
        </w:rPr>
        <w:t xml:space="preserve"> – </w:t>
      </w:r>
      <w:r w:rsidRPr="00BB2ACD">
        <w:rPr>
          <w:rFonts w:eastAsiaTheme="minorEastAsia"/>
          <w:szCs w:val="28"/>
        </w:rPr>
        <w:t>коэффициент усиления тракта</w:t>
      </w:r>
      <w:r>
        <w:rPr>
          <w:rFonts w:eastAsiaTheme="minorEastAsia"/>
          <w:szCs w:val="28"/>
        </w:rPr>
        <w:t>.</w:t>
      </w:r>
    </w:p>
    <w:p w:rsidR="008B24A7" w:rsidRPr="004F1347" w:rsidRDefault="004F1347" w:rsidP="004F1347">
      <w:pPr>
        <w:pStyle w:val="a4"/>
      </w:pPr>
      <w:r w:rsidRPr="004F1347">
        <w:t xml:space="preserve">При этом следует отметить, что приёмная часть PLC-системы, несмотря на важность для обеспечения требуемого уровня </w:t>
      </w:r>
      <w:r w:rsidR="00D60116">
        <w:t>сигнал/шум</w:t>
      </w:r>
      <w:r w:rsidRPr="004F1347">
        <w:t>, не оказывает определяющего влияния на спектральные характеристики передаваемого сигнала. Основные параметры спектра формируются на стороне передатчика и лишь искажаются каналом передачи. В связи с этим дальнейший инженерный расчёт целесообразно сосредоточить на анализе передающей части системы.</w:t>
      </w:r>
    </w:p>
    <w:p w:rsidR="00981901" w:rsidRDefault="00981901" w:rsidP="00981901">
      <w:pPr>
        <w:pStyle w:val="2"/>
      </w:pPr>
      <w:bookmarkStart w:id="33" w:name="_Toc216763408"/>
      <w:r>
        <w:t xml:space="preserve">2.2 </w:t>
      </w:r>
      <w:r w:rsidRPr="00981901">
        <w:t>Анализ принципа формирования сигнала в передающей части PLC-системы</w:t>
      </w:r>
      <w:bookmarkEnd w:id="33"/>
    </w:p>
    <w:p w:rsidR="00FF1391" w:rsidRPr="00FF1391" w:rsidRDefault="00D87F51" w:rsidP="00FF1391">
      <w:pPr>
        <w:pStyle w:val="a4"/>
      </w:pPr>
      <w:r w:rsidRPr="00D87F51">
        <w:t xml:space="preserve">Передающая часть проектируемой PLC-системы реализует цифровую модуляцию сигнала с последующей подачей его в сеть электропитания через согласующее и защитное устройство. В простейшем случае частотной </w:t>
      </w:r>
      <w:r w:rsidRPr="00D87F51">
        <w:lastRenderedPageBreak/>
        <w:t xml:space="preserve">манипуляции формирование сигнала может осуществляться с помощью </w:t>
      </w:r>
      <w:r w:rsidR="002E317E">
        <w:t>генератора</w:t>
      </w:r>
      <w:r w:rsidRPr="00D87F51">
        <w:t xml:space="preserve">, </w:t>
      </w:r>
      <w:r w:rsidR="002E317E">
        <w:t>который</w:t>
      </w:r>
      <w:r w:rsidRPr="00D87F51">
        <w:t xml:space="preserve"> формирует гарм</w:t>
      </w:r>
      <w:r w:rsidR="002E317E">
        <w:t xml:space="preserve">онические колебания </w:t>
      </w:r>
      <w:r w:rsidR="002E317E" w:rsidRPr="002E317E">
        <w:t xml:space="preserve">на трёх частотах: </w:t>
      </w:r>
      <w:r w:rsidR="002E317E" w:rsidRPr="002E317E">
        <w:rPr>
          <w:rFonts w:ascii="Cambria Math" w:hAnsi="Cambria Math" w:cs="Cambria Math"/>
        </w:rPr>
        <w:t>𝑓</w:t>
      </w:r>
      <w:r w:rsidR="002E317E" w:rsidRPr="002E317E">
        <w:rPr>
          <w:vertAlign w:val="subscript"/>
        </w:rPr>
        <w:t>нижняя</w:t>
      </w:r>
      <w:r w:rsidR="002E317E" w:rsidRPr="002E317E">
        <w:t xml:space="preserve">, </w:t>
      </w:r>
      <w:r w:rsidR="002E317E" w:rsidRPr="002E317E">
        <w:rPr>
          <w:rFonts w:ascii="Cambria Math" w:hAnsi="Cambria Math" w:cs="Cambria Math"/>
        </w:rPr>
        <w:t>𝑓</w:t>
      </w:r>
      <w:r w:rsidR="002E317E" w:rsidRPr="002E317E">
        <w:rPr>
          <w:vertAlign w:val="subscript"/>
        </w:rPr>
        <w:t>средняя</w:t>
      </w:r>
      <w:r w:rsidR="002E317E" w:rsidRPr="002E317E">
        <w:t xml:space="preserve"> и </w:t>
      </w:r>
      <w:r w:rsidR="002E317E" w:rsidRPr="002E317E">
        <w:rPr>
          <w:rFonts w:ascii="Cambria Math" w:hAnsi="Cambria Math" w:cs="Cambria Math"/>
        </w:rPr>
        <w:t>𝑓</w:t>
      </w:r>
      <w:r w:rsidR="002E317E" w:rsidRPr="002E317E">
        <w:rPr>
          <w:vertAlign w:val="subscript"/>
        </w:rPr>
        <w:t>верхняя</w:t>
      </w:r>
      <w:r w:rsidR="002E317E" w:rsidRPr="002E317E">
        <w:t>.</w:t>
      </w:r>
      <w:r w:rsidRPr="00D87F51">
        <w:t xml:space="preserve"> </w:t>
      </w:r>
      <w:r w:rsidR="00FF1391">
        <w:t xml:space="preserve">Эти сигналы подаются на мультиплексор, </w:t>
      </w:r>
      <w:r w:rsidR="00A72FEB">
        <w:br/>
      </w:r>
      <w:r w:rsidR="00FF1391">
        <w:t>где у</w:t>
      </w:r>
      <w:r w:rsidR="00FF1391" w:rsidRPr="00FF1391">
        <w:t xml:space="preserve">правляющая шина мультиплексора определяет выбор одной из частот, соответствующей текущему информационному символу. На выходе мультиплексора сигнал усиливается выходным усилителем и подается </w:t>
      </w:r>
      <w:r w:rsidR="00A72FEB">
        <w:br/>
      </w:r>
      <w:r w:rsidR="00FF1391" w:rsidRPr="00FF1391">
        <w:t>в линию (в сеть электропитания через розетку), реализуя передающую часть системы.</w:t>
      </w:r>
    </w:p>
    <w:p w:rsidR="00D87F51" w:rsidRPr="00D87F51" w:rsidRDefault="00D87F51" w:rsidP="00D87F51">
      <w:pPr>
        <w:pStyle w:val="a4"/>
      </w:pPr>
      <w:r w:rsidRPr="00D87F51">
        <w:t xml:space="preserve">Однако при таком способе формирования FSK-сигнала возникают существенные недостатки, связанные с резким переключением частоты. </w:t>
      </w:r>
      <w:r w:rsidR="00FF1391">
        <w:t>Н</w:t>
      </w:r>
      <w:r w:rsidR="00FF1391" w:rsidRPr="00FF1391">
        <w:t>езависимые генераторы или каналы мультиплексора, как правило,</w:t>
      </w:r>
      <w:r w:rsidR="00FF1391">
        <w:t xml:space="preserve"> </w:t>
      </w:r>
      <w:r w:rsidR="00FF1391">
        <w:br/>
      </w:r>
      <w:r w:rsidR="00EF1BD8">
        <w:t>не синхронизированы по фазе, поэтому в</w:t>
      </w:r>
      <w:r w:rsidRPr="00D87F51">
        <w:t xml:space="preserve"> момент переключения между частотами происходит скачкоо</w:t>
      </w:r>
      <w:r w:rsidR="00EF1BD8">
        <w:t xml:space="preserve">бразное изменение фазы сигнала, а </w:t>
      </w:r>
      <w:r w:rsidRPr="00D87F51">
        <w:t>любое резкое изменение фазы или амплитуды во временной области эквивалентно появлению высокочастотных составляющих в спектре. В результате в спектре формируемого сигнала возникают кратковременные, но широкополосные выбросы, существенно увеличивающие уровень внеполосных излучений.</w:t>
      </w:r>
    </w:p>
    <w:p w:rsidR="00D87F51" w:rsidRPr="00D87F51" w:rsidRDefault="00D87F51" w:rsidP="00D87F51">
      <w:pPr>
        <w:pStyle w:val="a4"/>
      </w:pPr>
      <w:r w:rsidRPr="00D87F51">
        <w:t>В условиях PLC-канала такие выбросы особенно нежелательны, поскольку линия электропитания характеризуется высокой чувствительностью к импульсным помехам и частотно-селективным искажениям. Даже кратковременные спектральные выбросы могут приводить к ухудшению отношения сигнал/шум на входе приёмника и снижению устойчивости системы в целом. Кроме того, наличие внеполосных излучений усложняет выполнение требований по электромагнитной совместимости.</w:t>
      </w:r>
    </w:p>
    <w:p w:rsidR="00CF4274" w:rsidRPr="00F0287F" w:rsidRDefault="00CF4274" w:rsidP="00CF4274">
      <w:pPr>
        <w:pStyle w:val="a4"/>
        <w:rPr>
          <w:spacing w:val="-2"/>
        </w:rPr>
      </w:pPr>
      <w:r w:rsidRPr="00F0287F">
        <w:rPr>
          <w:spacing w:val="-2"/>
        </w:rPr>
        <w:t xml:space="preserve">Одним из эффективных способов снижения внеполосных излучений </w:t>
      </w:r>
      <w:r w:rsidR="008B1928" w:rsidRPr="00F0287F">
        <w:rPr>
          <w:spacing w:val="-2"/>
        </w:rPr>
        <w:br/>
      </w:r>
      <w:r w:rsidRPr="00F0287F">
        <w:rPr>
          <w:spacing w:val="-2"/>
        </w:rPr>
        <w:t>при частотной манипуляции является формирование сигнала с непрерывной фазой (</w:t>
      </w:r>
      <w:r w:rsidR="008B1928" w:rsidRPr="00F0287F">
        <w:rPr>
          <w:spacing w:val="-2"/>
        </w:rPr>
        <w:t xml:space="preserve">англ. </w:t>
      </w:r>
      <w:r w:rsidRPr="00F0287F">
        <w:rPr>
          <w:spacing w:val="-2"/>
          <w:lang w:val="en-US"/>
        </w:rPr>
        <w:t>CPFSK</w:t>
      </w:r>
      <w:r w:rsidRPr="0004733E">
        <w:rPr>
          <w:spacing w:val="-2"/>
        </w:rPr>
        <w:t xml:space="preserve"> </w:t>
      </w:r>
      <w:r w:rsidR="008B1928" w:rsidRPr="0004733E">
        <w:rPr>
          <w:spacing w:val="-2"/>
        </w:rPr>
        <w:t>–</w:t>
      </w:r>
      <w:r w:rsidRPr="0004733E">
        <w:rPr>
          <w:spacing w:val="-2"/>
        </w:rPr>
        <w:t xml:space="preserve"> </w:t>
      </w:r>
      <w:r w:rsidRPr="00F0287F">
        <w:rPr>
          <w:spacing w:val="-2"/>
          <w:lang w:val="en-US"/>
        </w:rPr>
        <w:t>Continuous</w:t>
      </w:r>
      <w:r w:rsidRPr="0004733E">
        <w:rPr>
          <w:spacing w:val="-2"/>
        </w:rPr>
        <w:t xml:space="preserve"> </w:t>
      </w:r>
      <w:r w:rsidRPr="00F0287F">
        <w:rPr>
          <w:spacing w:val="-2"/>
          <w:lang w:val="en-US"/>
        </w:rPr>
        <w:t>Phase</w:t>
      </w:r>
      <w:r w:rsidRPr="0004733E">
        <w:rPr>
          <w:spacing w:val="-2"/>
        </w:rPr>
        <w:t xml:space="preserve"> </w:t>
      </w:r>
      <w:r w:rsidRPr="00F0287F">
        <w:rPr>
          <w:spacing w:val="-2"/>
          <w:lang w:val="en-US"/>
        </w:rPr>
        <w:t>Frequency</w:t>
      </w:r>
      <w:r w:rsidRPr="0004733E">
        <w:rPr>
          <w:spacing w:val="-2"/>
        </w:rPr>
        <w:t xml:space="preserve"> </w:t>
      </w:r>
      <w:r w:rsidRPr="00F0287F">
        <w:rPr>
          <w:spacing w:val="-2"/>
          <w:lang w:val="en-US"/>
        </w:rPr>
        <w:t>Shift</w:t>
      </w:r>
      <w:r w:rsidRPr="0004733E">
        <w:rPr>
          <w:spacing w:val="-2"/>
        </w:rPr>
        <w:t xml:space="preserve"> </w:t>
      </w:r>
      <w:r w:rsidRPr="00F0287F">
        <w:rPr>
          <w:spacing w:val="-2"/>
          <w:lang w:val="en-US"/>
        </w:rPr>
        <w:t>Keying</w:t>
      </w:r>
      <w:r w:rsidRPr="0004733E">
        <w:rPr>
          <w:spacing w:val="-2"/>
        </w:rPr>
        <w:t xml:space="preserve">). </w:t>
      </w:r>
      <w:r w:rsidRPr="00F0287F">
        <w:rPr>
          <w:spacing w:val="-2"/>
        </w:rPr>
        <w:t xml:space="preserve">В таких сигналах переход между частотами осуществляется не скачкообразно, а плавно, за счёт непрерывного изменения фазы во времени. Это приводит к сглаживанию </w:t>
      </w:r>
      <w:r w:rsidRPr="00F0287F">
        <w:rPr>
          <w:spacing w:val="-2"/>
        </w:rPr>
        <w:lastRenderedPageBreak/>
        <w:t>временных переходных процессов и, как следствие, к существенному снижению уровня высокочастотных составляющих в спектре.</w:t>
      </w:r>
    </w:p>
    <w:p w:rsidR="00CF4274" w:rsidRPr="00CF4274" w:rsidRDefault="00CF4274" w:rsidP="00CF4274">
      <w:pPr>
        <w:pStyle w:val="a4"/>
      </w:pPr>
      <w:r w:rsidRPr="00CF4274">
        <w:t xml:space="preserve">Формирование FSK-сигнала с непрерывной фазой на практике удобно реализовывать с использованием фазовой автоподстройки частоты (ФАПЧ) </w:t>
      </w:r>
      <w:r w:rsidR="00D143FB">
        <w:br/>
      </w:r>
      <w:r w:rsidRPr="00CF4274">
        <w:t xml:space="preserve">с генератором, управляемым напряжением (ГУН). В такой системе изменение частоты выходного сигнала достигается за счёт изменения управляющего напряжения ГУН, формируемого петлёй ФАПЧ. При корректном выборе параметров петли фаза выходного сигнала изменяется непрерывно, </w:t>
      </w:r>
      <w:r w:rsidR="00D143FB">
        <w:br/>
      </w:r>
      <w:r w:rsidRPr="00CF4274">
        <w:t>что исключает фазовые разрывы при переключении частот.</w:t>
      </w:r>
      <w:r w:rsidR="002A2FFF">
        <w:t xml:space="preserve"> Таким образом, структурная схема передающей части системы представлена на рисунке </w:t>
      </w:r>
      <w:r w:rsidR="002A2FFF">
        <w:fldChar w:fldCharType="begin"/>
      </w:r>
      <w:r w:rsidR="002A2FFF">
        <w:instrText xml:space="preserve"> REF _Ref216556152 \h \# \</w:instrText>
      </w:r>
      <w:r w:rsidR="002A2FFF" w:rsidRPr="002A2FFF">
        <w:instrText xml:space="preserve">0 </w:instrText>
      </w:r>
      <w:r w:rsidR="002A2FFF">
        <w:fldChar w:fldCharType="separate"/>
      </w:r>
      <w:r w:rsidR="00815C0C">
        <w:t>17</w:t>
      </w:r>
      <w:r w:rsidR="002A2FFF">
        <w:fldChar w:fldCharType="end"/>
      </w:r>
      <w:r w:rsidR="002A2FFF">
        <w:t>.</w:t>
      </w:r>
    </w:p>
    <w:p w:rsidR="002A2FFF" w:rsidRDefault="002A2FFF" w:rsidP="002A2FFF">
      <w:pPr>
        <w:keepNext/>
        <w:spacing w:after="0" w:line="276" w:lineRule="auto"/>
        <w:jc w:val="center"/>
      </w:pPr>
      <w:r>
        <w:rPr>
          <w:noProof/>
          <w:lang w:eastAsia="ru-RU"/>
        </w:rPr>
        <w:drawing>
          <wp:inline distT="0" distB="0" distL="0" distR="0" wp14:anchorId="6D800AEB" wp14:editId="642FC2B8">
            <wp:extent cx="4362450" cy="14719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2276" cy="1495513"/>
                    </a:xfrm>
                    <a:prstGeom prst="rect">
                      <a:avLst/>
                    </a:prstGeom>
                  </pic:spPr>
                </pic:pic>
              </a:graphicData>
            </a:graphic>
          </wp:inline>
        </w:drawing>
      </w:r>
    </w:p>
    <w:p w:rsidR="00FD234A" w:rsidRPr="002A2FFF" w:rsidRDefault="002A2FFF" w:rsidP="002A2FFF">
      <w:pPr>
        <w:pStyle w:val="af1"/>
        <w:rPr>
          <w:sz w:val="26"/>
          <w:szCs w:val="26"/>
        </w:rPr>
      </w:pPr>
      <w:bookmarkStart w:id="34" w:name="_Ref216556152"/>
      <w:r>
        <w:t xml:space="preserve">Рисунок </w:t>
      </w:r>
      <w:fldSimple w:instr=" SEQ Рисунок \* ARABIC ">
        <w:r w:rsidR="00815C0C">
          <w:rPr>
            <w:noProof/>
          </w:rPr>
          <w:t>17</w:t>
        </w:r>
      </w:fldSimple>
      <w:bookmarkEnd w:id="34"/>
      <w:r>
        <w:t xml:space="preserve"> </w:t>
      </w:r>
      <w:r w:rsidRPr="002A2FFF">
        <w:t xml:space="preserve">– Эскизная структурная схема передающей части </w:t>
      </w:r>
      <w:r w:rsidRPr="002A2FFF">
        <w:rPr>
          <w:lang w:val="en-US"/>
        </w:rPr>
        <w:t>PLC</w:t>
      </w:r>
      <w:r w:rsidRPr="002A2FFF">
        <w:t>-системы</w:t>
      </w:r>
    </w:p>
    <w:p w:rsidR="008B24A7" w:rsidRDefault="00CF4274" w:rsidP="00446A19">
      <w:pPr>
        <w:pStyle w:val="a4"/>
      </w:pPr>
      <w:r w:rsidRPr="00CF4274">
        <w:t xml:space="preserve">Использование ФАПЧ в передающей части PLC-системы позволяет решить сразу несколько задач: обеспечить формирование сигнала </w:t>
      </w:r>
      <w:r w:rsidR="00213722">
        <w:br/>
      </w:r>
      <w:r w:rsidRPr="00CF4274">
        <w:t>с непрерывной фазой, снизить уровень внеполосных излучений, повысить спектральную эффективность и улучшить устойчивость приёма в условиях импульсных и узкополосных помех. С точки зрения системного анализа им</w:t>
      </w:r>
      <w:r w:rsidR="00213722">
        <w:t>енно узел формирования сигнала –</w:t>
      </w:r>
      <w:r w:rsidRPr="00CF4274">
        <w:t xml:space="preserve"> модулятор с ФАПЧ и ГУН </w:t>
      </w:r>
      <w:r w:rsidR="00213722">
        <w:t>–</w:t>
      </w:r>
      <w:r w:rsidRPr="00CF4274">
        <w:t xml:space="preserve"> является ключевым элементом, определяющим спектральные характеристики передатчика.</w:t>
      </w:r>
    </w:p>
    <w:p w:rsidR="006D42FF" w:rsidRDefault="006D42FF" w:rsidP="006D42FF">
      <w:pPr>
        <w:pStyle w:val="2"/>
      </w:pPr>
      <w:bookmarkStart w:id="35" w:name="_Toc216763409"/>
      <w:r>
        <w:t>2.3 Выбор узла для углублённого исследования</w:t>
      </w:r>
      <w:bookmarkEnd w:id="35"/>
    </w:p>
    <w:p w:rsidR="00112FEF" w:rsidRPr="00112FEF" w:rsidRDefault="00112FEF" w:rsidP="00112FEF">
      <w:pPr>
        <w:pStyle w:val="a4"/>
      </w:pPr>
      <w:r w:rsidRPr="00112FEF">
        <w:t xml:space="preserve">На основании проведённого инженерного анализа можно сделать вывод, что основным узлом проектируемой PLC-системы, требующим углублённого исследования, является узел формирования сигнала с непрерывной фазой </w:t>
      </w:r>
      <w:r w:rsidR="001A72FA">
        <w:br/>
      </w:r>
      <w:r w:rsidRPr="00112FEF">
        <w:t xml:space="preserve">на основе фазовой автоподстройки частоты. Именно параметры ФАПЧ (коэффициенты усиления, элементы фильтра петли, характеристики ГУН) </w:t>
      </w:r>
      <w:r w:rsidR="00AF2858">
        <w:br/>
      </w:r>
      <w:r w:rsidRPr="00112FEF">
        <w:lastRenderedPageBreak/>
        <w:t xml:space="preserve">в наибольшей степени определяют форму спектра выходного сигнала </w:t>
      </w:r>
      <w:r w:rsidR="00AF2858">
        <w:br/>
      </w:r>
      <w:r w:rsidRPr="00112FEF">
        <w:t>и уровень внеполосных излучений.</w:t>
      </w:r>
    </w:p>
    <w:p w:rsidR="00112FEF" w:rsidRPr="003475A0" w:rsidRDefault="00112FEF" w:rsidP="00112FEF">
      <w:pPr>
        <w:pStyle w:val="a4"/>
      </w:pPr>
      <w:r w:rsidRPr="00112FEF">
        <w:t xml:space="preserve">В рамках дальнейшей работы целесообразно выполнить детальный инженерный расчёт ФАПЧ с ГУН на основе типового примера проектирования, приведённого в официальном </w:t>
      </w:r>
      <w:r w:rsidR="00383814">
        <w:rPr>
          <w:lang w:val="en-US"/>
        </w:rPr>
        <w:t>datasheet</w:t>
      </w:r>
      <w:r w:rsidRPr="00112FEF">
        <w:t xml:space="preserve"> микросхемы 74HC4046A</w:t>
      </w:r>
      <w:r w:rsidR="00EF658B">
        <w:t xml:space="preserve"> </w:t>
      </w:r>
      <w:r w:rsidR="00EF658B" w:rsidRPr="00EF658B">
        <w:t>[</w:t>
      </w:r>
      <w:r w:rsidR="00EF658B">
        <w:rPr>
          <w:lang w:val="en-US"/>
        </w:rPr>
        <w:fldChar w:fldCharType="begin"/>
      </w:r>
      <w:r w:rsidR="00EF658B" w:rsidRPr="00EF658B">
        <w:instrText xml:space="preserve"> </w:instrText>
      </w:r>
      <w:r w:rsidR="00EF658B">
        <w:rPr>
          <w:lang w:val="en-US"/>
        </w:rPr>
        <w:instrText>REF</w:instrText>
      </w:r>
      <w:r w:rsidR="00EF658B" w:rsidRPr="00EF658B">
        <w:instrText xml:space="preserve"> Даташит_4046 \</w:instrText>
      </w:r>
      <w:r w:rsidR="00EF658B">
        <w:rPr>
          <w:lang w:val="en-US"/>
        </w:rPr>
        <w:instrText>r</w:instrText>
      </w:r>
      <w:r w:rsidR="00EF658B" w:rsidRPr="00EF658B">
        <w:instrText xml:space="preserve"> \</w:instrText>
      </w:r>
      <w:r w:rsidR="00EF658B">
        <w:rPr>
          <w:lang w:val="en-US"/>
        </w:rPr>
        <w:instrText>h</w:instrText>
      </w:r>
      <w:r w:rsidR="00EF658B" w:rsidRPr="00EF658B">
        <w:instrText xml:space="preserve"> </w:instrText>
      </w:r>
      <w:r w:rsidR="00EF658B">
        <w:rPr>
          <w:lang w:val="en-US"/>
        </w:rPr>
      </w:r>
      <w:r w:rsidR="00EF658B">
        <w:rPr>
          <w:lang w:val="en-US"/>
        </w:rPr>
        <w:fldChar w:fldCharType="separate"/>
      </w:r>
      <w:r w:rsidR="00815C0C" w:rsidRPr="00815C0C">
        <w:t>2</w:t>
      </w:r>
      <w:r w:rsidR="00EF658B">
        <w:rPr>
          <w:lang w:val="en-US"/>
        </w:rPr>
        <w:fldChar w:fldCharType="end"/>
      </w:r>
      <w:r w:rsidR="00EF658B" w:rsidRPr="00EF658B">
        <w:t>]</w:t>
      </w:r>
      <w:r w:rsidR="00AF2858">
        <w:t>,</w:t>
      </w:r>
      <w:r w:rsidRPr="00112FEF">
        <w:t xml:space="preserve"> с учётом того, что делитель в петле ФАПЧ используется </w:t>
      </w:r>
      <w:r w:rsidR="00AF2858">
        <w:br/>
      </w:r>
      <w:r w:rsidRPr="00112FEF">
        <w:t xml:space="preserve">с коэффициентом деления, равным единице. </w:t>
      </w:r>
      <w:r w:rsidR="00804910">
        <w:t xml:space="preserve">Структурная схема приведена </w:t>
      </w:r>
      <w:r w:rsidR="00804910">
        <w:br/>
        <w:t xml:space="preserve">на рисунке </w:t>
      </w:r>
      <w:r w:rsidR="00804910">
        <w:fldChar w:fldCharType="begin"/>
      </w:r>
      <w:r w:rsidR="00804910">
        <w:instrText xml:space="preserve"> REF _Ref216556329 \h </w:instrText>
      </w:r>
      <w:r w:rsidR="00804910" w:rsidRPr="00A67B63">
        <w:instrText xml:space="preserve">\# \0 </w:instrText>
      </w:r>
      <w:r w:rsidR="00804910">
        <w:fldChar w:fldCharType="separate"/>
      </w:r>
      <w:r w:rsidR="00815C0C">
        <w:t>18</w:t>
      </w:r>
      <w:r w:rsidR="00804910">
        <w:fldChar w:fldCharType="end"/>
      </w:r>
      <w:r w:rsidR="00804910">
        <w:t>.</w:t>
      </w:r>
    </w:p>
    <w:p w:rsidR="00A67B63" w:rsidRDefault="00A35A62" w:rsidP="00A67B63">
      <w:pPr>
        <w:pStyle w:val="a4"/>
        <w:keepNext/>
        <w:spacing w:line="276" w:lineRule="auto"/>
        <w:ind w:firstLine="0"/>
        <w:jc w:val="center"/>
      </w:pPr>
      <w:r w:rsidRPr="00A35A62">
        <w:rPr>
          <w:noProof/>
          <w:lang w:eastAsia="ru-RU"/>
        </w:rPr>
        <w:drawing>
          <wp:inline distT="0" distB="0" distL="0" distR="0" wp14:anchorId="174DF5AC" wp14:editId="24D67F62">
            <wp:extent cx="5057775" cy="14929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925" cy="1510147"/>
                    </a:xfrm>
                    <a:prstGeom prst="rect">
                      <a:avLst/>
                    </a:prstGeom>
                  </pic:spPr>
                </pic:pic>
              </a:graphicData>
            </a:graphic>
          </wp:inline>
        </w:drawing>
      </w:r>
    </w:p>
    <w:p w:rsidR="002165B2" w:rsidRPr="002165B2" w:rsidRDefault="00A67B63" w:rsidP="002165B2">
      <w:pPr>
        <w:pStyle w:val="af1"/>
      </w:pPr>
      <w:bookmarkStart w:id="36" w:name="_Ref216556329"/>
      <w:r>
        <w:t xml:space="preserve">Рисунок </w:t>
      </w:r>
      <w:fldSimple w:instr=" SEQ Рисунок \* ARABIC ">
        <w:r w:rsidR="00815C0C">
          <w:rPr>
            <w:noProof/>
          </w:rPr>
          <w:t>18</w:t>
        </w:r>
      </w:fldSimple>
      <w:bookmarkEnd w:id="36"/>
      <w:r w:rsidR="002165B2">
        <w:t xml:space="preserve"> </w:t>
      </w:r>
      <w:r w:rsidR="002165B2" w:rsidRPr="002165B2">
        <w:t>– Структу</w:t>
      </w:r>
      <w:r w:rsidR="00EF658B">
        <w:t>рная схема синтезатора частот [</w:t>
      </w:r>
      <w:r w:rsidR="00EF658B">
        <w:fldChar w:fldCharType="begin"/>
      </w:r>
      <w:r w:rsidR="00EF658B">
        <w:instrText xml:space="preserve"> REF Даташит_4046 \r \h </w:instrText>
      </w:r>
      <w:r w:rsidR="00EF658B">
        <w:fldChar w:fldCharType="separate"/>
      </w:r>
      <w:r w:rsidR="00815C0C">
        <w:t>2</w:t>
      </w:r>
      <w:r w:rsidR="00EF658B">
        <w:fldChar w:fldCharType="end"/>
      </w:r>
      <w:r w:rsidR="002165B2" w:rsidRPr="002165B2">
        <w:t>]</w:t>
      </w:r>
    </w:p>
    <w:p w:rsidR="00A35A62" w:rsidRDefault="00804910" w:rsidP="00310AD9">
      <w:pPr>
        <w:pStyle w:val="a4"/>
        <w:rPr>
          <w:rFonts w:eastAsiaTheme="minorEastAsia"/>
          <w:spacing w:val="-2"/>
        </w:rPr>
      </w:pPr>
      <w:r w:rsidRPr="00310AD9">
        <w:rPr>
          <w:spacing w:val="-2"/>
        </w:rPr>
        <w:t xml:space="preserve">Чтобы уложиться в ограничение по спектру передатчика </w:t>
      </w:r>
      <m:oMath>
        <m:r>
          <w:rPr>
            <w:rFonts w:ascii="Cambria Math" w:hAnsi="Cambria Math"/>
            <w:spacing w:val="-2"/>
          </w:rPr>
          <m:t>∆</m:t>
        </m:r>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max</m:t>
            </m:r>
          </m:sub>
        </m:sSub>
        <m:r>
          <w:rPr>
            <w:rFonts w:ascii="Cambria Math" w:hAnsi="Cambria Math"/>
            <w:spacing w:val="-2"/>
          </w:rPr>
          <m:t>≤15 кГц</m:t>
        </m:r>
      </m:oMath>
      <w:r w:rsidRPr="00310AD9">
        <w:rPr>
          <w:spacing w:val="-2"/>
        </w:rPr>
        <w:t xml:space="preserve">, задаются три частоты внутри полосы шириной 14 кГц: </w:t>
      </w:r>
      <m:oMath>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ср.</m:t>
            </m:r>
          </m:sub>
        </m:sSub>
        <m:r>
          <w:rPr>
            <w:rFonts w:ascii="Cambria Math" w:hAnsi="Cambria Math"/>
            <w:spacing w:val="-2"/>
          </w:rPr>
          <m:t>=75 кГц</m:t>
        </m:r>
      </m:oMath>
      <w:r w:rsidRPr="00310AD9">
        <w:rPr>
          <w:rFonts w:eastAsiaTheme="minorEastAsia"/>
          <w:spacing w:val="-2"/>
        </w:rPr>
        <w:t xml:space="preserve">, </w:t>
      </w:r>
      <w:r w:rsidR="00310AD9">
        <w:rPr>
          <w:rFonts w:eastAsiaTheme="minorEastAsia"/>
          <w:spacing w:val="-2"/>
        </w:rPr>
        <w:br/>
      </w:r>
      <m:oMath>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нижн.</m:t>
            </m:r>
          </m:sub>
        </m:sSub>
        <m:r>
          <w:rPr>
            <w:rFonts w:ascii="Cambria Math" w:hAnsi="Cambria Math"/>
            <w:spacing w:val="-2"/>
          </w:rPr>
          <m:t>=68 кГц</m:t>
        </m:r>
      </m:oMath>
      <w:r w:rsidRPr="00310AD9">
        <w:rPr>
          <w:rFonts w:eastAsiaTheme="minorEastAsia"/>
          <w:spacing w:val="-2"/>
        </w:rPr>
        <w:t xml:space="preserve">, </w:t>
      </w:r>
      <m:oMath>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верх.</m:t>
            </m:r>
          </m:sub>
        </m:sSub>
        <m:r>
          <w:rPr>
            <w:rFonts w:ascii="Cambria Math" w:hAnsi="Cambria Math"/>
            <w:spacing w:val="-2"/>
          </w:rPr>
          <m:t>=82 кГц</m:t>
        </m:r>
      </m:oMath>
      <w:r w:rsidR="00310AD9" w:rsidRPr="00310AD9">
        <w:rPr>
          <w:rFonts w:eastAsiaTheme="minorEastAsia"/>
          <w:spacing w:val="-2"/>
        </w:rPr>
        <w:t xml:space="preserve">. </w:t>
      </w:r>
      <w:r w:rsidR="00310AD9">
        <w:rPr>
          <w:rFonts w:eastAsiaTheme="minorEastAsia"/>
          <w:spacing w:val="-2"/>
        </w:rPr>
        <w:t xml:space="preserve">Тогда центральная частота </w:t>
      </w:r>
      <w:r w:rsidR="00310AD9" w:rsidRPr="00310AD9">
        <w:rPr>
          <w:rFonts w:eastAsiaTheme="minorEastAsia"/>
          <w:spacing w:val="-2"/>
        </w:rPr>
        <w:t xml:space="preserve">генератора, управляемого напряжением (англ. </w:t>
      </w:r>
      <w:proofErr w:type="spellStart"/>
      <w:r w:rsidR="00310AD9" w:rsidRPr="00310AD9">
        <w:rPr>
          <w:rFonts w:eastAsiaTheme="minorEastAsia"/>
          <w:spacing w:val="-2"/>
        </w:rPr>
        <w:t>voltage-controlled</w:t>
      </w:r>
      <w:proofErr w:type="spellEnd"/>
      <w:r w:rsidR="00310AD9" w:rsidRPr="00310AD9">
        <w:rPr>
          <w:rFonts w:eastAsiaTheme="minorEastAsia"/>
          <w:spacing w:val="-2"/>
        </w:rPr>
        <w:t xml:space="preserve"> </w:t>
      </w:r>
      <w:proofErr w:type="spellStart"/>
      <w:r w:rsidR="00310AD9" w:rsidRPr="00310AD9">
        <w:rPr>
          <w:rFonts w:eastAsiaTheme="minorEastAsia"/>
          <w:spacing w:val="-2"/>
        </w:rPr>
        <w:t>oscillator</w:t>
      </w:r>
      <w:proofErr w:type="spellEnd"/>
      <w:r w:rsidR="00310AD9">
        <w:rPr>
          <w:rFonts w:eastAsiaTheme="minorEastAsia"/>
          <w:spacing w:val="-2"/>
        </w:rPr>
        <w:t xml:space="preserve"> – </w:t>
      </w:r>
      <w:r w:rsidR="00310AD9" w:rsidRPr="00310AD9">
        <w:rPr>
          <w:rFonts w:eastAsiaTheme="minorEastAsia"/>
          <w:spacing w:val="-2"/>
        </w:rPr>
        <w:t>VCO),</w:t>
      </w:r>
      <w:r w:rsidR="00310AD9">
        <w:rPr>
          <w:rFonts w:eastAsiaTheme="minorEastAsia"/>
          <w:spacing w:val="-2"/>
        </w:rPr>
        <w:t xml:space="preserve"> рассчитывается по формуле</w:t>
      </w:r>
      <w:r w:rsidR="0004733E">
        <w:rPr>
          <w:rFonts w:eastAsiaTheme="minorEastAsia"/>
          <w:spacing w:val="-2"/>
        </w:rPr>
        <w:t xml:space="preserve"> </w:t>
      </w:r>
      <w:r w:rsidR="0004733E">
        <w:rPr>
          <w:rFonts w:eastAsiaTheme="minorEastAsia"/>
          <w:spacing w:val="-2"/>
        </w:rPr>
        <w:fldChar w:fldCharType="begin"/>
      </w:r>
      <w:r w:rsidR="0004733E">
        <w:rPr>
          <w:rFonts w:eastAsiaTheme="minorEastAsia"/>
          <w:spacing w:val="-2"/>
        </w:rPr>
        <w:instrText xml:space="preserve"> REF _Ref216557422 \h </w:instrText>
      </w:r>
      <w:r w:rsidR="0004733E">
        <w:rPr>
          <w:rFonts w:eastAsiaTheme="minorEastAsia"/>
          <w:spacing w:val="-2"/>
        </w:rPr>
      </w:r>
      <w:r w:rsidR="0004733E">
        <w:rPr>
          <w:rFonts w:eastAsiaTheme="minorEastAsia"/>
          <w:spacing w:val="-2"/>
        </w:rPr>
        <w:fldChar w:fldCharType="separate"/>
      </w:r>
      <w:r w:rsidR="00815C0C" w:rsidRPr="00790F4D">
        <w:t>(</w:t>
      </w:r>
      <w:r w:rsidR="00815C0C">
        <w:rPr>
          <w:noProof/>
        </w:rPr>
        <w:t>5</w:t>
      </w:r>
      <w:r w:rsidR="00815C0C" w:rsidRPr="00790F4D">
        <w:t>)</w:t>
      </w:r>
      <w:r w:rsidR="0004733E">
        <w:rPr>
          <w:rFonts w:eastAsiaTheme="minorEastAsia"/>
          <w:spacing w:val="-2"/>
        </w:rPr>
        <w:fldChar w:fldCharType="end"/>
      </w:r>
      <w:r w:rsidR="00310AD9">
        <w:rPr>
          <w:rFonts w:eastAsiaTheme="minorEastAsia"/>
          <w:spacing w:val="-2"/>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11374" w:rsidRPr="00123C23" w:rsidTr="005674AC">
        <w:tc>
          <w:tcPr>
            <w:tcW w:w="8642" w:type="dxa"/>
            <w:vAlign w:val="center"/>
          </w:tcPr>
          <w:p w:rsidR="00D11374" w:rsidRPr="00394DB6" w:rsidRDefault="009E7778" w:rsidP="00D11374">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верх.</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нижн.</m:t>
                        </m:r>
                      </m:sub>
                    </m:sSub>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82+68</m:t>
                    </m:r>
                  </m:num>
                  <m:den>
                    <m:r>
                      <w:rPr>
                        <w:rFonts w:ascii="Cambria Math" w:hAnsi="Cambria Math"/>
                        <w:sz w:val="28"/>
                        <w:szCs w:val="28"/>
                      </w:rPr>
                      <m:t>2</m:t>
                    </m:r>
                  </m:den>
                </m:f>
                <m:r>
                  <w:rPr>
                    <w:rFonts w:ascii="Cambria Math" w:hAnsi="Cambria Math"/>
                    <w:sz w:val="28"/>
                    <w:szCs w:val="28"/>
                  </w:rPr>
                  <m:t>=75 кГц</m:t>
                </m:r>
              </m:oMath>
            </m:oMathPara>
          </w:p>
        </w:tc>
        <w:tc>
          <w:tcPr>
            <w:tcW w:w="702" w:type="dxa"/>
            <w:vAlign w:val="center"/>
          </w:tcPr>
          <w:p w:rsidR="00D11374" w:rsidRPr="00123C23" w:rsidRDefault="00D11374" w:rsidP="005674AC">
            <w:pPr>
              <w:jc w:val="right"/>
              <w:rPr>
                <w:sz w:val="28"/>
              </w:rPr>
            </w:pPr>
            <w:bookmarkStart w:id="37" w:name="_Ref216557422"/>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5</w:t>
            </w:r>
            <w:r w:rsidRPr="00790F4D">
              <w:rPr>
                <w:sz w:val="28"/>
              </w:rPr>
              <w:fldChar w:fldCharType="end"/>
            </w:r>
            <w:r w:rsidRPr="00790F4D">
              <w:rPr>
                <w:rFonts w:eastAsiaTheme="minorHAnsi"/>
                <w:sz w:val="28"/>
                <w:szCs w:val="22"/>
                <w:lang w:eastAsia="en-US"/>
              </w:rPr>
              <w:t>)</w:t>
            </w:r>
            <w:bookmarkEnd w:id="37"/>
          </w:p>
        </w:tc>
      </w:tr>
    </w:tbl>
    <w:p w:rsidR="00A35A62" w:rsidRDefault="00A35A62" w:rsidP="00A35A62">
      <w:pPr>
        <w:pStyle w:val="a4"/>
      </w:pPr>
      <w:r w:rsidRPr="00A35A62">
        <w:t>Далее задаётся требуемый диапазон перестройки VCO, согласованный с диапазоном выходных</w:t>
      </w:r>
      <w:r w:rsidR="0004733E">
        <w:t xml:space="preserve"> частот по </w:t>
      </w:r>
      <w:r w:rsidR="0004733E">
        <w:fldChar w:fldCharType="begin"/>
      </w:r>
      <w:r w:rsidR="0004733E">
        <w:instrText xml:space="preserve"> REF _Ref216557423 \h </w:instrText>
      </w:r>
      <w:r w:rsidR="0004733E">
        <w:fldChar w:fldCharType="separate"/>
      </w:r>
      <w:r w:rsidR="00815C0C" w:rsidRPr="00790F4D">
        <w:t>(</w:t>
      </w:r>
      <w:r w:rsidR="00815C0C">
        <w:rPr>
          <w:noProof/>
        </w:rPr>
        <w:t>6</w:t>
      </w:r>
      <w:r w:rsidR="00815C0C" w:rsidRPr="00790F4D">
        <w:t>)</w:t>
      </w:r>
      <w:r w:rsidR="0004733E">
        <w:fldChar w:fldCharType="end"/>
      </w:r>
      <w:r w:rsidR="0004733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B4B7C" w:rsidRPr="00123C23" w:rsidTr="005674AC">
        <w:tc>
          <w:tcPr>
            <w:tcW w:w="8642" w:type="dxa"/>
            <w:vAlign w:val="center"/>
          </w:tcPr>
          <w:p w:rsidR="00DB4B7C" w:rsidRPr="00394DB6" w:rsidRDefault="009E7778" w:rsidP="001C75A9">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L</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min</m:t>
                        </m:r>
                      </m:sub>
                    </m:sSub>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82-68</m:t>
                    </m:r>
                  </m:num>
                  <m:den>
                    <m:r>
                      <w:rPr>
                        <w:rFonts w:ascii="Cambria Math" w:hAnsi="Cambria Math"/>
                        <w:sz w:val="28"/>
                        <w:szCs w:val="28"/>
                      </w:rPr>
                      <m:t>2</m:t>
                    </m:r>
                  </m:den>
                </m:f>
                <m:r>
                  <w:rPr>
                    <w:rFonts w:ascii="Cambria Math" w:hAnsi="Cambria Math"/>
                    <w:sz w:val="28"/>
                    <w:szCs w:val="28"/>
                  </w:rPr>
                  <m:t>=7 кГц</m:t>
                </m:r>
              </m:oMath>
            </m:oMathPara>
          </w:p>
        </w:tc>
        <w:tc>
          <w:tcPr>
            <w:tcW w:w="702" w:type="dxa"/>
            <w:vAlign w:val="center"/>
          </w:tcPr>
          <w:p w:rsidR="00DB4B7C" w:rsidRPr="00123C23" w:rsidRDefault="00DB4B7C" w:rsidP="005674AC">
            <w:pPr>
              <w:jc w:val="right"/>
              <w:rPr>
                <w:sz w:val="28"/>
              </w:rPr>
            </w:pPr>
            <w:bookmarkStart w:id="38" w:name="_Ref21655742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6</w:t>
            </w:r>
            <w:r w:rsidRPr="00790F4D">
              <w:rPr>
                <w:sz w:val="28"/>
              </w:rPr>
              <w:fldChar w:fldCharType="end"/>
            </w:r>
            <w:r w:rsidRPr="00790F4D">
              <w:rPr>
                <w:rFonts w:eastAsiaTheme="minorHAnsi"/>
                <w:sz w:val="28"/>
                <w:szCs w:val="22"/>
                <w:lang w:eastAsia="en-US"/>
              </w:rPr>
              <w:t>)</w:t>
            </w:r>
            <w:bookmarkEnd w:id="38"/>
          </w:p>
        </w:tc>
      </w:tr>
    </w:tbl>
    <w:p w:rsidR="008D2E89" w:rsidRDefault="00F5271E" w:rsidP="00F5271E">
      <w:pPr>
        <w:pStyle w:val="a4"/>
      </w:pPr>
      <w:r>
        <w:t xml:space="preserve">В </w:t>
      </w:r>
      <w:r w:rsidR="00FB40E4">
        <w:t>используемой в рамках данного дипломного проекта</w:t>
      </w:r>
      <w:r>
        <w:t xml:space="preserve"> структурной схеме делитель частоты в петле ФАПЧ отсутствует, поэтому коэффициент передачи делителя принимается равным </w:t>
      </w:r>
      <m:oMath>
        <m:sSub>
          <m:sSubPr>
            <m:ctrlPr>
              <w:rPr>
                <w:rFonts w:ascii="Cambria Math" w:hAnsi="Cambria Math"/>
                <w:i/>
                <w:szCs w:val="28"/>
              </w:rPr>
            </m:ctrlPr>
          </m:sSubPr>
          <m:e>
            <m:r>
              <w:rPr>
                <w:rFonts w:ascii="Cambria Math" w:hAnsi="Cambria Math"/>
                <w:szCs w:val="28"/>
              </w:rPr>
              <m:t>K</m:t>
            </m:r>
          </m:e>
          <m:sub>
            <m:r>
              <w:rPr>
                <w:rFonts w:ascii="Cambria Math" w:hAnsi="Cambria Math"/>
                <w:szCs w:val="28"/>
                <w:lang w:val="en-US"/>
              </w:rPr>
              <m:t>n</m:t>
            </m:r>
          </m:sub>
        </m:sSub>
        <m:r>
          <w:rPr>
            <w:rFonts w:ascii="Cambria Math" w:hAnsi="Cambria Math"/>
            <w:szCs w:val="28"/>
          </w:rPr>
          <m:t>=1</m:t>
        </m:r>
      </m:oMath>
      <w:r>
        <w:t xml:space="preserve">. </w:t>
      </w:r>
      <w:r w:rsidR="006C2F8F" w:rsidRPr="006C2F8F">
        <w:t xml:space="preserve">Для реализации ФАПЧ используется фазовый компаратор типа PC2, поскольку он не склонен к </w:t>
      </w:r>
      <w:r w:rsidR="006C2F8F" w:rsidRPr="006C2F8F">
        <w:lastRenderedPageBreak/>
        <w:t>захвату гармоник на центральной частоте, коэффициент усиления фазового компаратора определяется выражением</w:t>
      </w:r>
      <w:r w:rsidR="005674AC">
        <w:t xml:space="preserve"> </w:t>
      </w:r>
      <w:r w:rsidR="005313F3">
        <w:fldChar w:fldCharType="begin"/>
      </w:r>
      <w:r w:rsidR="005313F3">
        <w:instrText xml:space="preserve"> REF _Ref216557733 \h </w:instrText>
      </w:r>
      <w:r w:rsidR="005313F3">
        <w:fldChar w:fldCharType="separate"/>
      </w:r>
      <w:r w:rsidR="00815C0C" w:rsidRPr="00790F4D">
        <w:t>(</w:t>
      </w:r>
      <w:r w:rsidR="00815C0C">
        <w:rPr>
          <w:noProof/>
        </w:rPr>
        <w:t>7</w:t>
      </w:r>
      <w:r w:rsidR="00815C0C" w:rsidRPr="00790F4D">
        <w:t>)</w:t>
      </w:r>
      <w:r w:rsidR="005313F3">
        <w:fldChar w:fldCharType="end"/>
      </w:r>
      <w:r w:rsidR="005674A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674AC" w:rsidRPr="00123C23" w:rsidTr="005674AC">
        <w:tc>
          <w:tcPr>
            <w:tcW w:w="8642" w:type="dxa"/>
            <w:vAlign w:val="center"/>
          </w:tcPr>
          <w:p w:rsidR="005674AC" w:rsidRPr="00394DB6" w:rsidRDefault="009E7778" w:rsidP="00087D91">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CC</m:t>
                        </m:r>
                      </m:sub>
                    </m:sSub>
                  </m:num>
                  <m:den>
                    <m:r>
                      <w:rPr>
                        <w:rFonts w:ascii="Cambria Math" w:hAnsi="Cambria Math"/>
                        <w:sz w:val="28"/>
                        <w:szCs w:val="28"/>
                      </w:rPr>
                      <m:t>4π</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4π</m:t>
                    </m:r>
                  </m:den>
                </m:f>
                <m:r>
                  <w:rPr>
                    <w:rFonts w:ascii="Cambria Math" w:hAnsi="Cambria Math"/>
                    <w:sz w:val="28"/>
                    <w:szCs w:val="28"/>
                  </w:rPr>
                  <m:t xml:space="preserve">≈0,4 </m:t>
                </m:r>
                <m:f>
                  <m:fPr>
                    <m:ctrlPr>
                      <w:rPr>
                        <w:rFonts w:ascii="Cambria Math" w:hAnsi="Cambria Math"/>
                        <w:i/>
                        <w:sz w:val="28"/>
                        <w:szCs w:val="28"/>
                      </w:rPr>
                    </m:ctrlPr>
                  </m:fPr>
                  <m:num>
                    <m:r>
                      <w:rPr>
                        <w:rFonts w:ascii="Cambria Math" w:hAnsi="Cambria Math"/>
                        <w:sz w:val="28"/>
                        <w:szCs w:val="28"/>
                      </w:rPr>
                      <m:t>В</m:t>
                    </m:r>
                  </m:num>
                  <m:den>
                    <m:r>
                      <w:rPr>
                        <w:rFonts w:ascii="Cambria Math" w:hAnsi="Cambria Math"/>
                        <w:sz w:val="28"/>
                        <w:szCs w:val="28"/>
                      </w:rPr>
                      <m:t>рад</m:t>
                    </m:r>
                  </m:den>
                </m:f>
                <m:r>
                  <w:rPr>
                    <w:rFonts w:ascii="Cambria Math" w:hAnsi="Cambria Math"/>
                    <w:sz w:val="28"/>
                    <w:szCs w:val="28"/>
                  </w:rPr>
                  <m:t>,</m:t>
                </m:r>
              </m:oMath>
            </m:oMathPara>
          </w:p>
        </w:tc>
        <w:tc>
          <w:tcPr>
            <w:tcW w:w="702" w:type="dxa"/>
            <w:vAlign w:val="center"/>
          </w:tcPr>
          <w:p w:rsidR="005674AC" w:rsidRPr="00123C23" w:rsidRDefault="005674AC" w:rsidP="005674AC">
            <w:pPr>
              <w:jc w:val="right"/>
              <w:rPr>
                <w:sz w:val="28"/>
              </w:rPr>
            </w:pPr>
            <w:bookmarkStart w:id="39" w:name="_Ref21655773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7</w:t>
            </w:r>
            <w:r w:rsidRPr="00790F4D">
              <w:rPr>
                <w:sz w:val="28"/>
              </w:rPr>
              <w:fldChar w:fldCharType="end"/>
            </w:r>
            <w:r w:rsidRPr="00790F4D">
              <w:rPr>
                <w:rFonts w:eastAsiaTheme="minorHAnsi"/>
                <w:sz w:val="28"/>
                <w:szCs w:val="22"/>
                <w:lang w:eastAsia="en-US"/>
              </w:rPr>
              <w:t>)</w:t>
            </w:r>
            <w:bookmarkEnd w:id="39"/>
          </w:p>
        </w:tc>
      </w:tr>
    </w:tbl>
    <w:p w:rsidR="005674AC" w:rsidRPr="00FD234A" w:rsidRDefault="00FD37DF" w:rsidP="005674AC">
      <w:pPr>
        <w:pStyle w:val="a4"/>
        <w:ind w:firstLine="0"/>
      </w:pPr>
      <w:r>
        <w:tab/>
        <w:t xml:space="preserve">где </w:t>
      </w:r>
      <m:oMath>
        <m:sSub>
          <m:sSubPr>
            <m:ctrlPr>
              <w:rPr>
                <w:rFonts w:ascii="Cambria Math" w:hAnsi="Cambria Math"/>
                <w:i/>
                <w:szCs w:val="28"/>
              </w:rPr>
            </m:ctrlPr>
          </m:sSubPr>
          <m:e>
            <m:r>
              <w:rPr>
                <w:rFonts w:ascii="Cambria Math" w:hAnsi="Cambria Math"/>
                <w:szCs w:val="28"/>
              </w:rPr>
              <m:t>V</m:t>
            </m:r>
          </m:e>
          <m:sub>
            <m:r>
              <w:rPr>
                <w:rFonts w:ascii="Cambria Math" w:hAnsi="Cambria Math"/>
                <w:szCs w:val="28"/>
              </w:rPr>
              <m:t>CC</m:t>
            </m:r>
          </m:sub>
        </m:sSub>
      </m:oMath>
      <w:r>
        <w:rPr>
          <w:rFonts w:eastAsiaTheme="minorEastAsia"/>
          <w:szCs w:val="28"/>
        </w:rPr>
        <w:t xml:space="preserve"> – напряжение питания</w:t>
      </w:r>
      <w:r w:rsidR="0004088B">
        <w:rPr>
          <w:rFonts w:eastAsiaTheme="minorEastAsia"/>
          <w:szCs w:val="28"/>
        </w:rPr>
        <w:t>, В</w:t>
      </w:r>
      <w:r>
        <w:rPr>
          <w:rFonts w:eastAsiaTheme="minorEastAsia"/>
          <w:szCs w:val="28"/>
        </w:rPr>
        <w:t>.</w:t>
      </w:r>
    </w:p>
    <w:p w:rsidR="006D42FF" w:rsidRDefault="006C2F8F" w:rsidP="00A70615">
      <w:pPr>
        <w:pStyle w:val="a4"/>
      </w:pPr>
      <w:r w:rsidRPr="006C2F8F">
        <w:t xml:space="preserve">Коэффициент усиления генератора, управляемого </w:t>
      </w:r>
      <w:r w:rsidRPr="00A70615">
        <w:t>напряжением</w:t>
      </w:r>
      <w:r w:rsidRPr="006C2F8F">
        <w:t>, определяется как отношение изменения угловой частоты к из</w:t>
      </w:r>
      <w:r>
        <w:t>менению управляющего напряжения</w:t>
      </w:r>
      <w:r w:rsidR="00533A91">
        <w:t xml:space="preserve"> </w:t>
      </w:r>
      <w:r w:rsidR="003F39B6">
        <w:fldChar w:fldCharType="begin"/>
      </w:r>
      <w:r w:rsidR="003F39B6">
        <w:instrText xml:space="preserve"> REF _Ref216558055 \h </w:instrText>
      </w:r>
      <w:r w:rsidR="003F39B6">
        <w:fldChar w:fldCharType="separate"/>
      </w:r>
      <w:r w:rsidR="00815C0C" w:rsidRPr="00790F4D">
        <w:t>(</w:t>
      </w:r>
      <w:r w:rsidR="00815C0C">
        <w:rPr>
          <w:noProof/>
        </w:rPr>
        <w:t>8</w:t>
      </w:r>
      <w:r w:rsidR="00815C0C" w:rsidRPr="00790F4D">
        <w:t>)</w:t>
      </w:r>
      <w:r w:rsidR="003F39B6">
        <w:fldChar w:fldCharType="end"/>
      </w:r>
      <w:r w:rsidR="00533A91">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33A91" w:rsidRPr="00123C23" w:rsidTr="006306DB">
        <w:tc>
          <w:tcPr>
            <w:tcW w:w="8642" w:type="dxa"/>
            <w:vAlign w:val="center"/>
          </w:tcPr>
          <w:p w:rsidR="00533A91" w:rsidRPr="00394DB6" w:rsidRDefault="009E7778" w:rsidP="00D165F2">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L</m:t>
                        </m:r>
                      </m:sub>
                    </m:sSub>
                    <m:r>
                      <w:rPr>
                        <w:rFonts w:ascii="Cambria Math" w:hAnsi="Cambria Math"/>
                        <w:sz w:val="28"/>
                        <w:szCs w:val="28"/>
                      </w:rPr>
                      <m:t>∙2π</m:t>
                    </m:r>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Cs w:val="28"/>
                              </w:rPr>
                              <m:t>CC</m:t>
                            </m:r>
                          </m:sub>
                        </m:sSub>
                        <m:r>
                          <w:rPr>
                            <w:rFonts w:ascii="Cambria Math" w:hAnsi="Cambria Math"/>
                            <w:sz w:val="28"/>
                            <w:szCs w:val="28"/>
                          </w:rPr>
                          <m:t>-0,9</m:t>
                        </m:r>
                      </m:e>
                    </m:d>
                    <m:r>
                      <w:rPr>
                        <w:rFonts w:ascii="Cambria Math" w:hAnsi="Cambria Math"/>
                        <w:sz w:val="28"/>
                        <w:szCs w:val="28"/>
                      </w:rPr>
                      <m:t>-0,9</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2∙7000∙2π</m:t>
                    </m:r>
                  </m:num>
                  <m:den>
                    <m:d>
                      <m:dPr>
                        <m:ctrlPr>
                          <w:rPr>
                            <w:rFonts w:ascii="Cambria Math" w:hAnsi="Cambria Math"/>
                            <w:i/>
                            <w:sz w:val="28"/>
                            <w:szCs w:val="28"/>
                          </w:rPr>
                        </m:ctrlPr>
                      </m:dPr>
                      <m:e>
                        <m:r>
                          <w:rPr>
                            <w:rFonts w:ascii="Cambria Math" w:hAnsi="Cambria Math"/>
                            <w:sz w:val="28"/>
                            <w:szCs w:val="28"/>
                          </w:rPr>
                          <m:t>5-0,9</m:t>
                        </m:r>
                      </m:e>
                    </m:d>
                    <m:r>
                      <w:rPr>
                        <w:rFonts w:ascii="Cambria Math" w:hAnsi="Cambria Math"/>
                        <w:sz w:val="28"/>
                        <w:szCs w:val="28"/>
                      </w:rPr>
                      <m:t>-0,9</m:t>
                    </m:r>
                  </m:den>
                </m:f>
                <m:r>
                  <w:rPr>
                    <w:rFonts w:ascii="Cambria Math" w:hAnsi="Cambria Math"/>
                    <w:sz w:val="28"/>
                    <w:szCs w:val="28"/>
                  </w:rPr>
                  <m:t>=2,75∙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с∙В</m:t>
                    </m:r>
                  </m:den>
                </m:f>
              </m:oMath>
            </m:oMathPara>
          </w:p>
        </w:tc>
        <w:tc>
          <w:tcPr>
            <w:tcW w:w="702" w:type="dxa"/>
            <w:vAlign w:val="center"/>
          </w:tcPr>
          <w:p w:rsidR="00533A91" w:rsidRPr="00123C23" w:rsidRDefault="00533A91" w:rsidP="006306DB">
            <w:pPr>
              <w:jc w:val="right"/>
              <w:rPr>
                <w:sz w:val="28"/>
              </w:rPr>
            </w:pPr>
            <w:bookmarkStart w:id="40" w:name="_Ref216558055"/>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8</w:t>
            </w:r>
            <w:r w:rsidRPr="00790F4D">
              <w:rPr>
                <w:sz w:val="28"/>
              </w:rPr>
              <w:fldChar w:fldCharType="end"/>
            </w:r>
            <w:r w:rsidRPr="00790F4D">
              <w:rPr>
                <w:rFonts w:eastAsiaTheme="minorHAnsi"/>
                <w:sz w:val="28"/>
                <w:szCs w:val="22"/>
                <w:lang w:eastAsia="en-US"/>
              </w:rPr>
              <w:t>)</w:t>
            </w:r>
            <w:bookmarkEnd w:id="40"/>
          </w:p>
        </w:tc>
      </w:tr>
    </w:tbl>
    <w:p w:rsidR="008D2E89" w:rsidRPr="006C2F8F" w:rsidRDefault="006C2F8F" w:rsidP="006C2F8F">
      <w:pPr>
        <w:pStyle w:val="a4"/>
      </w:pPr>
      <w:r w:rsidRPr="006C2F8F">
        <w:t>В качестве фильтра петли используется фильтр второго порядка с компенсацией смещения</w:t>
      </w:r>
      <w:r>
        <w:t>,</w:t>
      </w:r>
      <w:r w:rsidRPr="006C2F8F">
        <w:t xml:space="preserve"> включающий элементы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3</m:t>
            </m:r>
          </m:sub>
        </m:sSub>
      </m:oMath>
      <w:r w:rsidRPr="006C2F8F">
        <w:t xml:space="preserve">​,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4</m:t>
            </m:r>
          </m:sub>
        </m:sSub>
      </m:oMath>
      <w:r w:rsidRPr="006C2F8F">
        <w:t xml:space="preserve">​ и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oMath>
      <w:r w:rsidRPr="006C2F8F">
        <w:t>​. Для него вводятся постоянные времени</w:t>
      </w:r>
      <w:r>
        <w:t xml:space="preserve">: </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3</m:t>
            </m:r>
          </m:sub>
        </m:s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oMath>
      <w:r>
        <w:rPr>
          <w:rFonts w:eastAsiaTheme="minorEastAsia"/>
          <w:szCs w:val="28"/>
        </w:rPr>
        <w:t xml:space="preserve"> и </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2</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4</m:t>
            </m:r>
          </m:sub>
        </m:s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oMath>
      <w:r>
        <w:rPr>
          <w:rFonts w:eastAsiaTheme="minorEastAsia"/>
          <w:szCs w:val="28"/>
        </w:rPr>
        <w:t xml:space="preserve">. </w:t>
      </w:r>
      <w:r>
        <w:t xml:space="preserve">Передаточная функция фильтра петли имеет вид </w:t>
      </w:r>
      <w:r>
        <w:fldChar w:fldCharType="begin"/>
      </w:r>
      <w:r>
        <w:instrText xml:space="preserve"> REF _Ref216559822 \h </w:instrText>
      </w:r>
      <w:r>
        <w:fldChar w:fldCharType="separate"/>
      </w:r>
      <w:r w:rsidR="00815C0C" w:rsidRPr="00790F4D">
        <w:t>(</w:t>
      </w:r>
      <w:r w:rsidR="00815C0C">
        <w:rPr>
          <w:noProof/>
        </w:rPr>
        <w:t>9</w:t>
      </w:r>
      <w:r w:rsidR="00815C0C" w:rsidRPr="00790F4D">
        <w:t>)</w:t>
      </w:r>
      <w:r>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6C2F8F" w:rsidRPr="00123C23" w:rsidTr="006306DB">
        <w:tc>
          <w:tcPr>
            <w:tcW w:w="8642" w:type="dxa"/>
            <w:vAlign w:val="center"/>
          </w:tcPr>
          <w:p w:rsidR="006C2F8F" w:rsidRPr="00394DB6" w:rsidRDefault="009E7778" w:rsidP="006C2F8F">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f</m:t>
                    </m:r>
                  </m:sub>
                </m:sSub>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r>
                      <w:rPr>
                        <w:rFonts w:ascii="Cambria Math" w:hAnsi="Cambria Math"/>
                        <w:sz w:val="28"/>
                        <w:szCs w:val="28"/>
                      </w:rPr>
                      <m:t>s</m:t>
                    </m:r>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r>
                      <w:rPr>
                        <w:rFonts w:ascii="Cambria Math" w:hAnsi="Cambria Math"/>
                        <w:sz w:val="28"/>
                        <w:szCs w:val="28"/>
                      </w:rPr>
                      <m:t>)s</m:t>
                    </m:r>
                  </m:den>
                </m:f>
              </m:oMath>
            </m:oMathPara>
          </w:p>
        </w:tc>
        <w:tc>
          <w:tcPr>
            <w:tcW w:w="702" w:type="dxa"/>
            <w:vAlign w:val="center"/>
          </w:tcPr>
          <w:p w:rsidR="006C2F8F" w:rsidRPr="00123C23" w:rsidRDefault="006C2F8F" w:rsidP="006306DB">
            <w:pPr>
              <w:jc w:val="right"/>
              <w:rPr>
                <w:sz w:val="28"/>
              </w:rPr>
            </w:pPr>
            <w:bookmarkStart w:id="41" w:name="_Ref216559822"/>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9</w:t>
            </w:r>
            <w:r w:rsidRPr="00790F4D">
              <w:rPr>
                <w:sz w:val="28"/>
              </w:rPr>
              <w:fldChar w:fldCharType="end"/>
            </w:r>
            <w:r w:rsidRPr="00790F4D">
              <w:rPr>
                <w:rFonts w:eastAsiaTheme="minorHAnsi"/>
                <w:sz w:val="28"/>
                <w:szCs w:val="22"/>
                <w:lang w:eastAsia="en-US"/>
              </w:rPr>
              <w:t>)</w:t>
            </w:r>
            <w:bookmarkEnd w:id="41"/>
          </w:p>
        </w:tc>
      </w:tr>
    </w:tbl>
    <w:p w:rsidR="00D1047C" w:rsidRDefault="00E52CCA" w:rsidP="00E52CCA">
      <w:pPr>
        <w:pStyle w:val="a4"/>
      </w:pPr>
      <w:r w:rsidRPr="00E52CCA">
        <w:t>Для фильтра второго порядка собственная частота и коэффициент демпфирования петли определяются выражениями</w:t>
      </w:r>
      <w:r>
        <w:t xml:space="preserve"> </w:t>
      </w:r>
      <w:r>
        <w:fldChar w:fldCharType="begin"/>
      </w:r>
      <w:r>
        <w:instrText xml:space="preserve"> REF _Ref216559974 \h </w:instrText>
      </w:r>
      <w:r>
        <w:fldChar w:fldCharType="separate"/>
      </w:r>
      <w:r w:rsidR="00815C0C" w:rsidRPr="00790F4D">
        <w:t>(</w:t>
      </w:r>
      <w:r w:rsidR="00815C0C">
        <w:rPr>
          <w:noProof/>
        </w:rPr>
        <w:t>10</w:t>
      </w:r>
      <w:r w:rsidR="00815C0C" w:rsidRPr="00790F4D">
        <w:t>)</w:t>
      </w:r>
      <w:r>
        <w:fldChar w:fldCharType="end"/>
      </w:r>
      <w:r>
        <w:t xml:space="preserve"> и </w:t>
      </w:r>
      <w:r>
        <w:fldChar w:fldCharType="begin"/>
      </w:r>
      <w:r>
        <w:instrText xml:space="preserve"> REF _Ref216559978 \h </w:instrText>
      </w:r>
      <w:r>
        <w:fldChar w:fldCharType="separate"/>
      </w:r>
      <w:r w:rsidR="00815C0C" w:rsidRPr="00790F4D">
        <w:t>(</w:t>
      </w:r>
      <w:r w:rsidR="00815C0C">
        <w:rPr>
          <w:noProof/>
        </w:rPr>
        <w:t>11</w:t>
      </w:r>
      <w:r w:rsidR="00815C0C" w:rsidRPr="00790F4D">
        <w:t>)</w:t>
      </w:r>
      <w:r>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E52CCA" w:rsidRPr="00123C23" w:rsidTr="00E52CCA">
        <w:tc>
          <w:tcPr>
            <w:tcW w:w="8642" w:type="dxa"/>
            <w:vAlign w:val="center"/>
          </w:tcPr>
          <w:p w:rsidR="00E52CCA" w:rsidRPr="00394DB6" w:rsidRDefault="009E7778" w:rsidP="008F7FEA">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n</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den>
                    </m:f>
                  </m:e>
                </m:rad>
              </m:oMath>
            </m:oMathPara>
          </w:p>
        </w:tc>
        <w:tc>
          <w:tcPr>
            <w:tcW w:w="702" w:type="dxa"/>
            <w:vAlign w:val="center"/>
          </w:tcPr>
          <w:p w:rsidR="00E52CCA" w:rsidRPr="00123C23" w:rsidRDefault="00E52CCA" w:rsidP="006306DB">
            <w:pPr>
              <w:jc w:val="right"/>
              <w:rPr>
                <w:sz w:val="28"/>
              </w:rPr>
            </w:pPr>
            <w:bookmarkStart w:id="42" w:name="_Ref216559974"/>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10</w:t>
            </w:r>
            <w:r w:rsidRPr="00790F4D">
              <w:rPr>
                <w:sz w:val="28"/>
              </w:rPr>
              <w:fldChar w:fldCharType="end"/>
            </w:r>
            <w:r w:rsidRPr="00790F4D">
              <w:rPr>
                <w:rFonts w:eastAsiaTheme="minorHAnsi"/>
                <w:sz w:val="28"/>
                <w:szCs w:val="22"/>
                <w:lang w:eastAsia="en-US"/>
              </w:rPr>
              <w:t>)</w:t>
            </w:r>
            <w:bookmarkEnd w:id="42"/>
          </w:p>
        </w:tc>
      </w:tr>
      <w:tr w:rsidR="00E52CCA" w:rsidRPr="00123C23" w:rsidTr="00E52C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2" w:type="dxa"/>
            <w:tcBorders>
              <w:top w:val="nil"/>
              <w:left w:val="nil"/>
              <w:bottom w:val="nil"/>
              <w:right w:val="nil"/>
            </w:tcBorders>
          </w:tcPr>
          <w:p w:rsidR="00E52CCA" w:rsidRPr="00394DB6" w:rsidRDefault="009107FA" w:rsidP="009107FA">
            <w:pPr>
              <w:spacing w:line="360" w:lineRule="auto"/>
              <w:ind w:left="-105" w:right="-821"/>
              <w:rPr>
                <w:i/>
                <w:sz w:val="28"/>
              </w:rPr>
            </w:pPr>
            <m:oMathPara>
              <m:oMath>
                <m:r>
                  <w:rPr>
                    <w:rFonts w:ascii="Cambria Math" w:hAnsi="Cambria Math"/>
                    <w:sz w:val="28"/>
                    <w:szCs w:val="28"/>
                  </w:rPr>
                  <m:t>ζ=</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n</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den>
                </m:f>
              </m:oMath>
            </m:oMathPara>
          </w:p>
        </w:tc>
        <w:tc>
          <w:tcPr>
            <w:tcW w:w="702" w:type="dxa"/>
            <w:tcBorders>
              <w:top w:val="nil"/>
              <w:left w:val="nil"/>
              <w:bottom w:val="nil"/>
              <w:right w:val="nil"/>
            </w:tcBorders>
          </w:tcPr>
          <w:p w:rsidR="00E52CCA" w:rsidRPr="00123C23" w:rsidRDefault="00E52CCA" w:rsidP="006306DB">
            <w:pPr>
              <w:jc w:val="right"/>
              <w:rPr>
                <w:sz w:val="28"/>
              </w:rPr>
            </w:pPr>
            <w:bookmarkStart w:id="43" w:name="_Ref216559978"/>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11</w:t>
            </w:r>
            <w:r w:rsidRPr="00790F4D">
              <w:rPr>
                <w:sz w:val="28"/>
              </w:rPr>
              <w:fldChar w:fldCharType="end"/>
            </w:r>
            <w:r w:rsidRPr="00790F4D">
              <w:rPr>
                <w:rFonts w:eastAsiaTheme="minorHAnsi"/>
                <w:sz w:val="28"/>
                <w:szCs w:val="22"/>
                <w:lang w:eastAsia="en-US"/>
              </w:rPr>
              <w:t>)</w:t>
            </w:r>
            <w:bookmarkEnd w:id="43"/>
          </w:p>
        </w:tc>
      </w:tr>
    </w:tbl>
    <w:p w:rsidR="00D1047C" w:rsidRDefault="00546F65" w:rsidP="00546F65">
      <w:pPr>
        <w:pStyle w:val="a4"/>
      </w:pPr>
      <w:r>
        <w:t>В соответствии с типовым расчётом, приведённым в п.</w:t>
      </w:r>
      <w:r w:rsidRPr="00546F65">
        <w:t xml:space="preserve"> </w:t>
      </w:r>
      <w:r w:rsidR="00A8375D">
        <w:t xml:space="preserve">13.1 </w:t>
      </w:r>
      <w:r w:rsidR="00A8375D" w:rsidRPr="00EF658B">
        <w:t>[</w:t>
      </w:r>
      <w:r w:rsidR="00A8375D">
        <w:rPr>
          <w:lang w:val="en-US"/>
        </w:rPr>
        <w:fldChar w:fldCharType="begin"/>
      </w:r>
      <w:r w:rsidR="00A8375D" w:rsidRPr="00EF658B">
        <w:instrText xml:space="preserve"> </w:instrText>
      </w:r>
      <w:r w:rsidR="00A8375D">
        <w:rPr>
          <w:lang w:val="en-US"/>
        </w:rPr>
        <w:instrText>REF</w:instrText>
      </w:r>
      <w:r w:rsidR="00A8375D" w:rsidRPr="00EF658B">
        <w:instrText xml:space="preserve"> Даташит_4046 \</w:instrText>
      </w:r>
      <w:r w:rsidR="00A8375D">
        <w:rPr>
          <w:lang w:val="en-US"/>
        </w:rPr>
        <w:instrText>r</w:instrText>
      </w:r>
      <w:r w:rsidR="00A8375D" w:rsidRPr="00EF658B">
        <w:instrText xml:space="preserve"> \</w:instrText>
      </w:r>
      <w:r w:rsidR="00A8375D">
        <w:rPr>
          <w:lang w:val="en-US"/>
        </w:rPr>
        <w:instrText>h</w:instrText>
      </w:r>
      <w:r w:rsidR="00A8375D" w:rsidRPr="00EF658B">
        <w:instrText xml:space="preserve"> </w:instrText>
      </w:r>
      <w:r w:rsidR="00A8375D">
        <w:rPr>
          <w:lang w:val="en-US"/>
        </w:rPr>
      </w:r>
      <w:r w:rsidR="00A8375D">
        <w:rPr>
          <w:lang w:val="en-US"/>
        </w:rPr>
        <w:fldChar w:fldCharType="separate"/>
      </w:r>
      <w:r w:rsidR="00815C0C" w:rsidRPr="00815C0C">
        <w:t>2</w:t>
      </w:r>
      <w:r w:rsidR="00A8375D">
        <w:rPr>
          <w:lang w:val="en-US"/>
        </w:rPr>
        <w:fldChar w:fldCharType="end"/>
      </w:r>
      <w:r w:rsidR="00A8375D" w:rsidRPr="00EF658B">
        <w:t>]</w:t>
      </w:r>
      <w:r w:rsidR="00A8375D">
        <w:t>,</w:t>
      </w:r>
      <w:r>
        <w:t xml:space="preserve"> для обеспечения перерегулирования не более 20% принимаем </w:t>
      </w:r>
      <m:oMath>
        <m:r>
          <w:rPr>
            <w:rFonts w:ascii="Cambria Math" w:eastAsia="SimSun" w:hAnsi="Cambria Math"/>
            <w:szCs w:val="28"/>
            <w:lang w:eastAsia="ru-RU"/>
          </w:rPr>
          <m:t>ζ≈0,45</m:t>
        </m:r>
      </m:oMath>
      <w:r>
        <w:t xml:space="preserve">. Время установления петли до уровня 5% примем равным </w:t>
      </w:r>
      <m:oMath>
        <m:r>
          <w:rPr>
            <w:rFonts w:ascii="Cambria Math" w:eastAsia="SimSun" w:hAnsi="Cambria Math"/>
            <w:szCs w:val="28"/>
            <w:lang w:eastAsia="ru-RU"/>
          </w:rPr>
          <m:t>t=1 мс</m:t>
        </m:r>
      </m:oMath>
      <w:r>
        <w:t xml:space="preserve">, что соответствует условию </w:t>
      </w:r>
      <m:oMath>
        <m:sSub>
          <m:sSubPr>
            <m:ctrlPr>
              <w:rPr>
                <w:rFonts w:ascii="Cambria Math" w:hAnsi="Cambria Math"/>
                <w:i/>
                <w:szCs w:val="28"/>
              </w:rPr>
            </m:ctrlPr>
          </m:sSubPr>
          <m:e>
            <m:r>
              <w:rPr>
                <w:rFonts w:ascii="Cambria Math" w:hAnsi="Cambria Math"/>
                <w:szCs w:val="28"/>
              </w:rPr>
              <m:t>ω</m:t>
            </m:r>
          </m:e>
          <m:sub>
            <m:r>
              <w:rPr>
                <w:rFonts w:ascii="Cambria Math" w:hAnsi="Cambria Math"/>
                <w:szCs w:val="28"/>
                <w:lang w:val="en-US"/>
              </w:rPr>
              <m:t>n</m:t>
            </m:r>
          </m:sub>
        </m:sSub>
        <m:r>
          <w:rPr>
            <w:rFonts w:ascii="Cambria Math" w:eastAsia="SimSun" w:hAnsi="Cambria Math"/>
            <w:szCs w:val="28"/>
            <w:lang w:eastAsia="ru-RU"/>
          </w:rPr>
          <m:t>t=5</m:t>
        </m:r>
      </m:oMath>
      <w:r>
        <w:rPr>
          <w:rFonts w:eastAsiaTheme="minorEastAsia"/>
          <w:szCs w:val="28"/>
          <w:lang w:eastAsia="ru-RU"/>
        </w:rPr>
        <w:t xml:space="preserve">. Тогда </w:t>
      </w:r>
      <w:r>
        <w:t>собственная частота петли равна:</w:t>
      </w:r>
    </w:p>
    <w:p w:rsidR="00546F65" w:rsidRPr="00546F65" w:rsidRDefault="009E7778" w:rsidP="00546F65">
      <w:pPr>
        <w:pStyle w:val="a4"/>
        <w:ind w:firstLine="0"/>
      </w:pPr>
      <m:oMathPara>
        <m:oMath>
          <m:sSub>
            <m:sSubPr>
              <m:ctrlPr>
                <w:rPr>
                  <w:rFonts w:ascii="Cambria Math" w:hAnsi="Cambria Math"/>
                  <w:i/>
                  <w:szCs w:val="28"/>
                </w:rPr>
              </m:ctrlPr>
            </m:sSubPr>
            <m:e>
              <m:r>
                <w:rPr>
                  <w:rFonts w:ascii="Cambria Math" w:hAnsi="Cambria Math"/>
                  <w:szCs w:val="28"/>
                </w:rPr>
                <m:t>ω</m:t>
              </m:r>
            </m:e>
            <m:sub>
              <m:r>
                <w:rPr>
                  <w:rFonts w:ascii="Cambria Math" w:hAnsi="Cambria Math"/>
                  <w:szCs w:val="28"/>
                  <w:lang w:val="en-US"/>
                </w:rPr>
                <m:t>n</m:t>
              </m:r>
            </m:sub>
          </m:sSub>
          <m:r>
            <w:rPr>
              <w:rFonts w:ascii="Cambria Math" w:hAnsi="Cambria Math"/>
              <w:szCs w:val="28"/>
            </w:rPr>
            <m:t>=</m:t>
          </m:r>
          <m:f>
            <m:fPr>
              <m:ctrlPr>
                <w:rPr>
                  <w:rFonts w:ascii="Cambria Math" w:eastAsia="SimSun" w:hAnsi="Cambria Math"/>
                  <w:i/>
                  <w:szCs w:val="28"/>
                  <w:lang w:eastAsia="ru-RU"/>
                </w:rPr>
              </m:ctrlPr>
            </m:fPr>
            <m:num>
              <m:r>
                <w:rPr>
                  <w:rFonts w:ascii="Cambria Math" w:eastAsia="SimSun" w:hAnsi="Cambria Math"/>
                  <w:szCs w:val="28"/>
                  <w:lang w:eastAsia="ru-RU"/>
                </w:rPr>
                <m:t>5</m:t>
              </m:r>
            </m:num>
            <m:den>
              <m:r>
                <w:rPr>
                  <w:rFonts w:ascii="Cambria Math" w:eastAsia="SimSun" w:hAnsi="Cambria Math"/>
                  <w:szCs w:val="28"/>
                  <w:lang w:eastAsia="ru-RU"/>
                </w:rPr>
                <m:t>t</m:t>
              </m:r>
            </m:den>
          </m:f>
          <m:r>
            <w:rPr>
              <w:rFonts w:ascii="Cambria Math" w:eastAsia="SimSun" w:hAnsi="Cambria Math"/>
              <w:szCs w:val="28"/>
              <w:lang w:eastAsia="ru-RU"/>
            </w:rPr>
            <m:t>=</m:t>
          </m:r>
          <m:f>
            <m:fPr>
              <m:ctrlPr>
                <w:rPr>
                  <w:rFonts w:ascii="Cambria Math" w:eastAsia="SimSun" w:hAnsi="Cambria Math"/>
                  <w:i/>
                  <w:szCs w:val="28"/>
                  <w:lang w:eastAsia="ru-RU"/>
                </w:rPr>
              </m:ctrlPr>
            </m:fPr>
            <m:num>
              <m:r>
                <w:rPr>
                  <w:rFonts w:ascii="Cambria Math" w:eastAsia="SimSun" w:hAnsi="Cambria Math"/>
                  <w:szCs w:val="28"/>
                  <w:lang w:eastAsia="ru-RU"/>
                </w:rPr>
                <m:t>5</m:t>
              </m:r>
            </m:num>
            <m:den>
              <m:r>
                <w:rPr>
                  <w:rFonts w:ascii="Cambria Math" w:eastAsia="SimSun" w:hAnsi="Cambria Math"/>
                  <w:szCs w:val="28"/>
                  <w:lang w:eastAsia="ru-RU"/>
                </w:rPr>
                <m:t>1 мс</m:t>
              </m:r>
            </m:den>
          </m:f>
          <m:r>
            <w:rPr>
              <w:rFonts w:ascii="Cambria Math" w:eastAsia="SimSun" w:hAnsi="Cambria Math"/>
              <w:szCs w:val="28"/>
              <w:lang w:eastAsia="ru-RU"/>
            </w:rPr>
            <m:t xml:space="preserve">=5000 </m:t>
          </m:r>
          <m:f>
            <m:fPr>
              <m:ctrlPr>
                <w:rPr>
                  <w:rFonts w:ascii="Cambria Math" w:eastAsia="SimSun" w:hAnsi="Cambria Math"/>
                  <w:i/>
                  <w:szCs w:val="28"/>
                  <w:lang w:eastAsia="ru-RU"/>
                </w:rPr>
              </m:ctrlPr>
            </m:fPr>
            <m:num>
              <m:r>
                <w:rPr>
                  <w:rFonts w:ascii="Cambria Math" w:eastAsia="SimSun" w:hAnsi="Cambria Math"/>
                  <w:szCs w:val="28"/>
                  <w:lang w:eastAsia="ru-RU"/>
                </w:rPr>
                <m:t>рад</m:t>
              </m:r>
            </m:num>
            <m:den>
              <m:r>
                <w:rPr>
                  <w:rFonts w:ascii="Cambria Math" w:eastAsia="SimSun" w:hAnsi="Cambria Math"/>
                  <w:szCs w:val="28"/>
                  <w:lang w:eastAsia="ru-RU"/>
                </w:rPr>
                <m:t>с</m:t>
              </m:r>
            </m:den>
          </m:f>
        </m:oMath>
      </m:oMathPara>
    </w:p>
    <w:p w:rsidR="00D1047C" w:rsidRPr="00117606" w:rsidRDefault="00117606" w:rsidP="00117606">
      <w:pPr>
        <w:pStyle w:val="a4"/>
      </w:pPr>
      <w:r>
        <w:t xml:space="preserve">Сумма постоянных времени фильтра определяется из </w:t>
      </w:r>
      <w:r w:rsidR="00481463">
        <w:fldChar w:fldCharType="begin"/>
      </w:r>
      <w:r w:rsidR="00481463">
        <w:instrText xml:space="preserve"> REF _Ref216560326 \h </w:instrText>
      </w:r>
      <w:r w:rsidR="00481463">
        <w:fldChar w:fldCharType="separate"/>
      </w:r>
      <w:r w:rsidR="00815C0C" w:rsidRPr="00790F4D">
        <w:t>(</w:t>
      </w:r>
      <w:r w:rsidR="00815C0C">
        <w:rPr>
          <w:noProof/>
        </w:rPr>
        <w:t>12</w:t>
      </w:r>
      <w:r w:rsidR="00815C0C" w:rsidRPr="00790F4D">
        <w:t>)</w:t>
      </w:r>
      <w:r w:rsidR="00481463">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117606" w:rsidRPr="00123C23" w:rsidTr="006306DB">
        <w:tc>
          <w:tcPr>
            <w:tcW w:w="8642" w:type="dxa"/>
            <w:vAlign w:val="center"/>
          </w:tcPr>
          <w:p w:rsidR="00117606" w:rsidRPr="00394DB6" w:rsidRDefault="009E7778" w:rsidP="00FC7310">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num>
                  <m:den>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n</m:t>
                            </m:r>
                          </m:sub>
                        </m:sSub>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0,4∙2,75∙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(5000)</m:t>
                        </m:r>
                      </m:e>
                      <m:sup>
                        <m:r>
                          <w:rPr>
                            <w:rFonts w:ascii="Cambria Math" w:hAnsi="Cambria Math"/>
                            <w:sz w:val="28"/>
                            <w:szCs w:val="28"/>
                          </w:rPr>
                          <m:t>2</m:t>
                        </m:r>
                      </m:sup>
                    </m:sSup>
                  </m:den>
                </m:f>
                <m:r>
                  <w:rPr>
                    <w:rFonts w:ascii="Cambria Math" w:hAnsi="Cambria Math"/>
                    <w:sz w:val="28"/>
                    <w:szCs w:val="28"/>
                  </w:rPr>
                  <m:t>≈4,38∙</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с</m:t>
                </m:r>
              </m:oMath>
            </m:oMathPara>
          </w:p>
        </w:tc>
        <w:tc>
          <w:tcPr>
            <w:tcW w:w="702" w:type="dxa"/>
            <w:vAlign w:val="center"/>
          </w:tcPr>
          <w:p w:rsidR="00117606" w:rsidRPr="00123C23" w:rsidRDefault="00117606" w:rsidP="006306DB">
            <w:pPr>
              <w:jc w:val="right"/>
              <w:rPr>
                <w:sz w:val="28"/>
              </w:rPr>
            </w:pPr>
            <w:bookmarkStart w:id="44" w:name="_Ref216560326"/>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12</w:t>
            </w:r>
            <w:r w:rsidRPr="00790F4D">
              <w:rPr>
                <w:sz w:val="28"/>
              </w:rPr>
              <w:fldChar w:fldCharType="end"/>
            </w:r>
            <w:r w:rsidRPr="00790F4D">
              <w:rPr>
                <w:rFonts w:eastAsiaTheme="minorHAnsi"/>
                <w:sz w:val="28"/>
                <w:szCs w:val="22"/>
                <w:lang w:eastAsia="en-US"/>
              </w:rPr>
              <w:t>)</w:t>
            </w:r>
            <w:bookmarkEnd w:id="44"/>
          </w:p>
        </w:tc>
      </w:tr>
    </w:tbl>
    <w:p w:rsidR="00D1047C" w:rsidRDefault="00F5271E" w:rsidP="00A8375D">
      <w:pPr>
        <w:pStyle w:val="a4"/>
      </w:pPr>
      <w:r>
        <w:tab/>
      </w:r>
      <w:r w:rsidR="00AD4F36">
        <w:t xml:space="preserve">В соответствии с рекомендациями </w:t>
      </w:r>
      <w:r w:rsidR="001508CA">
        <w:t>datasheet</w:t>
      </w:r>
      <w:r w:rsidR="00A8375D">
        <w:t xml:space="preserve"> </w:t>
      </w:r>
      <w:r w:rsidR="00A8375D" w:rsidRPr="00EF658B">
        <w:t>[</w:t>
      </w:r>
      <w:r w:rsidR="00A8375D">
        <w:rPr>
          <w:lang w:val="en-US"/>
        </w:rPr>
        <w:fldChar w:fldCharType="begin"/>
      </w:r>
      <w:r w:rsidR="00A8375D" w:rsidRPr="00EF658B">
        <w:instrText xml:space="preserve"> </w:instrText>
      </w:r>
      <w:r w:rsidR="00A8375D">
        <w:rPr>
          <w:lang w:val="en-US"/>
        </w:rPr>
        <w:instrText>REF</w:instrText>
      </w:r>
      <w:r w:rsidR="00A8375D" w:rsidRPr="00EF658B">
        <w:instrText xml:space="preserve"> Даташит_4046 \</w:instrText>
      </w:r>
      <w:r w:rsidR="00A8375D">
        <w:rPr>
          <w:lang w:val="en-US"/>
        </w:rPr>
        <w:instrText>r</w:instrText>
      </w:r>
      <w:r w:rsidR="00A8375D" w:rsidRPr="00EF658B">
        <w:instrText xml:space="preserve"> \</w:instrText>
      </w:r>
      <w:r w:rsidR="00A8375D">
        <w:rPr>
          <w:lang w:val="en-US"/>
        </w:rPr>
        <w:instrText>h</w:instrText>
      </w:r>
      <w:r w:rsidR="00A8375D" w:rsidRPr="00EF658B">
        <w:instrText xml:space="preserve"> </w:instrText>
      </w:r>
      <w:r w:rsidR="00A8375D">
        <w:rPr>
          <w:lang w:val="en-US"/>
        </w:rPr>
      </w:r>
      <w:r w:rsidR="00A8375D">
        <w:rPr>
          <w:lang w:val="en-US"/>
        </w:rPr>
        <w:fldChar w:fldCharType="separate"/>
      </w:r>
      <w:r w:rsidR="00815C0C" w:rsidRPr="00815C0C">
        <w:t>2</w:t>
      </w:r>
      <w:r w:rsidR="00A8375D">
        <w:rPr>
          <w:lang w:val="en-US"/>
        </w:rPr>
        <w:fldChar w:fldCharType="end"/>
      </w:r>
      <w:r w:rsidR="00A8375D" w:rsidRPr="00EF658B">
        <w:t>]</w:t>
      </w:r>
      <w:r w:rsidR="001508CA">
        <w:t xml:space="preserve"> </w:t>
      </w:r>
      <w:r w:rsidR="00AD4F36">
        <w:t>выбираем ёмкость фильтра</w:t>
      </w:r>
      <w:r w:rsidR="001508CA">
        <w:t xml:space="preserve">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r>
          <w:rPr>
            <w:rFonts w:ascii="Cambria Math" w:hAnsi="Cambria Math"/>
            <w:szCs w:val="28"/>
          </w:rPr>
          <m:t>=470 нФ</m:t>
        </m:r>
      </m:oMath>
      <w:r w:rsidR="001508CA">
        <w:rPr>
          <w:rFonts w:eastAsiaTheme="minorEastAsia"/>
          <w:szCs w:val="28"/>
        </w:rPr>
        <w:t xml:space="preserve">. </w:t>
      </w:r>
      <w:r w:rsidR="001508CA">
        <w:t xml:space="preserve">Сопротивление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4</m:t>
            </m:r>
          </m:sub>
        </m:sSub>
      </m:oMath>
      <w:r w:rsidR="001508CA">
        <w:rPr>
          <w:rFonts w:eastAsiaTheme="minorEastAsia"/>
          <w:szCs w:val="28"/>
        </w:rPr>
        <w:t xml:space="preserve"> </w:t>
      </w:r>
      <w:r w:rsidR="001508CA">
        <w:t xml:space="preserve">определяется </w:t>
      </w:r>
      <w:r w:rsidR="00E037DC">
        <w:t>формулой</w:t>
      </w:r>
      <w:r w:rsidR="001508CA">
        <w:t xml:space="preserve"> </w:t>
      </w:r>
      <w:r w:rsidR="00E037DC">
        <w:fldChar w:fldCharType="begin"/>
      </w:r>
      <w:r w:rsidR="00E037DC">
        <w:instrText xml:space="preserve"> REF _Ref216560835 \h </w:instrText>
      </w:r>
      <w:r w:rsidR="00E037DC">
        <w:fldChar w:fldCharType="separate"/>
      </w:r>
      <w:r w:rsidR="00815C0C" w:rsidRPr="00790F4D">
        <w:t>(</w:t>
      </w:r>
      <w:r w:rsidR="00815C0C">
        <w:rPr>
          <w:noProof/>
        </w:rPr>
        <w:t>13</w:t>
      </w:r>
      <w:r w:rsidR="00815C0C" w:rsidRPr="00790F4D">
        <w:t>)</w:t>
      </w:r>
      <w:r w:rsidR="00E037DC">
        <w:fldChar w:fldCharType="end"/>
      </w:r>
      <w:r w:rsidR="001508CA">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E037DC" w:rsidRPr="00123C23" w:rsidTr="006306DB">
        <w:tc>
          <w:tcPr>
            <w:tcW w:w="8642" w:type="dxa"/>
            <w:vAlign w:val="center"/>
          </w:tcPr>
          <w:p w:rsidR="00E037DC" w:rsidRPr="00877AEA" w:rsidRDefault="009E7778" w:rsidP="00812CA5">
            <w:pPr>
              <w:spacing w:line="360" w:lineRule="auto"/>
              <w:ind w:left="-105" w:right="-396"/>
              <w:rPr>
                <w:i/>
                <w:sz w:val="26"/>
                <w:szCs w:val="26"/>
              </w:rPr>
            </w:pPr>
            <m:oMathPara>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4</m:t>
                    </m:r>
                  </m:sub>
                </m:sSub>
                <m:r>
                  <w:rPr>
                    <w:rFonts w:ascii="Cambria Math" w:hAnsi="Cambria Math"/>
                    <w:sz w:val="28"/>
                    <w:szCs w:val="26"/>
                  </w:rPr>
                  <m:t>=</m:t>
                </m:r>
                <m:f>
                  <m:fPr>
                    <m:ctrlPr>
                      <w:rPr>
                        <w:rFonts w:ascii="Cambria Math" w:hAnsi="Cambria Math"/>
                        <w:i/>
                        <w:sz w:val="28"/>
                        <w:szCs w:val="26"/>
                      </w:rPr>
                    </m:ctrlPr>
                  </m:fPr>
                  <m:num>
                    <m:d>
                      <m:dPr>
                        <m:ctrlPr>
                          <w:rPr>
                            <w:rFonts w:ascii="Cambria Math" w:hAnsi="Cambria Math"/>
                            <w:i/>
                            <w:sz w:val="28"/>
                            <w:szCs w:val="26"/>
                          </w:rPr>
                        </m:ctrlPr>
                      </m:dPr>
                      <m:e>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1</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2</m:t>
                            </m:r>
                          </m:sub>
                        </m:sSub>
                      </m:e>
                    </m:d>
                    <m:r>
                      <w:rPr>
                        <w:rFonts w:ascii="Cambria Math" w:hAnsi="Cambria Math"/>
                        <w:sz w:val="28"/>
                        <w:szCs w:val="26"/>
                      </w:rPr>
                      <m:t>∙2</m:t>
                    </m:r>
                    <m:sSub>
                      <m:sSubPr>
                        <m:ctrlPr>
                          <w:rPr>
                            <w:rFonts w:ascii="Cambria Math" w:hAnsi="Cambria Math"/>
                            <w:i/>
                            <w:sz w:val="28"/>
                            <w:szCs w:val="26"/>
                          </w:rPr>
                        </m:ctrlPr>
                      </m:sSubPr>
                      <m:e>
                        <m:r>
                          <w:rPr>
                            <w:rFonts w:ascii="Cambria Math" w:hAnsi="Cambria Math"/>
                            <w:sz w:val="28"/>
                            <w:szCs w:val="26"/>
                          </w:rPr>
                          <m:t>ω</m:t>
                        </m:r>
                      </m:e>
                      <m:sub>
                        <m:r>
                          <w:rPr>
                            <w:rFonts w:ascii="Cambria Math" w:hAnsi="Cambria Math"/>
                            <w:sz w:val="28"/>
                            <w:szCs w:val="26"/>
                            <w:lang w:val="en-US"/>
                          </w:rPr>
                          <m:t>n</m:t>
                        </m:r>
                      </m:sub>
                    </m:sSub>
                    <m:r>
                      <w:rPr>
                        <w:rFonts w:ascii="Cambria Math" w:hAnsi="Cambria Math"/>
                        <w:sz w:val="28"/>
                        <w:szCs w:val="26"/>
                      </w:rPr>
                      <m:t>ζ-1</m:t>
                    </m:r>
                  </m:num>
                  <m:den>
                    <m:sSub>
                      <m:sSubPr>
                        <m:ctrlPr>
                          <w:rPr>
                            <w:rFonts w:ascii="Cambria Math" w:hAnsi="Cambria Math"/>
                            <w:i/>
                            <w:sz w:val="28"/>
                            <w:szCs w:val="26"/>
                          </w:rPr>
                        </m:ctrlPr>
                      </m:sSubPr>
                      <m:e>
                        <m:r>
                          <w:rPr>
                            <w:rFonts w:ascii="Cambria Math" w:hAnsi="Cambria Math"/>
                            <w:sz w:val="28"/>
                            <w:szCs w:val="26"/>
                          </w:rPr>
                          <m:t>K</m:t>
                        </m:r>
                      </m:e>
                      <m:sub>
                        <m:r>
                          <w:rPr>
                            <w:rFonts w:ascii="Cambria Math" w:hAnsi="Cambria Math"/>
                            <w:sz w:val="28"/>
                            <w:szCs w:val="26"/>
                            <w:lang w:val="en-US"/>
                          </w:rPr>
                          <m:t>p</m:t>
                        </m:r>
                      </m:sub>
                    </m:sSub>
                    <m:sSub>
                      <m:sSubPr>
                        <m:ctrlPr>
                          <w:rPr>
                            <w:rFonts w:ascii="Cambria Math" w:hAnsi="Cambria Math"/>
                            <w:i/>
                            <w:sz w:val="28"/>
                            <w:szCs w:val="26"/>
                          </w:rPr>
                        </m:ctrlPr>
                      </m:sSubPr>
                      <m:e>
                        <m:r>
                          <w:rPr>
                            <w:rFonts w:ascii="Cambria Math" w:hAnsi="Cambria Math"/>
                            <w:sz w:val="28"/>
                            <w:szCs w:val="26"/>
                          </w:rPr>
                          <m:t>K</m:t>
                        </m:r>
                      </m:e>
                      <m:sub>
                        <m:r>
                          <w:rPr>
                            <w:rFonts w:ascii="Cambria Math" w:hAnsi="Cambria Math"/>
                            <w:sz w:val="28"/>
                            <w:szCs w:val="26"/>
                            <w:lang w:val="en-US"/>
                          </w:rPr>
                          <m:t>v</m:t>
                        </m:r>
                      </m:sub>
                    </m:sSub>
                    <m:sSub>
                      <m:sSubPr>
                        <m:ctrlPr>
                          <w:rPr>
                            <w:rFonts w:ascii="Cambria Math" w:hAnsi="Cambria Math"/>
                            <w:i/>
                            <w:sz w:val="28"/>
                            <w:szCs w:val="26"/>
                          </w:rPr>
                        </m:ctrlPr>
                      </m:sSubPr>
                      <m:e>
                        <m:r>
                          <w:rPr>
                            <w:rFonts w:ascii="Cambria Math" w:hAnsi="Cambria Math"/>
                            <w:sz w:val="28"/>
                            <w:szCs w:val="26"/>
                          </w:rPr>
                          <m:t>K</m:t>
                        </m:r>
                      </m:e>
                      <m:sub>
                        <m:r>
                          <w:rPr>
                            <w:rFonts w:ascii="Cambria Math" w:hAnsi="Cambria Math"/>
                            <w:sz w:val="28"/>
                            <w:szCs w:val="26"/>
                            <w:lang w:val="en-US"/>
                          </w:rPr>
                          <m:t>n</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2</m:t>
                        </m:r>
                      </m:sub>
                    </m:sSub>
                  </m:den>
                </m:f>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4,38∙</m:t>
                    </m:r>
                    <m:sSup>
                      <m:sSupPr>
                        <m:ctrlPr>
                          <w:rPr>
                            <w:rFonts w:ascii="Cambria Math" w:hAnsi="Cambria Math"/>
                            <w:i/>
                            <w:sz w:val="28"/>
                            <w:szCs w:val="26"/>
                          </w:rPr>
                        </m:ctrlPr>
                      </m:sSupPr>
                      <m:e>
                        <m:r>
                          <w:rPr>
                            <w:rFonts w:ascii="Cambria Math" w:hAnsi="Cambria Math"/>
                            <w:sz w:val="28"/>
                            <w:szCs w:val="26"/>
                          </w:rPr>
                          <m:t>10</m:t>
                        </m:r>
                      </m:e>
                      <m:sup>
                        <m:r>
                          <w:rPr>
                            <w:rFonts w:ascii="Cambria Math" w:hAnsi="Cambria Math"/>
                            <w:sz w:val="28"/>
                            <w:szCs w:val="26"/>
                          </w:rPr>
                          <m:t>-4</m:t>
                        </m:r>
                      </m:sup>
                    </m:sSup>
                    <m:r>
                      <w:rPr>
                        <w:rFonts w:ascii="Cambria Math" w:hAnsi="Cambria Math"/>
                        <w:sz w:val="28"/>
                        <w:szCs w:val="26"/>
                      </w:rPr>
                      <m:t>∙2∙5000∙0,45-1</m:t>
                    </m:r>
                  </m:num>
                  <m:den>
                    <m:r>
                      <w:rPr>
                        <w:rFonts w:ascii="Cambria Math" w:hAnsi="Cambria Math"/>
                        <w:sz w:val="28"/>
                        <w:szCs w:val="26"/>
                      </w:rPr>
                      <m:t>0,4∙2,75∙</m:t>
                    </m:r>
                    <m:sSup>
                      <m:sSupPr>
                        <m:ctrlPr>
                          <w:rPr>
                            <w:rFonts w:ascii="Cambria Math" w:hAnsi="Cambria Math"/>
                            <w:i/>
                            <w:sz w:val="28"/>
                            <w:szCs w:val="26"/>
                          </w:rPr>
                        </m:ctrlPr>
                      </m:sSupPr>
                      <m:e>
                        <m:r>
                          <w:rPr>
                            <w:rFonts w:ascii="Cambria Math" w:hAnsi="Cambria Math"/>
                            <w:sz w:val="28"/>
                            <w:szCs w:val="26"/>
                          </w:rPr>
                          <m:t>10</m:t>
                        </m:r>
                      </m:e>
                      <m:sup>
                        <m:r>
                          <w:rPr>
                            <w:rFonts w:ascii="Cambria Math" w:hAnsi="Cambria Math"/>
                            <w:sz w:val="28"/>
                            <w:szCs w:val="26"/>
                          </w:rPr>
                          <m:t>4</m:t>
                        </m:r>
                      </m:sup>
                    </m:sSup>
                    <m:r>
                      <w:rPr>
                        <w:rFonts w:ascii="Cambria Math" w:hAnsi="Cambria Math"/>
                        <w:sz w:val="28"/>
                        <w:szCs w:val="26"/>
                      </w:rPr>
                      <m:t>∙1∙470∙</m:t>
                    </m:r>
                    <m:sSup>
                      <m:sSupPr>
                        <m:ctrlPr>
                          <w:rPr>
                            <w:rFonts w:ascii="Cambria Math" w:hAnsi="Cambria Math"/>
                            <w:i/>
                            <w:sz w:val="28"/>
                            <w:szCs w:val="26"/>
                          </w:rPr>
                        </m:ctrlPr>
                      </m:sSupPr>
                      <m:e>
                        <m:r>
                          <w:rPr>
                            <w:rFonts w:ascii="Cambria Math" w:hAnsi="Cambria Math"/>
                            <w:sz w:val="28"/>
                            <w:szCs w:val="26"/>
                          </w:rPr>
                          <m:t>10</m:t>
                        </m:r>
                      </m:e>
                      <m:sup>
                        <m:r>
                          <w:rPr>
                            <w:rFonts w:ascii="Cambria Math" w:hAnsi="Cambria Math"/>
                            <w:sz w:val="28"/>
                            <w:szCs w:val="26"/>
                          </w:rPr>
                          <m:t>-9</m:t>
                        </m:r>
                      </m:sup>
                    </m:sSup>
                  </m:den>
                </m:f>
                <m:r>
                  <w:rPr>
                    <w:rFonts w:ascii="Cambria Math" w:hAnsi="Cambria Math"/>
                    <w:sz w:val="28"/>
                    <w:szCs w:val="26"/>
                  </w:rPr>
                  <m:t>≈190 Ом</m:t>
                </m:r>
              </m:oMath>
            </m:oMathPara>
          </w:p>
        </w:tc>
        <w:tc>
          <w:tcPr>
            <w:tcW w:w="702" w:type="dxa"/>
            <w:vAlign w:val="center"/>
          </w:tcPr>
          <w:p w:rsidR="00E037DC" w:rsidRPr="00123C23" w:rsidRDefault="00E037DC" w:rsidP="006306DB">
            <w:pPr>
              <w:jc w:val="right"/>
              <w:rPr>
                <w:sz w:val="28"/>
              </w:rPr>
            </w:pPr>
            <w:bookmarkStart w:id="45" w:name="_Ref216560835"/>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13</w:t>
            </w:r>
            <w:r w:rsidRPr="00790F4D">
              <w:rPr>
                <w:sz w:val="28"/>
              </w:rPr>
              <w:fldChar w:fldCharType="end"/>
            </w:r>
            <w:r w:rsidRPr="00790F4D">
              <w:rPr>
                <w:rFonts w:eastAsiaTheme="minorHAnsi"/>
                <w:sz w:val="28"/>
                <w:szCs w:val="22"/>
                <w:lang w:eastAsia="en-US"/>
              </w:rPr>
              <w:t>)</w:t>
            </w:r>
            <w:bookmarkEnd w:id="45"/>
          </w:p>
        </w:tc>
      </w:tr>
    </w:tbl>
    <w:p w:rsidR="00D1047C" w:rsidRDefault="00BD1099" w:rsidP="006C2822">
      <w:pPr>
        <w:pStyle w:val="a4"/>
        <w:ind w:firstLine="0"/>
        <w:jc w:val="left"/>
      </w:pPr>
      <w:r>
        <w:tab/>
        <w:t>Тогда</w:t>
      </w:r>
      <w:r w:rsidR="00F40DEB">
        <w:t xml:space="preserve"> постоянные времени определяются выражениями </w:t>
      </w:r>
      <w:r w:rsidR="00D33A5E">
        <w:fldChar w:fldCharType="begin"/>
      </w:r>
      <w:r w:rsidR="00D33A5E">
        <w:instrText xml:space="preserve"> REF _Ref216561538 \h </w:instrText>
      </w:r>
      <w:r w:rsidR="00D33A5E">
        <w:fldChar w:fldCharType="separate"/>
      </w:r>
      <w:r w:rsidR="00815C0C" w:rsidRPr="00790F4D">
        <w:t>(</w:t>
      </w:r>
      <w:r w:rsidR="00815C0C">
        <w:rPr>
          <w:noProof/>
        </w:rPr>
        <w:t>14</w:t>
      </w:r>
      <w:r w:rsidR="00815C0C" w:rsidRPr="00790F4D">
        <w:t>)</w:t>
      </w:r>
      <w:r w:rsidR="00D33A5E">
        <w:fldChar w:fldCharType="end"/>
      </w:r>
      <w:r w:rsidR="00D33A5E">
        <w:t xml:space="preserve"> и </w:t>
      </w:r>
      <w:r w:rsidR="00D33A5E">
        <w:fldChar w:fldCharType="begin"/>
      </w:r>
      <w:r w:rsidR="00D33A5E">
        <w:instrText xml:space="preserve"> REF _Ref216561543 \h </w:instrText>
      </w:r>
      <w:r w:rsidR="00D33A5E">
        <w:fldChar w:fldCharType="separate"/>
      </w:r>
      <w:r w:rsidR="00815C0C" w:rsidRPr="00790F4D">
        <w:t>(</w:t>
      </w:r>
      <w:r w:rsidR="00815C0C">
        <w:rPr>
          <w:noProof/>
        </w:rPr>
        <w:t>15</w:t>
      </w:r>
      <w:r w:rsidR="00815C0C" w:rsidRPr="00790F4D">
        <w:t>)</w:t>
      </w:r>
      <w:r w:rsidR="00D33A5E">
        <w:fldChar w:fldCharType="end"/>
      </w:r>
      <w:r w:rsidR="00D33A5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F40DEB" w:rsidRPr="00123C23" w:rsidTr="006306DB">
        <w:tc>
          <w:tcPr>
            <w:tcW w:w="8642" w:type="dxa"/>
            <w:vAlign w:val="center"/>
          </w:tcPr>
          <w:p w:rsidR="00F40DEB" w:rsidRPr="00394DB6" w:rsidRDefault="009E7778" w:rsidP="006306DB">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4</m:t>
                    </m:r>
                  </m:sub>
                </m:sSub>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=190∙470∙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r>
                  <w:rPr>
                    <w:rFonts w:ascii="Cambria Math" w:hAnsi="Cambria Math"/>
                    <w:sz w:val="28"/>
                    <w:szCs w:val="28"/>
                  </w:rPr>
                  <m:t>=8,9∙</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с</m:t>
                </m:r>
              </m:oMath>
            </m:oMathPara>
          </w:p>
        </w:tc>
        <w:tc>
          <w:tcPr>
            <w:tcW w:w="702" w:type="dxa"/>
            <w:vAlign w:val="center"/>
          </w:tcPr>
          <w:p w:rsidR="00F40DEB" w:rsidRPr="00123C23" w:rsidRDefault="00F40DEB" w:rsidP="006306DB">
            <w:pPr>
              <w:jc w:val="right"/>
              <w:rPr>
                <w:sz w:val="28"/>
              </w:rPr>
            </w:pPr>
            <w:bookmarkStart w:id="46" w:name="_Ref216561538"/>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14</w:t>
            </w:r>
            <w:r w:rsidRPr="00790F4D">
              <w:rPr>
                <w:sz w:val="28"/>
              </w:rPr>
              <w:fldChar w:fldCharType="end"/>
            </w:r>
            <w:r w:rsidRPr="00790F4D">
              <w:rPr>
                <w:rFonts w:eastAsiaTheme="minorHAnsi"/>
                <w:sz w:val="28"/>
                <w:szCs w:val="22"/>
                <w:lang w:eastAsia="en-US"/>
              </w:rPr>
              <w:t>)</w:t>
            </w:r>
            <w:bookmarkEnd w:id="46"/>
          </w:p>
        </w:tc>
      </w:tr>
      <w:tr w:rsidR="00F40DEB" w:rsidRPr="00123C23" w:rsidTr="006306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2" w:type="dxa"/>
            <w:tcBorders>
              <w:top w:val="nil"/>
              <w:left w:val="nil"/>
              <w:bottom w:val="nil"/>
              <w:right w:val="nil"/>
            </w:tcBorders>
          </w:tcPr>
          <w:p w:rsidR="00F40DEB" w:rsidRPr="00394DB6" w:rsidRDefault="009E7778" w:rsidP="006306DB">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d>
                  <m:dPr>
                    <m:ctrlPr>
                      <w:rPr>
                        <w:rFonts w:ascii="Cambria Math" w:hAnsi="Cambria Math"/>
                        <w:i/>
                        <w:sz w:val="28"/>
                        <w:szCs w:val="26"/>
                      </w:rPr>
                    </m:ctrlPr>
                  </m:dPr>
                  <m:e>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1</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2</m:t>
                        </m:r>
                      </m:sub>
                    </m:sSub>
                  </m:e>
                </m:d>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2</m:t>
                    </m:r>
                  </m:sub>
                </m:sSub>
                <m:r>
                  <w:rPr>
                    <w:rFonts w:ascii="Cambria Math" w:hAnsi="Cambria Math"/>
                    <w:sz w:val="28"/>
                    <w:szCs w:val="26"/>
                  </w:rPr>
                  <m:t>=</m:t>
                </m:r>
                <m:r>
                  <w:rPr>
                    <w:rFonts w:ascii="Cambria Math" w:hAnsi="Cambria Math"/>
                    <w:sz w:val="28"/>
                    <w:szCs w:val="28"/>
                  </w:rPr>
                  <m:t>4,38∙</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6"/>
                  </w:rPr>
                  <m:t>-</m:t>
                </m:r>
                <m:r>
                  <w:rPr>
                    <w:rFonts w:ascii="Cambria Math" w:hAnsi="Cambria Math"/>
                    <w:sz w:val="28"/>
                    <w:szCs w:val="28"/>
                  </w:rPr>
                  <m:t>8,9∙</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=3,5∙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с</m:t>
                </m:r>
              </m:oMath>
            </m:oMathPara>
          </w:p>
        </w:tc>
        <w:tc>
          <w:tcPr>
            <w:tcW w:w="702" w:type="dxa"/>
            <w:tcBorders>
              <w:top w:val="nil"/>
              <w:left w:val="nil"/>
              <w:bottom w:val="nil"/>
              <w:right w:val="nil"/>
            </w:tcBorders>
          </w:tcPr>
          <w:p w:rsidR="00F40DEB" w:rsidRPr="00123C23" w:rsidRDefault="00F40DEB" w:rsidP="006306DB">
            <w:pPr>
              <w:jc w:val="right"/>
              <w:rPr>
                <w:sz w:val="28"/>
              </w:rPr>
            </w:pPr>
            <w:bookmarkStart w:id="47" w:name="_Ref21656154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15</w:t>
            </w:r>
            <w:r w:rsidRPr="00790F4D">
              <w:rPr>
                <w:sz w:val="28"/>
              </w:rPr>
              <w:fldChar w:fldCharType="end"/>
            </w:r>
            <w:r w:rsidRPr="00790F4D">
              <w:rPr>
                <w:rFonts w:eastAsiaTheme="minorHAnsi"/>
                <w:sz w:val="28"/>
                <w:szCs w:val="22"/>
                <w:lang w:eastAsia="en-US"/>
              </w:rPr>
              <w:t>)</w:t>
            </w:r>
            <w:bookmarkEnd w:id="47"/>
          </w:p>
        </w:tc>
      </w:tr>
    </w:tbl>
    <w:p w:rsidR="00D1047C" w:rsidRDefault="00D33A5E" w:rsidP="006C2822">
      <w:pPr>
        <w:pStyle w:val="a4"/>
        <w:ind w:firstLine="0"/>
        <w:jc w:val="left"/>
      </w:pPr>
      <w:r>
        <w:tab/>
        <w:t xml:space="preserve">Сопротивление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3</m:t>
            </m:r>
          </m:sub>
        </m:sSub>
      </m:oMath>
      <w:r>
        <w:rPr>
          <w:rFonts w:eastAsiaTheme="minorEastAsia"/>
          <w:szCs w:val="28"/>
        </w:rPr>
        <w:t xml:space="preserve"> </w:t>
      </w:r>
      <w:r>
        <w:t xml:space="preserve">определяется </w:t>
      </w:r>
      <w:r w:rsidR="00CF0C7B">
        <w:t>выражением</w:t>
      </w:r>
      <w:r>
        <w:t xml:space="preserve"> </w:t>
      </w:r>
      <w:r w:rsidR="00CF0C7B">
        <w:fldChar w:fldCharType="begin"/>
      </w:r>
      <w:r w:rsidR="00CF0C7B">
        <w:instrText xml:space="preserve"> REF _Ref216561698 \h </w:instrText>
      </w:r>
      <w:r w:rsidR="00CF0C7B">
        <w:fldChar w:fldCharType="separate"/>
      </w:r>
      <w:r w:rsidR="00815C0C" w:rsidRPr="00790F4D">
        <w:t>(</w:t>
      </w:r>
      <w:r w:rsidR="00815C0C">
        <w:rPr>
          <w:noProof/>
        </w:rPr>
        <w:t>16</w:t>
      </w:r>
      <w:r w:rsidR="00815C0C" w:rsidRPr="00790F4D">
        <w:t>)</w:t>
      </w:r>
      <w:r w:rsidR="00CF0C7B">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33A5E" w:rsidRPr="00123C23" w:rsidTr="006306DB">
        <w:tc>
          <w:tcPr>
            <w:tcW w:w="8642" w:type="dxa"/>
            <w:vAlign w:val="center"/>
          </w:tcPr>
          <w:p w:rsidR="00D33A5E" w:rsidRPr="00877AEA" w:rsidRDefault="009E7778" w:rsidP="003A4122">
            <w:pPr>
              <w:spacing w:line="360" w:lineRule="auto"/>
              <w:ind w:left="-105" w:right="-821"/>
              <w:rPr>
                <w:i/>
                <w:sz w:val="26"/>
                <w:szCs w:val="26"/>
              </w:rPr>
            </w:pPr>
            <m:oMathPara>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3</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2</m:t>
                        </m:r>
                      </m:sub>
                    </m:sSub>
                  </m:den>
                </m:f>
                <m:r>
                  <w:rPr>
                    <w:rFonts w:ascii="Cambria Math" w:hAnsi="Cambria Math"/>
                    <w:sz w:val="28"/>
                    <w:szCs w:val="26"/>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4</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8"/>
                      </w:rPr>
                      <m:t>3,5∙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num>
                  <m:den>
                    <m:r>
                      <w:rPr>
                        <w:rFonts w:ascii="Cambria Math" w:hAnsi="Cambria Math"/>
                        <w:sz w:val="28"/>
                        <w:szCs w:val="28"/>
                      </w:rPr>
                      <m:t>470∙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den>
                </m:f>
                <m:r>
                  <w:rPr>
                    <w:rFonts w:ascii="Cambria Math" w:hAnsi="Cambria Math"/>
                    <w:sz w:val="28"/>
                    <w:szCs w:val="26"/>
                  </w:rPr>
                  <m:t>-</m:t>
                </m:r>
                <m:r>
                  <w:rPr>
                    <w:rFonts w:ascii="Cambria Math" w:hAnsi="Cambria Math"/>
                    <w:sz w:val="28"/>
                    <w:szCs w:val="28"/>
                  </w:rPr>
                  <m:t>190</m:t>
                </m:r>
                <m:r>
                  <w:rPr>
                    <w:rFonts w:ascii="Cambria Math" w:hAnsi="Cambria Math"/>
                    <w:sz w:val="28"/>
                    <w:szCs w:val="26"/>
                  </w:rPr>
                  <m:t>≈560 Ом</m:t>
                </m:r>
              </m:oMath>
            </m:oMathPara>
          </w:p>
        </w:tc>
        <w:tc>
          <w:tcPr>
            <w:tcW w:w="702" w:type="dxa"/>
            <w:vAlign w:val="center"/>
          </w:tcPr>
          <w:p w:rsidR="00D33A5E" w:rsidRPr="00123C23" w:rsidRDefault="00D33A5E" w:rsidP="006306DB">
            <w:pPr>
              <w:jc w:val="right"/>
              <w:rPr>
                <w:sz w:val="28"/>
              </w:rPr>
            </w:pPr>
            <w:bookmarkStart w:id="48" w:name="_Ref216561698"/>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16</w:t>
            </w:r>
            <w:r w:rsidRPr="00790F4D">
              <w:rPr>
                <w:sz w:val="28"/>
              </w:rPr>
              <w:fldChar w:fldCharType="end"/>
            </w:r>
            <w:r w:rsidRPr="00790F4D">
              <w:rPr>
                <w:rFonts w:eastAsiaTheme="minorHAnsi"/>
                <w:sz w:val="28"/>
                <w:szCs w:val="22"/>
                <w:lang w:eastAsia="en-US"/>
              </w:rPr>
              <w:t>)</w:t>
            </w:r>
            <w:bookmarkEnd w:id="48"/>
          </w:p>
        </w:tc>
      </w:tr>
    </w:tbl>
    <w:p w:rsidR="00D1047C" w:rsidRDefault="00F233DD" w:rsidP="006C2822">
      <w:pPr>
        <w:pStyle w:val="a4"/>
        <w:ind w:firstLine="0"/>
        <w:jc w:val="left"/>
      </w:pPr>
      <w:r>
        <w:tab/>
        <w:t xml:space="preserve">Проверка условия корректной работы фильтра проводится по </w:t>
      </w:r>
      <w:r>
        <w:fldChar w:fldCharType="begin"/>
      </w:r>
      <w:r>
        <w:instrText xml:space="preserve"> REF _Ref216561904 \h </w:instrText>
      </w:r>
      <w:r>
        <w:fldChar w:fldCharType="separate"/>
      </w:r>
      <w:r w:rsidR="00815C0C" w:rsidRPr="00790F4D">
        <w:t>(</w:t>
      </w:r>
      <w:r w:rsidR="00815C0C">
        <w:rPr>
          <w:noProof/>
        </w:rPr>
        <w:t>17</w:t>
      </w:r>
      <w:r w:rsidR="00815C0C" w:rsidRPr="00790F4D">
        <w:t>)</w:t>
      </w:r>
      <w:r>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F233DD" w:rsidRPr="00123C23" w:rsidTr="006306DB">
        <w:tc>
          <w:tcPr>
            <w:tcW w:w="8642" w:type="dxa"/>
            <w:vAlign w:val="center"/>
          </w:tcPr>
          <w:p w:rsidR="00F233DD" w:rsidRPr="00877AEA" w:rsidRDefault="009E7778" w:rsidP="00F233DD">
            <w:pPr>
              <w:spacing w:line="360" w:lineRule="auto"/>
              <w:ind w:left="-105" w:right="-821"/>
              <w:rPr>
                <w:i/>
                <w:sz w:val="26"/>
                <w:szCs w:val="26"/>
              </w:rPr>
            </w:pPr>
            <m:oMathPara>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3</m:t>
                    </m:r>
                  </m:sub>
                </m:sSub>
                <m:r>
                  <w:rPr>
                    <w:rFonts w:ascii="Cambria Math" w:hAnsi="Cambria Math"/>
                    <w:sz w:val="28"/>
                    <w:szCs w:val="26"/>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4</m:t>
                    </m:r>
                  </m:sub>
                </m:sSub>
                <m:r>
                  <w:rPr>
                    <w:rFonts w:ascii="Cambria Math" w:hAnsi="Cambria Math"/>
                    <w:sz w:val="28"/>
                    <w:szCs w:val="26"/>
                  </w:rPr>
                  <m:t>=560+190=750 Ом≥500 Ом</m:t>
                </m:r>
              </m:oMath>
            </m:oMathPara>
          </w:p>
        </w:tc>
        <w:tc>
          <w:tcPr>
            <w:tcW w:w="702" w:type="dxa"/>
            <w:vAlign w:val="center"/>
          </w:tcPr>
          <w:p w:rsidR="00F233DD" w:rsidRPr="00123C23" w:rsidRDefault="00F233DD" w:rsidP="006306DB">
            <w:pPr>
              <w:jc w:val="right"/>
              <w:rPr>
                <w:sz w:val="28"/>
              </w:rPr>
            </w:pPr>
            <w:bookmarkStart w:id="49" w:name="_Ref216561904"/>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17</w:t>
            </w:r>
            <w:r w:rsidRPr="00790F4D">
              <w:rPr>
                <w:sz w:val="28"/>
              </w:rPr>
              <w:fldChar w:fldCharType="end"/>
            </w:r>
            <w:r w:rsidRPr="00790F4D">
              <w:rPr>
                <w:rFonts w:eastAsiaTheme="minorHAnsi"/>
                <w:sz w:val="28"/>
                <w:szCs w:val="22"/>
                <w:lang w:eastAsia="en-US"/>
              </w:rPr>
              <w:t>)</w:t>
            </w:r>
            <w:bookmarkEnd w:id="49"/>
          </w:p>
        </w:tc>
      </w:tr>
    </w:tbl>
    <w:p w:rsidR="00D1047C" w:rsidRDefault="00B7254A" w:rsidP="00B7254A">
      <w:pPr>
        <w:pStyle w:val="a4"/>
        <w:rPr>
          <w:rFonts w:eastAsiaTheme="minorEastAsia"/>
          <w:spacing w:val="-4"/>
          <w:szCs w:val="26"/>
        </w:rPr>
      </w:pPr>
      <w:r w:rsidRPr="00E66A33">
        <w:rPr>
          <w:spacing w:val="-4"/>
        </w:rPr>
        <w:t xml:space="preserve">Подбор элементов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1</m:t>
            </m:r>
          </m:sub>
        </m:sSub>
      </m:oMath>
      <w:r w:rsidRPr="00E66A33">
        <w:rPr>
          <w:spacing w:val="-4"/>
        </w:rPr>
        <w:t xml:space="preserve">​,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2</m:t>
            </m:r>
          </m:sub>
        </m:sSub>
      </m:oMath>
      <w:r w:rsidRPr="00E66A33">
        <w:rPr>
          <w:spacing w:val="-4"/>
        </w:rPr>
        <w:t xml:space="preserve">​ и </w:t>
      </w:r>
      <m:oMath>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oMath>
      <w:r w:rsidRPr="00E66A33">
        <w:rPr>
          <w:spacing w:val="-4"/>
        </w:rPr>
        <w:t xml:space="preserve">​ ГУН выполняется по графикам зависимости центральной частоты, смещения и диапазона перестройки от параметров </w:t>
      </w:r>
      <m:oMath>
        <m:sSub>
          <m:sSubPr>
            <m:ctrlPr>
              <w:rPr>
                <w:rFonts w:ascii="Cambria Math" w:hAnsi="Cambria Math"/>
                <w:i/>
                <w:spacing w:val="-4"/>
                <w:szCs w:val="26"/>
              </w:rPr>
            </m:ctrlPr>
          </m:sSubPr>
          <m:e>
            <m:r>
              <w:rPr>
                <w:rFonts w:ascii="Cambria Math" w:hAnsi="Cambria Math"/>
                <w:spacing w:val="-4"/>
                <w:szCs w:val="26"/>
              </w:rPr>
              <m:t>R</m:t>
            </m:r>
          </m:e>
          <m:sub>
            <m:r>
              <w:rPr>
                <w:rFonts w:ascii="Cambria Math" w:hAnsi="Cambria Math"/>
                <w:spacing w:val="-4"/>
                <w:szCs w:val="26"/>
              </w:rPr>
              <m:t>1</m:t>
            </m:r>
          </m:sub>
        </m:sSub>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oMath>
      <w:r w:rsidRPr="00E66A33">
        <w:rPr>
          <w:rFonts w:eastAsiaTheme="minorEastAsia"/>
          <w:spacing w:val="-4"/>
          <w:szCs w:val="28"/>
        </w:rPr>
        <w:t xml:space="preserve"> </w:t>
      </w:r>
      <w:r w:rsidR="00E66A33">
        <w:rPr>
          <w:rFonts w:eastAsiaTheme="minorEastAsia"/>
          <w:spacing w:val="-4"/>
          <w:szCs w:val="28"/>
        </w:rPr>
        <w:br/>
      </w:r>
      <w:r w:rsidRPr="00E66A33">
        <w:rPr>
          <w:spacing w:val="-4"/>
        </w:rPr>
        <w:t xml:space="preserve">и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2</m:t>
            </m:r>
          </m:sub>
        </m:sSub>
      </m:oMath>
      <w:r w:rsidRPr="00E66A33">
        <w:rPr>
          <w:spacing w:val="-4"/>
        </w:rPr>
        <w:t xml:space="preserve">​​, приведённым в </w:t>
      </w:r>
      <w:r w:rsidR="00A8375D" w:rsidRPr="00EF658B">
        <w:t>[</w:t>
      </w:r>
      <w:r w:rsidR="00A8375D">
        <w:rPr>
          <w:lang w:val="en-US"/>
        </w:rPr>
        <w:fldChar w:fldCharType="begin"/>
      </w:r>
      <w:r w:rsidR="00A8375D" w:rsidRPr="00EF658B">
        <w:instrText xml:space="preserve"> </w:instrText>
      </w:r>
      <w:r w:rsidR="00A8375D">
        <w:rPr>
          <w:lang w:val="en-US"/>
        </w:rPr>
        <w:instrText>REF</w:instrText>
      </w:r>
      <w:r w:rsidR="00A8375D" w:rsidRPr="00EF658B">
        <w:instrText xml:space="preserve"> Даташит_4046 \</w:instrText>
      </w:r>
      <w:r w:rsidR="00A8375D">
        <w:rPr>
          <w:lang w:val="en-US"/>
        </w:rPr>
        <w:instrText>r</w:instrText>
      </w:r>
      <w:r w:rsidR="00A8375D" w:rsidRPr="00EF658B">
        <w:instrText xml:space="preserve"> \</w:instrText>
      </w:r>
      <w:r w:rsidR="00A8375D">
        <w:rPr>
          <w:lang w:val="en-US"/>
        </w:rPr>
        <w:instrText>h</w:instrText>
      </w:r>
      <w:r w:rsidR="00A8375D" w:rsidRPr="00EF658B">
        <w:instrText xml:space="preserve"> </w:instrText>
      </w:r>
      <w:r w:rsidR="00A8375D">
        <w:rPr>
          <w:lang w:val="en-US"/>
        </w:rPr>
      </w:r>
      <w:r w:rsidR="00A8375D">
        <w:rPr>
          <w:lang w:val="en-US"/>
        </w:rPr>
        <w:fldChar w:fldCharType="separate"/>
      </w:r>
      <w:r w:rsidR="00815C0C" w:rsidRPr="00815C0C">
        <w:t>2</w:t>
      </w:r>
      <w:r w:rsidR="00A8375D">
        <w:rPr>
          <w:lang w:val="en-US"/>
        </w:rPr>
        <w:fldChar w:fldCharType="end"/>
      </w:r>
      <w:r w:rsidR="00A8375D" w:rsidRPr="00EF658B">
        <w:t>]</w:t>
      </w:r>
      <w:r w:rsidRPr="00E66A33">
        <w:rPr>
          <w:spacing w:val="-4"/>
        </w:rPr>
        <w:t xml:space="preserve">. Для обеспечения диапазона перестройки </w:t>
      </w:r>
      <w:r w:rsidR="00E66A33">
        <w:rPr>
          <w:rFonts w:eastAsiaTheme="minorEastAsia"/>
          <w:spacing w:val="-4"/>
        </w:rPr>
        <w:br/>
      </w:r>
      <m:oMath>
        <m:r>
          <w:rPr>
            <w:rFonts w:ascii="Cambria Math" w:hAnsi="Cambria Math"/>
            <w:spacing w:val="-4"/>
          </w:rPr>
          <m:t>2</m:t>
        </m:r>
        <m:sSub>
          <m:sSubPr>
            <m:ctrlPr>
              <w:rPr>
                <w:rFonts w:ascii="Cambria Math" w:hAnsi="Cambria Math"/>
                <w:i/>
                <w:spacing w:val="-4"/>
                <w:szCs w:val="28"/>
              </w:rPr>
            </m:ctrlPr>
          </m:sSubPr>
          <m:e>
            <m:r>
              <w:rPr>
                <w:rFonts w:ascii="Cambria Math" w:hAnsi="Cambria Math"/>
                <w:spacing w:val="-4"/>
                <w:szCs w:val="28"/>
              </w:rPr>
              <m:t>f</m:t>
            </m:r>
          </m:e>
          <m:sub>
            <m:r>
              <w:rPr>
                <w:rFonts w:ascii="Cambria Math" w:hAnsi="Cambria Math"/>
                <w:spacing w:val="-4"/>
                <w:szCs w:val="28"/>
                <w:lang w:val="en-US"/>
              </w:rPr>
              <m:t>L</m:t>
            </m:r>
          </m:sub>
        </m:sSub>
        <m:r>
          <w:rPr>
            <w:rFonts w:ascii="Cambria Math" w:hAnsi="Cambria Math"/>
            <w:spacing w:val="-4"/>
            <w:szCs w:val="28"/>
          </w:rPr>
          <m:t xml:space="preserve">=14 кГц </m:t>
        </m:r>
      </m:oMath>
      <w:r w:rsidRPr="00E66A33">
        <w:rPr>
          <w:spacing w:val="-4"/>
        </w:rPr>
        <w:t>принимаем</w:t>
      </w:r>
      <w:r w:rsidR="008F7F25" w:rsidRPr="00E66A33">
        <w:rPr>
          <w:spacing w:val="-4"/>
        </w:rPr>
        <w:t xml:space="preserve"> </w:t>
      </w:r>
      <m:oMath>
        <m:sSub>
          <m:sSubPr>
            <m:ctrlPr>
              <w:rPr>
                <w:rFonts w:ascii="Cambria Math" w:hAnsi="Cambria Math"/>
                <w:i/>
                <w:spacing w:val="-4"/>
                <w:szCs w:val="26"/>
              </w:rPr>
            </m:ctrlPr>
          </m:sSubPr>
          <m:e>
            <m:r>
              <w:rPr>
                <w:rFonts w:ascii="Cambria Math" w:hAnsi="Cambria Math"/>
                <w:spacing w:val="-4"/>
                <w:szCs w:val="26"/>
              </w:rPr>
              <m:t>R</m:t>
            </m:r>
          </m:e>
          <m:sub>
            <m:r>
              <w:rPr>
                <w:rFonts w:ascii="Cambria Math" w:hAnsi="Cambria Math"/>
                <w:spacing w:val="-4"/>
                <w:szCs w:val="26"/>
              </w:rPr>
              <m:t>1</m:t>
            </m:r>
          </m:sub>
        </m:sSub>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r>
          <w:rPr>
            <w:rFonts w:ascii="Cambria Math" w:hAnsi="Cambria Math"/>
            <w:spacing w:val="-4"/>
            <w:szCs w:val="28"/>
          </w:rPr>
          <m:t>=3,6∙</m:t>
        </m:r>
        <m:sSup>
          <m:sSupPr>
            <m:ctrlPr>
              <w:rPr>
                <w:rFonts w:ascii="Cambria Math" w:hAnsi="Cambria Math"/>
                <w:i/>
                <w:spacing w:val="-4"/>
                <w:szCs w:val="28"/>
              </w:rPr>
            </m:ctrlPr>
          </m:sSupPr>
          <m:e>
            <m:r>
              <w:rPr>
                <w:rFonts w:ascii="Cambria Math" w:hAnsi="Cambria Math"/>
                <w:spacing w:val="-4"/>
                <w:szCs w:val="28"/>
              </w:rPr>
              <m:t>10</m:t>
            </m:r>
          </m:e>
          <m:sup>
            <m:r>
              <w:rPr>
                <w:rFonts w:ascii="Cambria Math" w:hAnsi="Cambria Math"/>
                <w:spacing w:val="-4"/>
                <w:szCs w:val="28"/>
              </w:rPr>
              <m:t>-4</m:t>
            </m:r>
          </m:sup>
        </m:sSup>
        <m:r>
          <w:rPr>
            <w:rFonts w:ascii="Cambria Math" w:hAnsi="Cambria Math"/>
            <w:spacing w:val="-4"/>
            <w:szCs w:val="28"/>
          </w:rPr>
          <m:t xml:space="preserve"> с</m:t>
        </m:r>
      </m:oMath>
      <w:r w:rsidR="008F7F25" w:rsidRPr="00E66A33">
        <w:rPr>
          <w:rFonts w:eastAsiaTheme="minorEastAsia"/>
          <w:spacing w:val="-4"/>
          <w:szCs w:val="28"/>
        </w:rPr>
        <w:t>.</w:t>
      </w:r>
      <w:r w:rsidR="00E66A33" w:rsidRPr="00E66A33">
        <w:rPr>
          <w:rFonts w:eastAsiaTheme="minorEastAsia"/>
          <w:spacing w:val="-4"/>
          <w:szCs w:val="28"/>
        </w:rPr>
        <w:t xml:space="preserve"> Выбирая стандартное значение ёмкости </w:t>
      </w:r>
      <m:oMath>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r>
          <w:rPr>
            <w:rFonts w:ascii="Cambria Math" w:eastAsiaTheme="minorEastAsia" w:hAnsi="Cambria Math"/>
            <w:spacing w:val="-4"/>
            <w:szCs w:val="28"/>
          </w:rPr>
          <m:t>=10 нФ</m:t>
        </m:r>
      </m:oMath>
      <w:r w:rsidR="00E66A33" w:rsidRPr="00E66A33">
        <w:rPr>
          <w:rFonts w:eastAsiaTheme="minorEastAsia"/>
          <w:spacing w:val="-4"/>
          <w:szCs w:val="28"/>
        </w:rPr>
        <w:t>, получаем</w:t>
      </w:r>
      <w:r w:rsidR="00F77FFC">
        <w:rPr>
          <w:rFonts w:eastAsiaTheme="minorEastAsia"/>
          <w:spacing w:val="-4"/>
          <w:szCs w:val="28"/>
        </w:rPr>
        <w:t xml:space="preserve"> </w:t>
      </w:r>
      <m:oMath>
        <m:sSub>
          <m:sSubPr>
            <m:ctrlPr>
              <w:rPr>
                <w:rFonts w:ascii="Cambria Math" w:hAnsi="Cambria Math"/>
                <w:i/>
                <w:spacing w:val="-4"/>
                <w:szCs w:val="26"/>
              </w:rPr>
            </m:ctrlPr>
          </m:sSubPr>
          <m:e>
            <m:r>
              <w:rPr>
                <w:rFonts w:ascii="Cambria Math" w:hAnsi="Cambria Math"/>
                <w:spacing w:val="-4"/>
                <w:szCs w:val="26"/>
              </w:rPr>
              <m:t>R</m:t>
            </m:r>
          </m:e>
          <m:sub>
            <m:r>
              <w:rPr>
                <w:rFonts w:ascii="Cambria Math" w:hAnsi="Cambria Math"/>
                <w:spacing w:val="-4"/>
                <w:szCs w:val="26"/>
              </w:rPr>
              <m:t>1</m:t>
            </m:r>
          </m:sub>
        </m:sSub>
        <m:r>
          <w:rPr>
            <w:rFonts w:ascii="Cambria Math" w:hAnsi="Cambria Math"/>
            <w:spacing w:val="-4"/>
            <w:szCs w:val="26"/>
          </w:rPr>
          <m:t>=36 кОм</m:t>
        </m:r>
      </m:oMath>
      <w:r w:rsidR="00F77FFC">
        <w:rPr>
          <w:rFonts w:eastAsiaTheme="minorEastAsia"/>
          <w:spacing w:val="-4"/>
          <w:szCs w:val="26"/>
        </w:rPr>
        <w:t>.</w:t>
      </w:r>
    </w:p>
    <w:p w:rsidR="00F77FFC" w:rsidRDefault="00F77FFC" w:rsidP="00B7254A">
      <w:pPr>
        <w:pStyle w:val="a4"/>
        <w:rPr>
          <w:rFonts w:eastAsiaTheme="minorEastAsia"/>
          <w:spacing w:val="-4"/>
          <w:szCs w:val="26"/>
        </w:rPr>
      </w:pPr>
      <w:r>
        <w:t xml:space="preserve">Для подстройки центральной частоты </w:t>
      </w:r>
      <m:oMath>
        <m:sSub>
          <m:sSubPr>
            <m:ctrlPr>
              <w:rPr>
                <w:rFonts w:ascii="Cambria Math" w:hAnsi="Cambria Math"/>
                <w:i/>
                <w:szCs w:val="28"/>
              </w:rPr>
            </m:ctrlPr>
          </m:sSubPr>
          <m:e>
            <m:r>
              <w:rPr>
                <w:rFonts w:ascii="Cambria Math" w:hAnsi="Cambria Math"/>
                <w:szCs w:val="28"/>
              </w:rPr>
              <m:t>f</m:t>
            </m:r>
          </m:e>
          <m:sub>
            <m:r>
              <w:rPr>
                <w:rFonts w:ascii="Cambria Math" w:hAnsi="Cambria Math"/>
                <w:szCs w:val="28"/>
              </w:rPr>
              <m:t>0</m:t>
            </m:r>
          </m:sub>
        </m:sSub>
        <m:r>
          <w:rPr>
            <w:rFonts w:ascii="Cambria Math" w:hAnsi="Cambria Math"/>
            <w:szCs w:val="28"/>
          </w:rPr>
          <m:t>=75 кГц</m:t>
        </m:r>
      </m:oMath>
      <w:r>
        <w:rPr>
          <w:rFonts w:eastAsiaTheme="minorEastAsia"/>
          <w:szCs w:val="28"/>
        </w:rPr>
        <w:t xml:space="preserve"> </w:t>
      </w:r>
      <w:r>
        <w:t xml:space="preserve">используется резистор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2</m:t>
            </m:r>
          </m:sub>
        </m:sSub>
        <m:r>
          <w:rPr>
            <w:rFonts w:ascii="Cambria Math" w:hAnsi="Cambria Math"/>
            <w:spacing w:val="-4"/>
            <w:szCs w:val="28"/>
          </w:rPr>
          <m:t>=33 кОм</m:t>
        </m:r>
      </m:oMath>
      <w:r>
        <w:rPr>
          <w:rFonts w:eastAsiaTheme="minorEastAsia"/>
          <w:spacing w:val="-4"/>
          <w:szCs w:val="28"/>
        </w:rPr>
        <w:t xml:space="preserve">, который позволяет установить требуемое значение частоты </w:t>
      </w:r>
      <w:r>
        <w:t>при наладке устройства.</w:t>
      </w:r>
    </w:p>
    <w:p w:rsidR="00D270B6" w:rsidRDefault="008C225C" w:rsidP="00D270B6">
      <w:pPr>
        <w:pStyle w:val="a4"/>
      </w:pPr>
      <w:r>
        <w:t xml:space="preserve">В результате выполненного инженерного расчёта определены параметры фазовой автоподстройки частоты, обеспечивающие формирование CPFSK-сигнала в заданной полосе частот. </w:t>
      </w:r>
    </w:p>
    <w:p w:rsidR="00F77FFC" w:rsidRPr="00D270B6" w:rsidRDefault="008C225C" w:rsidP="00D270B6">
      <w:pPr>
        <w:pStyle w:val="a4"/>
      </w:pPr>
      <w:r w:rsidRPr="00D270B6">
        <w:rPr>
          <w:spacing w:val="-8"/>
        </w:rPr>
        <w:t>Полученные значения элементов фильтра петли и генератора</w:t>
      </w:r>
      <w:r w:rsidR="00D270B6" w:rsidRPr="00D270B6">
        <w:rPr>
          <w:spacing w:val="-8"/>
        </w:rPr>
        <w:t xml:space="preserve">: </w:t>
      </w:r>
      <m:oMath>
        <m:sSub>
          <m:sSubPr>
            <m:ctrlPr>
              <w:rPr>
                <w:rFonts w:ascii="Cambria Math" w:hAnsi="Cambria Math"/>
                <w:i/>
                <w:spacing w:val="-8"/>
                <w:szCs w:val="26"/>
              </w:rPr>
            </m:ctrlPr>
          </m:sSubPr>
          <m:e>
            <m:r>
              <w:rPr>
                <w:rFonts w:ascii="Cambria Math" w:hAnsi="Cambria Math"/>
                <w:spacing w:val="-8"/>
                <w:szCs w:val="26"/>
              </w:rPr>
              <m:t>R</m:t>
            </m:r>
          </m:e>
          <m:sub>
            <m:r>
              <w:rPr>
                <w:rFonts w:ascii="Cambria Math" w:hAnsi="Cambria Math"/>
                <w:spacing w:val="-8"/>
                <w:szCs w:val="26"/>
              </w:rPr>
              <m:t>1</m:t>
            </m:r>
          </m:sub>
        </m:sSub>
        <m:r>
          <w:rPr>
            <w:rFonts w:ascii="Cambria Math" w:hAnsi="Cambria Math"/>
            <w:spacing w:val="-8"/>
            <w:szCs w:val="26"/>
          </w:rPr>
          <m:t>=36 кОм</m:t>
        </m:r>
      </m:oMath>
      <w:r w:rsidR="00D270B6" w:rsidRPr="00D270B6">
        <w:rPr>
          <w:rFonts w:eastAsiaTheme="minorEastAsia"/>
          <w:spacing w:val="-8"/>
          <w:szCs w:val="26"/>
        </w:rPr>
        <w:t xml:space="preserve">, </w:t>
      </w:r>
      <m:oMath>
        <m:sSub>
          <m:sSubPr>
            <m:ctrlPr>
              <w:rPr>
                <w:rFonts w:ascii="Cambria Math" w:hAnsi="Cambria Math"/>
                <w:i/>
                <w:spacing w:val="-8"/>
                <w:szCs w:val="28"/>
              </w:rPr>
            </m:ctrlPr>
          </m:sSubPr>
          <m:e>
            <m:r>
              <w:rPr>
                <w:rFonts w:ascii="Cambria Math" w:hAnsi="Cambria Math"/>
                <w:spacing w:val="-8"/>
                <w:szCs w:val="28"/>
              </w:rPr>
              <m:t>R</m:t>
            </m:r>
          </m:e>
          <m:sub>
            <m:r>
              <w:rPr>
                <w:rFonts w:ascii="Cambria Math" w:hAnsi="Cambria Math"/>
                <w:spacing w:val="-8"/>
                <w:szCs w:val="28"/>
              </w:rPr>
              <m:t>2</m:t>
            </m:r>
          </m:sub>
        </m:sSub>
        <m:r>
          <w:rPr>
            <w:rFonts w:ascii="Cambria Math" w:hAnsi="Cambria Math"/>
            <w:spacing w:val="-8"/>
            <w:szCs w:val="28"/>
          </w:rPr>
          <m:t>=33 кОм</m:t>
        </m:r>
      </m:oMath>
      <w:r w:rsidR="00D270B6" w:rsidRPr="00D270B6">
        <w:rPr>
          <w:rFonts w:eastAsiaTheme="minorEastAsia"/>
          <w:spacing w:val="-8"/>
          <w:szCs w:val="28"/>
        </w:rPr>
        <w:t xml:space="preserve">, </w:t>
      </w:r>
      <m:oMath>
        <m:sSub>
          <m:sSubPr>
            <m:ctrlPr>
              <w:rPr>
                <w:rFonts w:ascii="Cambria Math" w:hAnsi="Cambria Math"/>
                <w:i/>
                <w:spacing w:val="-8"/>
                <w:szCs w:val="26"/>
              </w:rPr>
            </m:ctrlPr>
          </m:sSubPr>
          <m:e>
            <m:r>
              <w:rPr>
                <w:rFonts w:ascii="Cambria Math" w:hAnsi="Cambria Math"/>
                <w:spacing w:val="-8"/>
                <w:szCs w:val="26"/>
              </w:rPr>
              <m:t>R</m:t>
            </m:r>
          </m:e>
          <m:sub>
            <m:r>
              <w:rPr>
                <w:rFonts w:ascii="Cambria Math" w:hAnsi="Cambria Math"/>
                <w:spacing w:val="-8"/>
                <w:szCs w:val="26"/>
              </w:rPr>
              <m:t>3</m:t>
            </m:r>
          </m:sub>
        </m:sSub>
        <m:r>
          <w:rPr>
            <w:rFonts w:ascii="Cambria Math" w:hAnsi="Cambria Math"/>
            <w:spacing w:val="-8"/>
            <w:szCs w:val="26"/>
          </w:rPr>
          <m:t>=560 Ом</m:t>
        </m:r>
      </m:oMath>
      <w:r w:rsidR="00D270B6" w:rsidRPr="00D270B6">
        <w:rPr>
          <w:rFonts w:eastAsiaTheme="minorEastAsia"/>
          <w:spacing w:val="-8"/>
          <w:szCs w:val="26"/>
        </w:rPr>
        <w:t>,</w:t>
      </w:r>
      <w:r w:rsidR="00D270B6" w:rsidRPr="00D270B6">
        <w:rPr>
          <w:spacing w:val="-8"/>
        </w:rPr>
        <w:t xml:space="preserve"> </w:t>
      </w:r>
      <m:oMath>
        <m:sSub>
          <m:sSubPr>
            <m:ctrlPr>
              <w:rPr>
                <w:rFonts w:ascii="Cambria Math" w:hAnsi="Cambria Math"/>
                <w:i/>
                <w:spacing w:val="-8"/>
                <w:szCs w:val="26"/>
              </w:rPr>
            </m:ctrlPr>
          </m:sSubPr>
          <m:e>
            <m:r>
              <w:rPr>
                <w:rFonts w:ascii="Cambria Math" w:hAnsi="Cambria Math"/>
                <w:spacing w:val="-8"/>
                <w:szCs w:val="26"/>
              </w:rPr>
              <m:t>R</m:t>
            </m:r>
          </m:e>
          <m:sub>
            <m:r>
              <w:rPr>
                <w:rFonts w:ascii="Cambria Math" w:hAnsi="Cambria Math"/>
                <w:spacing w:val="-8"/>
                <w:szCs w:val="26"/>
              </w:rPr>
              <m:t>4</m:t>
            </m:r>
          </m:sub>
        </m:sSub>
        <m:r>
          <w:rPr>
            <w:rFonts w:ascii="Cambria Math" w:hAnsi="Cambria Math"/>
            <w:spacing w:val="-8"/>
            <w:szCs w:val="26"/>
          </w:rPr>
          <m:t>=190 Ом</m:t>
        </m:r>
      </m:oMath>
      <w:r w:rsidR="00D270B6" w:rsidRPr="00D270B6">
        <w:rPr>
          <w:spacing w:val="-8"/>
        </w:rPr>
        <w:t xml:space="preserve">, </w:t>
      </w:r>
      <m:oMath>
        <m:sSub>
          <m:sSubPr>
            <m:ctrlPr>
              <w:rPr>
                <w:rFonts w:ascii="Cambria Math" w:hAnsi="Cambria Math"/>
                <w:i/>
                <w:spacing w:val="-8"/>
                <w:szCs w:val="28"/>
              </w:rPr>
            </m:ctrlPr>
          </m:sSubPr>
          <m:e>
            <m:r>
              <w:rPr>
                <w:rFonts w:ascii="Cambria Math" w:hAnsi="Cambria Math"/>
                <w:spacing w:val="-8"/>
                <w:szCs w:val="28"/>
              </w:rPr>
              <m:t>C</m:t>
            </m:r>
          </m:e>
          <m:sub>
            <m:r>
              <w:rPr>
                <w:rFonts w:ascii="Cambria Math" w:hAnsi="Cambria Math"/>
                <w:spacing w:val="-8"/>
                <w:szCs w:val="28"/>
              </w:rPr>
              <m:t>1</m:t>
            </m:r>
          </m:sub>
        </m:sSub>
        <m:r>
          <w:rPr>
            <w:rFonts w:ascii="Cambria Math" w:eastAsiaTheme="minorEastAsia" w:hAnsi="Cambria Math"/>
            <w:spacing w:val="-8"/>
            <w:szCs w:val="28"/>
          </w:rPr>
          <m:t>=10 нФ</m:t>
        </m:r>
      </m:oMath>
      <w:r w:rsidR="00D270B6" w:rsidRPr="00D270B6">
        <w:rPr>
          <w:rFonts w:eastAsiaTheme="minorEastAsia"/>
          <w:spacing w:val="-8"/>
          <w:szCs w:val="28"/>
        </w:rPr>
        <w:t xml:space="preserve">, </w:t>
      </w:r>
      <m:oMath>
        <m:sSub>
          <m:sSubPr>
            <m:ctrlPr>
              <w:rPr>
                <w:rFonts w:ascii="Cambria Math" w:hAnsi="Cambria Math"/>
                <w:i/>
                <w:spacing w:val="-8"/>
                <w:szCs w:val="28"/>
              </w:rPr>
            </m:ctrlPr>
          </m:sSubPr>
          <m:e>
            <m:r>
              <w:rPr>
                <w:rFonts w:ascii="Cambria Math" w:hAnsi="Cambria Math"/>
                <w:spacing w:val="-8"/>
                <w:szCs w:val="28"/>
              </w:rPr>
              <m:t>C</m:t>
            </m:r>
          </m:e>
          <m:sub>
            <m:r>
              <w:rPr>
                <w:rFonts w:ascii="Cambria Math" w:hAnsi="Cambria Math"/>
                <w:spacing w:val="-8"/>
                <w:szCs w:val="28"/>
              </w:rPr>
              <m:t>2</m:t>
            </m:r>
          </m:sub>
        </m:sSub>
        <m:r>
          <w:rPr>
            <w:rFonts w:ascii="Cambria Math" w:eastAsiaTheme="minorEastAsia" w:hAnsi="Cambria Math"/>
            <w:spacing w:val="-8"/>
            <w:szCs w:val="28"/>
          </w:rPr>
          <m:t>=</m:t>
        </m:r>
        <m:r>
          <w:rPr>
            <w:rFonts w:ascii="Cambria Math" w:hAnsi="Cambria Math"/>
            <w:spacing w:val="-8"/>
            <w:szCs w:val="28"/>
          </w:rPr>
          <m:t>470 нФ</m:t>
        </m:r>
      </m:oMath>
      <w:r w:rsidR="00D270B6" w:rsidRPr="00D270B6">
        <w:rPr>
          <w:rFonts w:eastAsiaTheme="minorEastAsia"/>
          <w:spacing w:val="-8"/>
          <w:szCs w:val="28"/>
        </w:rPr>
        <w:t>,</w:t>
      </w:r>
      <w:r>
        <w:t xml:space="preserve"> позволяют реализовать </w:t>
      </w:r>
      <w:r w:rsidRPr="008C225C">
        <w:t>непрерывную</w:t>
      </w:r>
      <w:r>
        <w:t xml:space="preserve"> фазу сигнала при переключении частот, что существенно снижает уровень внеполосных излучений и улучшает спектральные характеристик</w:t>
      </w:r>
      <w:r w:rsidR="001A3AA7">
        <w:t>и передающей части PLC-системы.</w:t>
      </w:r>
    </w:p>
    <w:p w:rsidR="00273BEE" w:rsidRDefault="00435BA0" w:rsidP="0098723C">
      <w:pPr>
        <w:pStyle w:val="1"/>
      </w:pPr>
      <w:bookmarkStart w:id="50" w:name="_Toc216763410"/>
      <w:r>
        <w:lastRenderedPageBreak/>
        <w:t xml:space="preserve">3 Анализ представленной на рынке элементной базы для организации </w:t>
      </w:r>
      <w:r w:rsidRPr="001A5FC7">
        <w:t>PLC</w:t>
      </w:r>
      <w:r>
        <w:t>-соединения</w:t>
      </w:r>
      <w:r w:rsidR="005B3FC3">
        <w:t>. Формирование требований к передающей части системы и обосновании структурных решений на основе аналога</w:t>
      </w:r>
      <w:bookmarkEnd w:id="50"/>
    </w:p>
    <w:p w:rsidR="00906544" w:rsidRDefault="00906544" w:rsidP="00906544">
      <w:pPr>
        <w:pStyle w:val="2"/>
      </w:pPr>
      <w:bookmarkStart w:id="51" w:name="_Toc216763411"/>
      <w:r>
        <w:t>3.1 Современная элементная база узкополосных PLC-систем</w:t>
      </w:r>
      <w:bookmarkEnd w:id="51"/>
    </w:p>
    <w:p w:rsidR="007C5894" w:rsidRDefault="00906544" w:rsidP="00782F1A">
      <w:pPr>
        <w:pStyle w:val="a4"/>
      </w:pPr>
      <w:r>
        <w:t xml:space="preserve">Развитие PLC-технологий обусловило появление широкого спектра микросхем, предназначенных для передачи данных по линиям электропитания. </w:t>
      </w:r>
      <w:r w:rsidR="00FC7D81">
        <w:t xml:space="preserve">Для выбора аналога в проектируемой системе PLC необходимо провести анализ современных решений для узкополосных </w:t>
      </w:r>
      <w:r w:rsidR="007C5894">
        <w:br/>
      </w:r>
      <w:r w:rsidR="00FC7D81">
        <w:t>PLC-систем, которые обеспечивают передачу данных по существующим линиям электропитания.</w:t>
      </w:r>
      <w:r w:rsidR="007C5894" w:rsidRPr="007C5894">
        <w:t xml:space="preserve"> </w:t>
      </w:r>
    </w:p>
    <w:p w:rsidR="00782F1A" w:rsidRDefault="007C5894" w:rsidP="00782F1A">
      <w:pPr>
        <w:pStyle w:val="a4"/>
      </w:pPr>
      <w:r>
        <w:t xml:space="preserve">На рынке PLC-элементной базы представлены как импортные, так </w:t>
      </w:r>
      <w:r>
        <w:br/>
        <w:t xml:space="preserve">и отечественные микросхемы. </w:t>
      </w:r>
      <w:r w:rsidR="00782F1A" w:rsidRPr="00782F1A">
        <w:t xml:space="preserve"> </w:t>
      </w:r>
      <w:r w:rsidR="00782F1A">
        <w:t xml:space="preserve">Рассмотрим три </w:t>
      </w:r>
      <w:r>
        <w:t>микросхемы</w:t>
      </w:r>
      <w:r w:rsidR="00782F1A">
        <w:t>, которые могут быть использованы для реализации передачи данных: КР1446ХК1</w:t>
      </w:r>
      <w:r>
        <w:t xml:space="preserve"> </w:t>
      </w:r>
      <w:r>
        <w:br/>
        <w:t>(ОАО «Ангстрем»)</w:t>
      </w:r>
      <w:r w:rsidR="00782F1A">
        <w:t>, PL360 (</w:t>
      </w:r>
      <w:proofErr w:type="spellStart"/>
      <w:r w:rsidR="00782F1A">
        <w:t>Microchip</w:t>
      </w:r>
      <w:proofErr w:type="spellEnd"/>
      <w:r w:rsidR="00782F1A">
        <w:t>) и ST7580 (</w:t>
      </w:r>
      <w:proofErr w:type="spellStart"/>
      <w:r w:rsidR="00782F1A">
        <w:t>STMicroelectronics</w:t>
      </w:r>
      <w:proofErr w:type="spellEnd"/>
      <w:r w:rsidR="00782F1A">
        <w:t>).</w:t>
      </w:r>
    </w:p>
    <w:p w:rsidR="00906544" w:rsidRDefault="00782F1A" w:rsidP="00782F1A">
      <w:pPr>
        <w:pStyle w:val="a4"/>
      </w:pPr>
      <w:r>
        <w:t>Ниже представлена сравнительная таблица</w:t>
      </w:r>
      <w:r w:rsidR="007C5894">
        <w:t xml:space="preserve"> </w:t>
      </w:r>
      <w:r w:rsidR="003E7B8B">
        <w:fldChar w:fldCharType="begin"/>
      </w:r>
      <w:r w:rsidR="003E7B8B">
        <w:instrText xml:space="preserve"> REF _Ref216719613 \h </w:instrText>
      </w:r>
      <w:r w:rsidR="003E7B8B" w:rsidRPr="003E7B8B">
        <w:instrText xml:space="preserve">\# \0 </w:instrText>
      </w:r>
      <w:r w:rsidR="003E7B8B">
        <w:fldChar w:fldCharType="separate"/>
      </w:r>
      <w:r w:rsidR="00815C0C">
        <w:t>5</w:t>
      </w:r>
      <w:r w:rsidR="003E7B8B">
        <w:fldChar w:fldCharType="end"/>
      </w:r>
      <w:r>
        <w:t>, включающая кл</w:t>
      </w:r>
      <w:r w:rsidR="007C5894">
        <w:t>ючевые параметры этих микросхем.</w:t>
      </w:r>
    </w:p>
    <w:p w:rsidR="003E7B8B" w:rsidRDefault="003E7B8B" w:rsidP="003E7B8B">
      <w:pPr>
        <w:pStyle w:val="aff1"/>
      </w:pPr>
      <w:bookmarkStart w:id="52" w:name="_Ref216719613"/>
      <w:r>
        <w:t xml:space="preserve">Таблица </w:t>
      </w:r>
      <w:fldSimple w:instr=" SEQ Таблица \* ARABIC ">
        <w:r w:rsidR="00815C0C">
          <w:rPr>
            <w:noProof/>
          </w:rPr>
          <w:t>5</w:t>
        </w:r>
      </w:fldSimple>
      <w:bookmarkEnd w:id="52"/>
      <w:r>
        <w:t xml:space="preserve"> – Сравнительные параметры микросхем</w:t>
      </w:r>
      <w:r w:rsidR="007D1B7B">
        <w:t xml:space="preserve"> аналогов</w:t>
      </w:r>
    </w:p>
    <w:tbl>
      <w:tblPr>
        <w:tblStyle w:val="af5"/>
        <w:tblW w:w="0" w:type="auto"/>
        <w:jc w:val="center"/>
        <w:tblLook w:val="04A0" w:firstRow="1" w:lastRow="0" w:firstColumn="1" w:lastColumn="0" w:noHBand="0" w:noVBand="1"/>
      </w:tblPr>
      <w:tblGrid>
        <w:gridCol w:w="2336"/>
        <w:gridCol w:w="2336"/>
        <w:gridCol w:w="2336"/>
        <w:gridCol w:w="2336"/>
      </w:tblGrid>
      <w:tr w:rsidR="00EE4869" w:rsidRPr="00961036" w:rsidTr="00961036">
        <w:trPr>
          <w:trHeight w:val="623"/>
          <w:jc w:val="center"/>
        </w:trPr>
        <w:tc>
          <w:tcPr>
            <w:tcW w:w="2336" w:type="dxa"/>
            <w:vAlign w:val="center"/>
          </w:tcPr>
          <w:p w:rsidR="00EE4869" w:rsidRPr="00961036" w:rsidRDefault="00EE4869" w:rsidP="00961036">
            <w:pPr>
              <w:spacing w:line="276" w:lineRule="auto"/>
              <w:rPr>
                <w:sz w:val="24"/>
              </w:rPr>
            </w:pPr>
            <w:r w:rsidRPr="00961036">
              <w:rPr>
                <w:sz w:val="24"/>
              </w:rPr>
              <w:t>Параметр</w:t>
            </w:r>
          </w:p>
        </w:tc>
        <w:tc>
          <w:tcPr>
            <w:tcW w:w="2336" w:type="dxa"/>
            <w:vAlign w:val="center"/>
          </w:tcPr>
          <w:p w:rsidR="00EE4869" w:rsidRPr="00961036" w:rsidRDefault="00EE4869" w:rsidP="00961036">
            <w:pPr>
              <w:spacing w:line="276" w:lineRule="auto"/>
              <w:rPr>
                <w:sz w:val="24"/>
              </w:rPr>
            </w:pPr>
            <w:r w:rsidRPr="00961036">
              <w:rPr>
                <w:sz w:val="24"/>
              </w:rPr>
              <w:t>КР1446ХК1</w:t>
            </w:r>
          </w:p>
        </w:tc>
        <w:tc>
          <w:tcPr>
            <w:tcW w:w="2336" w:type="dxa"/>
            <w:vAlign w:val="center"/>
          </w:tcPr>
          <w:p w:rsidR="00EE4869" w:rsidRPr="00961036" w:rsidRDefault="00EE4869" w:rsidP="00961036">
            <w:pPr>
              <w:spacing w:line="276" w:lineRule="auto"/>
              <w:rPr>
                <w:sz w:val="24"/>
              </w:rPr>
            </w:pPr>
            <w:r w:rsidRPr="00961036">
              <w:rPr>
                <w:sz w:val="24"/>
              </w:rPr>
              <w:t>PL360</w:t>
            </w:r>
          </w:p>
        </w:tc>
        <w:tc>
          <w:tcPr>
            <w:tcW w:w="2336" w:type="dxa"/>
            <w:vAlign w:val="center"/>
          </w:tcPr>
          <w:p w:rsidR="00EE4869" w:rsidRPr="00961036" w:rsidRDefault="00EE4869" w:rsidP="00961036">
            <w:pPr>
              <w:spacing w:line="276" w:lineRule="auto"/>
              <w:rPr>
                <w:sz w:val="24"/>
              </w:rPr>
            </w:pPr>
            <w:r w:rsidRPr="00961036">
              <w:rPr>
                <w:sz w:val="24"/>
              </w:rPr>
              <w:t>ST7580</w:t>
            </w:r>
          </w:p>
        </w:tc>
      </w:tr>
      <w:tr w:rsidR="00EE4869" w:rsidRPr="00961036" w:rsidTr="00961036">
        <w:trPr>
          <w:trHeight w:val="419"/>
          <w:jc w:val="center"/>
        </w:trPr>
        <w:tc>
          <w:tcPr>
            <w:tcW w:w="2336" w:type="dxa"/>
            <w:vAlign w:val="center"/>
          </w:tcPr>
          <w:p w:rsidR="00EE4869" w:rsidRPr="00961036" w:rsidRDefault="00EE4869" w:rsidP="00961036">
            <w:pPr>
              <w:spacing w:line="276" w:lineRule="auto"/>
              <w:jc w:val="left"/>
              <w:rPr>
                <w:sz w:val="24"/>
              </w:rPr>
            </w:pPr>
            <w:r w:rsidRPr="00961036">
              <w:rPr>
                <w:sz w:val="24"/>
              </w:rPr>
              <w:t>Модуляция</w:t>
            </w:r>
          </w:p>
        </w:tc>
        <w:tc>
          <w:tcPr>
            <w:tcW w:w="2336" w:type="dxa"/>
            <w:vAlign w:val="center"/>
          </w:tcPr>
          <w:p w:rsidR="00EE4869" w:rsidRPr="00961036" w:rsidRDefault="00EE4869" w:rsidP="00961036">
            <w:pPr>
              <w:spacing w:line="276" w:lineRule="auto"/>
              <w:rPr>
                <w:sz w:val="24"/>
              </w:rPr>
            </w:pPr>
            <w:r w:rsidRPr="00961036">
              <w:rPr>
                <w:sz w:val="24"/>
              </w:rPr>
              <w:t>FSK</w:t>
            </w:r>
          </w:p>
        </w:tc>
        <w:tc>
          <w:tcPr>
            <w:tcW w:w="2336" w:type="dxa"/>
            <w:vAlign w:val="center"/>
          </w:tcPr>
          <w:p w:rsidR="00EE4869" w:rsidRPr="00961036" w:rsidRDefault="00EE4869" w:rsidP="00961036">
            <w:pPr>
              <w:spacing w:line="276" w:lineRule="auto"/>
              <w:rPr>
                <w:sz w:val="24"/>
              </w:rPr>
            </w:pPr>
            <w:r w:rsidRPr="00961036">
              <w:rPr>
                <w:sz w:val="24"/>
              </w:rPr>
              <w:t>OFDM</w:t>
            </w:r>
          </w:p>
        </w:tc>
        <w:tc>
          <w:tcPr>
            <w:tcW w:w="2336" w:type="dxa"/>
            <w:vAlign w:val="center"/>
          </w:tcPr>
          <w:p w:rsidR="00EE4869" w:rsidRPr="00961036" w:rsidRDefault="00EE4869" w:rsidP="00961036">
            <w:pPr>
              <w:spacing w:line="276" w:lineRule="auto"/>
              <w:rPr>
                <w:sz w:val="24"/>
              </w:rPr>
            </w:pPr>
            <w:r w:rsidRPr="00961036">
              <w:rPr>
                <w:sz w:val="24"/>
              </w:rPr>
              <w:t>FSK, PSK</w:t>
            </w:r>
          </w:p>
        </w:tc>
      </w:tr>
      <w:tr w:rsidR="00EE4869" w:rsidRPr="00961036" w:rsidTr="00961036">
        <w:trPr>
          <w:trHeight w:val="425"/>
          <w:jc w:val="center"/>
        </w:trPr>
        <w:tc>
          <w:tcPr>
            <w:tcW w:w="2336" w:type="dxa"/>
            <w:vAlign w:val="center"/>
          </w:tcPr>
          <w:p w:rsidR="00EE4869" w:rsidRPr="00961036" w:rsidRDefault="00EE4869" w:rsidP="00961036">
            <w:pPr>
              <w:spacing w:line="276" w:lineRule="auto"/>
              <w:jc w:val="left"/>
              <w:rPr>
                <w:sz w:val="24"/>
              </w:rPr>
            </w:pPr>
            <w:r w:rsidRPr="00961036">
              <w:rPr>
                <w:sz w:val="24"/>
              </w:rPr>
              <w:t>Частотный диапазон</w:t>
            </w:r>
          </w:p>
        </w:tc>
        <w:tc>
          <w:tcPr>
            <w:tcW w:w="2336" w:type="dxa"/>
            <w:vAlign w:val="center"/>
          </w:tcPr>
          <w:p w:rsidR="00EE4869" w:rsidRPr="00961036" w:rsidRDefault="00EE4869" w:rsidP="00961036">
            <w:pPr>
              <w:spacing w:line="276" w:lineRule="auto"/>
              <w:rPr>
                <w:sz w:val="24"/>
              </w:rPr>
            </w:pPr>
            <w:r w:rsidRPr="00961036">
              <w:rPr>
                <w:sz w:val="24"/>
              </w:rPr>
              <w:t>66,66 - 100 кГц</w:t>
            </w:r>
          </w:p>
        </w:tc>
        <w:tc>
          <w:tcPr>
            <w:tcW w:w="2336" w:type="dxa"/>
            <w:vAlign w:val="center"/>
          </w:tcPr>
          <w:p w:rsidR="00EE4869" w:rsidRPr="00961036" w:rsidRDefault="00EE4869" w:rsidP="00961036">
            <w:pPr>
              <w:spacing w:line="276" w:lineRule="auto"/>
              <w:rPr>
                <w:sz w:val="24"/>
              </w:rPr>
            </w:pPr>
            <w:r w:rsidRPr="00961036">
              <w:rPr>
                <w:sz w:val="24"/>
              </w:rPr>
              <w:t>3 - 500 кГц</w:t>
            </w:r>
          </w:p>
        </w:tc>
        <w:tc>
          <w:tcPr>
            <w:tcW w:w="2336" w:type="dxa"/>
            <w:vAlign w:val="center"/>
          </w:tcPr>
          <w:p w:rsidR="00EE4869" w:rsidRPr="00961036" w:rsidRDefault="00EE4869" w:rsidP="00961036">
            <w:pPr>
              <w:spacing w:line="276" w:lineRule="auto"/>
              <w:rPr>
                <w:sz w:val="24"/>
              </w:rPr>
            </w:pPr>
            <w:r w:rsidRPr="00961036">
              <w:rPr>
                <w:sz w:val="24"/>
              </w:rPr>
              <w:t>3 - 500 кГц</w:t>
            </w:r>
          </w:p>
        </w:tc>
      </w:tr>
      <w:tr w:rsidR="00EE4869" w:rsidRPr="00961036" w:rsidTr="00961036">
        <w:trPr>
          <w:trHeight w:val="701"/>
          <w:jc w:val="center"/>
        </w:trPr>
        <w:tc>
          <w:tcPr>
            <w:tcW w:w="2336" w:type="dxa"/>
            <w:vAlign w:val="center"/>
          </w:tcPr>
          <w:p w:rsidR="00EE4869" w:rsidRPr="00961036" w:rsidRDefault="00EE4869" w:rsidP="00961036">
            <w:pPr>
              <w:spacing w:line="276" w:lineRule="auto"/>
              <w:jc w:val="left"/>
              <w:rPr>
                <w:sz w:val="24"/>
              </w:rPr>
            </w:pPr>
            <w:r w:rsidRPr="00961036">
              <w:rPr>
                <w:sz w:val="24"/>
              </w:rPr>
              <w:t>Скорость передачи</w:t>
            </w:r>
          </w:p>
        </w:tc>
        <w:tc>
          <w:tcPr>
            <w:tcW w:w="2336" w:type="dxa"/>
            <w:vAlign w:val="center"/>
          </w:tcPr>
          <w:p w:rsidR="00EE4869" w:rsidRPr="00961036" w:rsidRDefault="00EE4869" w:rsidP="00961036">
            <w:pPr>
              <w:spacing w:line="276" w:lineRule="auto"/>
              <w:rPr>
                <w:sz w:val="24"/>
              </w:rPr>
            </w:pPr>
            <w:r w:rsidRPr="00961036">
              <w:rPr>
                <w:sz w:val="24"/>
              </w:rPr>
              <w:t xml:space="preserve">124 бит/с (макс. </w:t>
            </w:r>
            <w:r w:rsidRPr="00961036">
              <w:rPr>
                <w:sz w:val="24"/>
              </w:rPr>
              <w:br/>
              <w:t>до 992 бит/с)</w:t>
            </w:r>
          </w:p>
        </w:tc>
        <w:tc>
          <w:tcPr>
            <w:tcW w:w="2336" w:type="dxa"/>
            <w:vAlign w:val="center"/>
          </w:tcPr>
          <w:p w:rsidR="00EE4869" w:rsidRPr="00961036" w:rsidRDefault="00EE4869" w:rsidP="00961036">
            <w:pPr>
              <w:spacing w:line="276" w:lineRule="auto"/>
              <w:rPr>
                <w:sz w:val="24"/>
              </w:rPr>
            </w:pPr>
            <w:r w:rsidRPr="00961036">
              <w:rPr>
                <w:sz w:val="24"/>
              </w:rPr>
              <w:t>20 - 3000 бит/с</w:t>
            </w:r>
          </w:p>
        </w:tc>
        <w:tc>
          <w:tcPr>
            <w:tcW w:w="2336" w:type="dxa"/>
            <w:vAlign w:val="center"/>
          </w:tcPr>
          <w:p w:rsidR="00EE4869" w:rsidRPr="00961036" w:rsidRDefault="00EE4869" w:rsidP="00961036">
            <w:pPr>
              <w:spacing w:line="276" w:lineRule="auto"/>
              <w:rPr>
                <w:sz w:val="24"/>
              </w:rPr>
            </w:pPr>
            <w:r w:rsidRPr="00961036">
              <w:rPr>
                <w:sz w:val="24"/>
              </w:rPr>
              <w:t>1 - 1000 бит/с</w:t>
            </w:r>
          </w:p>
        </w:tc>
      </w:tr>
      <w:tr w:rsidR="00EE4869" w:rsidRPr="00961036" w:rsidTr="00961036">
        <w:trPr>
          <w:trHeight w:val="683"/>
          <w:jc w:val="center"/>
        </w:trPr>
        <w:tc>
          <w:tcPr>
            <w:tcW w:w="2336" w:type="dxa"/>
            <w:vAlign w:val="center"/>
          </w:tcPr>
          <w:p w:rsidR="00EE4869" w:rsidRPr="00961036" w:rsidRDefault="00EE4869" w:rsidP="00961036">
            <w:pPr>
              <w:spacing w:line="276" w:lineRule="auto"/>
              <w:jc w:val="left"/>
              <w:rPr>
                <w:sz w:val="24"/>
              </w:rPr>
            </w:pPr>
            <w:r w:rsidRPr="00961036">
              <w:rPr>
                <w:sz w:val="24"/>
              </w:rPr>
              <w:t>Внешний контроллер</w:t>
            </w:r>
          </w:p>
        </w:tc>
        <w:tc>
          <w:tcPr>
            <w:tcW w:w="2336" w:type="dxa"/>
            <w:vAlign w:val="center"/>
          </w:tcPr>
          <w:p w:rsidR="00EE4869" w:rsidRPr="00961036" w:rsidRDefault="00EE4869" w:rsidP="00961036">
            <w:pPr>
              <w:spacing w:line="276" w:lineRule="auto"/>
              <w:rPr>
                <w:sz w:val="24"/>
              </w:rPr>
            </w:pPr>
            <w:r w:rsidRPr="00961036">
              <w:rPr>
                <w:sz w:val="24"/>
              </w:rPr>
              <w:t>Требуется внешний микроконтроллер</w:t>
            </w:r>
          </w:p>
        </w:tc>
        <w:tc>
          <w:tcPr>
            <w:tcW w:w="2336" w:type="dxa"/>
            <w:vAlign w:val="center"/>
          </w:tcPr>
          <w:p w:rsidR="00EE4869" w:rsidRPr="00961036" w:rsidRDefault="00EE4869" w:rsidP="00961036">
            <w:pPr>
              <w:spacing w:line="276" w:lineRule="auto"/>
              <w:rPr>
                <w:sz w:val="24"/>
              </w:rPr>
            </w:pPr>
            <w:r w:rsidRPr="00961036">
              <w:rPr>
                <w:sz w:val="24"/>
              </w:rPr>
              <w:t>Требуется внешний микроконтроллер</w:t>
            </w:r>
          </w:p>
        </w:tc>
        <w:tc>
          <w:tcPr>
            <w:tcW w:w="2336" w:type="dxa"/>
            <w:vAlign w:val="center"/>
          </w:tcPr>
          <w:p w:rsidR="00EE4869" w:rsidRPr="00961036" w:rsidRDefault="00EE4869" w:rsidP="00961036">
            <w:pPr>
              <w:spacing w:line="276" w:lineRule="auto"/>
              <w:rPr>
                <w:sz w:val="24"/>
              </w:rPr>
            </w:pPr>
            <w:r w:rsidRPr="00961036">
              <w:rPr>
                <w:sz w:val="24"/>
              </w:rPr>
              <w:t>Требуется внешний микроконтроллер</w:t>
            </w:r>
          </w:p>
        </w:tc>
      </w:tr>
      <w:tr w:rsidR="00EE4869" w:rsidRPr="00961036" w:rsidTr="00961036">
        <w:trPr>
          <w:trHeight w:val="706"/>
          <w:jc w:val="center"/>
        </w:trPr>
        <w:tc>
          <w:tcPr>
            <w:tcW w:w="2336" w:type="dxa"/>
            <w:vAlign w:val="center"/>
          </w:tcPr>
          <w:p w:rsidR="00EE4869" w:rsidRPr="00961036" w:rsidRDefault="00EE4869" w:rsidP="00961036">
            <w:pPr>
              <w:spacing w:line="276" w:lineRule="auto"/>
              <w:jc w:val="left"/>
              <w:rPr>
                <w:sz w:val="24"/>
              </w:rPr>
            </w:pPr>
            <w:r w:rsidRPr="00961036">
              <w:rPr>
                <w:sz w:val="24"/>
              </w:rPr>
              <w:t>Простота реализации</w:t>
            </w:r>
          </w:p>
        </w:tc>
        <w:tc>
          <w:tcPr>
            <w:tcW w:w="2336" w:type="dxa"/>
            <w:vAlign w:val="center"/>
          </w:tcPr>
          <w:p w:rsidR="00EE4869" w:rsidRPr="00961036" w:rsidRDefault="00EE4869" w:rsidP="00961036">
            <w:pPr>
              <w:spacing w:line="276" w:lineRule="auto"/>
              <w:rPr>
                <w:sz w:val="24"/>
              </w:rPr>
            </w:pPr>
            <w:r w:rsidRPr="00961036">
              <w:rPr>
                <w:sz w:val="24"/>
              </w:rPr>
              <w:t>Простая схема</w:t>
            </w:r>
          </w:p>
        </w:tc>
        <w:tc>
          <w:tcPr>
            <w:tcW w:w="2336" w:type="dxa"/>
            <w:vAlign w:val="center"/>
          </w:tcPr>
          <w:p w:rsidR="00EE4869" w:rsidRPr="00961036" w:rsidRDefault="00EE4869" w:rsidP="00961036">
            <w:pPr>
              <w:spacing w:line="276" w:lineRule="auto"/>
              <w:rPr>
                <w:sz w:val="24"/>
              </w:rPr>
            </w:pPr>
            <w:r w:rsidRPr="00961036">
              <w:rPr>
                <w:sz w:val="24"/>
              </w:rPr>
              <w:t>Сложная схема (</w:t>
            </w:r>
            <w:r w:rsidR="00FC27C5" w:rsidRPr="00FC27C5">
              <w:rPr>
                <w:sz w:val="24"/>
              </w:rPr>
              <w:t>программирование МК</w:t>
            </w:r>
            <w:r w:rsidRPr="00961036">
              <w:rPr>
                <w:sz w:val="24"/>
              </w:rPr>
              <w:t>)</w:t>
            </w:r>
          </w:p>
        </w:tc>
        <w:tc>
          <w:tcPr>
            <w:tcW w:w="2336" w:type="dxa"/>
            <w:vAlign w:val="center"/>
          </w:tcPr>
          <w:p w:rsidR="00EE4869" w:rsidRPr="00961036" w:rsidRDefault="00EE4869" w:rsidP="00961036">
            <w:pPr>
              <w:spacing w:line="276" w:lineRule="auto"/>
              <w:rPr>
                <w:sz w:val="24"/>
              </w:rPr>
            </w:pPr>
            <w:r w:rsidRPr="00961036">
              <w:rPr>
                <w:sz w:val="24"/>
              </w:rPr>
              <w:t>Средняя сложность (нужен драйвер)</w:t>
            </w:r>
          </w:p>
        </w:tc>
      </w:tr>
      <w:tr w:rsidR="0087309A" w:rsidRPr="00961036" w:rsidTr="00961036">
        <w:trPr>
          <w:trHeight w:val="420"/>
          <w:jc w:val="center"/>
        </w:trPr>
        <w:tc>
          <w:tcPr>
            <w:tcW w:w="2336" w:type="dxa"/>
            <w:vAlign w:val="center"/>
          </w:tcPr>
          <w:p w:rsidR="0087309A" w:rsidRPr="00961036" w:rsidRDefault="0087309A" w:rsidP="00961036">
            <w:pPr>
              <w:spacing w:line="276" w:lineRule="auto"/>
              <w:jc w:val="left"/>
              <w:rPr>
                <w:sz w:val="24"/>
              </w:rPr>
            </w:pPr>
            <w:r w:rsidRPr="00961036">
              <w:rPr>
                <w:sz w:val="24"/>
              </w:rPr>
              <w:t>Стоимость</w:t>
            </w:r>
          </w:p>
        </w:tc>
        <w:tc>
          <w:tcPr>
            <w:tcW w:w="2336" w:type="dxa"/>
            <w:vAlign w:val="center"/>
          </w:tcPr>
          <w:p w:rsidR="0087309A" w:rsidRPr="00961036" w:rsidRDefault="0087309A" w:rsidP="00961036">
            <w:pPr>
              <w:spacing w:line="276" w:lineRule="auto"/>
              <w:rPr>
                <w:sz w:val="24"/>
              </w:rPr>
            </w:pPr>
            <w:r w:rsidRPr="00961036">
              <w:rPr>
                <w:sz w:val="24"/>
              </w:rPr>
              <w:t>Низкая</w:t>
            </w:r>
          </w:p>
        </w:tc>
        <w:tc>
          <w:tcPr>
            <w:tcW w:w="2336" w:type="dxa"/>
            <w:vAlign w:val="center"/>
          </w:tcPr>
          <w:p w:rsidR="0087309A" w:rsidRPr="00961036" w:rsidRDefault="0087309A" w:rsidP="00961036">
            <w:pPr>
              <w:spacing w:line="276" w:lineRule="auto"/>
              <w:rPr>
                <w:sz w:val="24"/>
              </w:rPr>
            </w:pPr>
            <w:r w:rsidRPr="00961036">
              <w:rPr>
                <w:sz w:val="24"/>
              </w:rPr>
              <w:t>Средняя</w:t>
            </w:r>
          </w:p>
        </w:tc>
        <w:tc>
          <w:tcPr>
            <w:tcW w:w="2336" w:type="dxa"/>
            <w:vAlign w:val="center"/>
          </w:tcPr>
          <w:p w:rsidR="0087309A" w:rsidRPr="00961036" w:rsidRDefault="0087309A" w:rsidP="00961036">
            <w:pPr>
              <w:spacing w:line="276" w:lineRule="auto"/>
              <w:rPr>
                <w:sz w:val="24"/>
              </w:rPr>
            </w:pPr>
            <w:r w:rsidRPr="00961036">
              <w:rPr>
                <w:sz w:val="24"/>
              </w:rPr>
              <w:t>Средняя</w:t>
            </w:r>
          </w:p>
        </w:tc>
      </w:tr>
    </w:tbl>
    <w:p w:rsidR="003D1F92" w:rsidRDefault="003D1F92" w:rsidP="003D1F92">
      <w:pPr>
        <w:pStyle w:val="a4"/>
        <w:spacing w:before="240"/>
      </w:pPr>
      <w:r w:rsidRPr="003D1F92">
        <w:t xml:space="preserve">Из представленной таблицы видно, что все три микросхемы могут быть использованы для реализации PLC-соединений, однако каждая из них имеет свои особенности, которые делают её более или менее подходящей </w:t>
      </w:r>
      <w:r>
        <w:br/>
      </w:r>
      <w:r w:rsidRPr="003D1F92">
        <w:t>для конкретных целей. Рассмотрим их более подробно.</w:t>
      </w:r>
    </w:p>
    <w:p w:rsidR="003D1F92" w:rsidRDefault="003D1F92" w:rsidP="003D1F92">
      <w:pPr>
        <w:pStyle w:val="a4"/>
      </w:pPr>
      <w:r>
        <w:lastRenderedPageBreak/>
        <w:t>Микросхема КР1446ХК1</w:t>
      </w:r>
      <w:r w:rsidR="00CA7650">
        <w:t xml:space="preserve"> от компании ОАО «Ангстрем»</w:t>
      </w:r>
      <w:r>
        <w:t xml:space="preserve"> представляет собой специализированный приёмопередатчик для передачи цифровых данных по силовым линиям 220 В, работающий на основе частотной манипуляции (FSK). Она поддерживает минимальную скорость передачи 124 бит/с, что полностью соответствует требованиям задания на дипломный проект.</w:t>
      </w:r>
    </w:p>
    <w:p w:rsidR="003D1F92" w:rsidRDefault="003D1F92" w:rsidP="003D1F92">
      <w:pPr>
        <w:pStyle w:val="a4"/>
      </w:pPr>
      <w:r>
        <w:t xml:space="preserve">Микросхема имеет низкую стоимость и простую схему подключения, что делает её привлекательной для образовательных проектов </w:t>
      </w:r>
      <w:r>
        <w:br/>
        <w:t xml:space="preserve">и </w:t>
      </w:r>
      <w:proofErr w:type="spellStart"/>
      <w:r>
        <w:t>прототипирования</w:t>
      </w:r>
      <w:proofErr w:type="spellEnd"/>
      <w:r>
        <w:t xml:space="preserve">. Использование модуляции FSK подходит </w:t>
      </w:r>
      <w:r>
        <w:br/>
        <w:t xml:space="preserve">для исследования, так как в рамках данного проекта была выбрана модуляция 3FSK, а возможность использования центральных частот 66,66 - 100 кГц </w:t>
      </w:r>
      <w:r>
        <w:br/>
        <w:t>и более низкой частотной девиации позволяет эффективно использовать микросхему в узкополосных системах связи.</w:t>
      </w:r>
    </w:p>
    <w:p w:rsidR="00CA7650" w:rsidRDefault="00CA7650" w:rsidP="00CA7650">
      <w:pPr>
        <w:pStyle w:val="a4"/>
      </w:pPr>
      <w:r>
        <w:t xml:space="preserve">Микросхема PL360 от компании </w:t>
      </w:r>
      <w:proofErr w:type="spellStart"/>
      <w:r>
        <w:t>Microchip</w:t>
      </w:r>
      <w:proofErr w:type="spellEnd"/>
      <w:r>
        <w:t xml:space="preserve"> ориентирована на более сложные широкополосные PLC-системы и поддерживает стандарты G3-PLC </w:t>
      </w:r>
      <w:r>
        <w:br/>
        <w:t>и PRIME, что позволяет ей работать в диапазоне 3 - 500 кГц. Эти технологии обеспечивают высокую устойчивость к помехам и большую скорость передачи данных (до 3000 бит/с).</w:t>
      </w:r>
    </w:p>
    <w:p w:rsidR="00CA7650" w:rsidRDefault="00CA7650" w:rsidP="00CA7650">
      <w:pPr>
        <w:pStyle w:val="a4"/>
      </w:pPr>
      <w:r>
        <w:t xml:space="preserve">Поддержка стандартов G3-PLC и PRIME позволяет PL360 работать </w:t>
      </w:r>
      <w:r>
        <w:br/>
        <w:t xml:space="preserve">в более широких диапазонах частот и обеспечивать более высокие скорости передачи данных, что подходит для более сложных приложений, таких как системы автоматизации и управления. Но в отличие от КР1446ХК1, PL360 требует внешнего микроконтроллера и прошивки протоколов, </w:t>
      </w:r>
      <w:r>
        <w:br/>
        <w:t>что значительно увеличивает сложность реализации системы. Это также приводит к более высокой стоимости компонента и затратам на разработку. Для реализации стандарта G3-PLC используется более сложная модуляция (OFDM), что увеличивает помехоустойчивость, но требует более точных расчётов и регулировок.</w:t>
      </w:r>
    </w:p>
    <w:p w:rsidR="003B560A" w:rsidRDefault="00CA7650" w:rsidP="003B560A">
      <w:pPr>
        <w:pStyle w:val="a4"/>
      </w:pPr>
      <w:r>
        <w:t>Микросхема ST7580 также ориентирована на работу в широком диапазоне частот 3 - 500 кГц</w:t>
      </w:r>
      <w:r w:rsidR="00E82FC6">
        <w:t>.</w:t>
      </w:r>
      <w:r>
        <w:t xml:space="preserve"> Она интегрирует аналоговый </w:t>
      </w:r>
      <w:proofErr w:type="spellStart"/>
      <w:r>
        <w:t>фронтенд</w:t>
      </w:r>
      <w:proofErr w:type="spellEnd"/>
      <w:r>
        <w:t xml:space="preserve"> </w:t>
      </w:r>
      <w:r w:rsidR="002A582D">
        <w:br/>
      </w:r>
      <w:r>
        <w:lastRenderedPageBreak/>
        <w:t>(</w:t>
      </w:r>
      <w:r w:rsidR="006F3818">
        <w:t xml:space="preserve">англ. </w:t>
      </w:r>
      <w:proofErr w:type="spellStart"/>
      <w:r w:rsidR="006F3818" w:rsidRPr="006F3818">
        <w:t>Analog</w:t>
      </w:r>
      <w:proofErr w:type="spellEnd"/>
      <w:r w:rsidR="006F3818" w:rsidRPr="006F3818">
        <w:t xml:space="preserve"> </w:t>
      </w:r>
      <w:proofErr w:type="spellStart"/>
      <w:r w:rsidR="006F3818" w:rsidRPr="006F3818">
        <w:t>Front</w:t>
      </w:r>
      <w:proofErr w:type="spellEnd"/>
      <w:r w:rsidR="006F3818" w:rsidRPr="006F3818">
        <w:t xml:space="preserve"> </w:t>
      </w:r>
      <w:proofErr w:type="spellStart"/>
      <w:r w:rsidR="006F3818" w:rsidRPr="006F3818">
        <w:t>End</w:t>
      </w:r>
      <w:proofErr w:type="spellEnd"/>
      <w:r w:rsidR="006F3818">
        <w:t xml:space="preserve"> (</w:t>
      </w:r>
      <w:r>
        <w:t>AFE) и драйвер для подключения к сети, что снижает требования к внешним компонентам.</w:t>
      </w:r>
      <w:r w:rsidR="002A582D">
        <w:t xml:space="preserve"> </w:t>
      </w:r>
      <w:r>
        <w:t>Наличие встроенного AFE значительно упрощает схему, поскольку не требуется внешнее аналоговое оборудование. Также микросхема поддерживает несколько режимов модуляции,</w:t>
      </w:r>
      <w:r w:rsidR="00E82FC6">
        <w:t xml:space="preserve"> FSK и PSK,</w:t>
      </w:r>
      <w:r>
        <w:t xml:space="preserve"> что делает её универса</w:t>
      </w:r>
      <w:r w:rsidR="00E82FC6">
        <w:t>льной для различных приложений.</w:t>
      </w:r>
      <w:r w:rsidR="003B560A">
        <w:t xml:space="preserve"> </w:t>
      </w:r>
      <w:r w:rsidR="002A582D">
        <w:t>Однако в качестве недостатка можно отметить, что н</w:t>
      </w:r>
      <w:r>
        <w:t>есмотря на наличие AFE, ST7580 всё ещё требует внешнего микроконтроллера для работы, что ув</w:t>
      </w:r>
      <w:r w:rsidR="00357F2C">
        <w:t xml:space="preserve">еличивает сложность реализации. </w:t>
      </w:r>
    </w:p>
    <w:p w:rsidR="00906544" w:rsidRDefault="003B560A" w:rsidP="003B560A">
      <w:pPr>
        <w:pStyle w:val="a4"/>
      </w:pPr>
      <w:r>
        <w:t xml:space="preserve">Таким образом, </w:t>
      </w:r>
      <w:r w:rsidRPr="003B560A">
        <w:rPr>
          <w:rStyle w:val="af7"/>
          <w:b w:val="0"/>
        </w:rPr>
        <w:t>КР1446ХК1</w:t>
      </w:r>
      <w:r>
        <w:t xml:space="preserve"> является оптимальным выбором </w:t>
      </w:r>
      <w:r>
        <w:br/>
        <w:t xml:space="preserve">для реализации низкоскоростного PLC-соединения в рамках анализа аналога для данного дипломного проекта. Она соответствует всем требованиям </w:t>
      </w:r>
      <w:r>
        <w:br/>
        <w:t xml:space="preserve">по скорости, частотам и помехоустойчивости, при этом простота и низкая стоимость делают её лучшим выбором для дальнейшего проектирования </w:t>
      </w:r>
      <w:r w:rsidR="00D36C6C">
        <w:br/>
      </w:r>
      <w:r>
        <w:t xml:space="preserve">и тестирования системы. </w:t>
      </w:r>
      <w:r w:rsidR="00906544">
        <w:t xml:space="preserve">Кроме того, импортные микросхемы требуют отдельной элементной базы для гальванической развязки, и зачастую </w:t>
      </w:r>
      <w:r w:rsidR="00B8462B">
        <w:br/>
      </w:r>
      <w:r w:rsidR="00906544">
        <w:t xml:space="preserve">их применение ограничено нормативами </w:t>
      </w:r>
      <w:r w:rsidR="00D50694">
        <w:t>электромагнитной совместимости.</w:t>
      </w:r>
    </w:p>
    <w:p w:rsidR="00273BEE" w:rsidRDefault="00293085" w:rsidP="00293085">
      <w:pPr>
        <w:pStyle w:val="2"/>
      </w:pPr>
      <w:bookmarkStart w:id="53" w:name="_Toc216763412"/>
      <w:r>
        <w:t>3.2 Анализ микросхемы КР1446ХК1 как аналога</w:t>
      </w:r>
      <w:bookmarkEnd w:id="53"/>
    </w:p>
    <w:p w:rsidR="00293085" w:rsidRDefault="00700204" w:rsidP="00E46C42">
      <w:pPr>
        <w:pStyle w:val="a4"/>
      </w:pPr>
      <w:r>
        <w:t>В исследовании узко</w:t>
      </w:r>
      <w:r w:rsidR="00737BA7">
        <w:t xml:space="preserve">полосных PLC-приёмопередатчиков </w:t>
      </w:r>
      <w:r w:rsidR="007155CF" w:rsidRPr="007155CF">
        <w:t>[</w:t>
      </w:r>
      <w:r w:rsidR="007155CF">
        <w:rPr>
          <w:lang w:val="en-US"/>
        </w:rPr>
        <w:fldChar w:fldCharType="begin"/>
      </w:r>
      <w:r w:rsidR="007155CF" w:rsidRPr="007155CF">
        <w:instrText xml:space="preserve"> </w:instrText>
      </w:r>
      <w:r w:rsidR="007155CF">
        <w:rPr>
          <w:lang w:val="en-US"/>
        </w:rPr>
        <w:instrText>REF</w:instrText>
      </w:r>
      <w:r w:rsidR="007155CF" w:rsidRPr="007155CF">
        <w:instrText xml:space="preserve"> На_базе_микрухи \</w:instrText>
      </w:r>
      <w:r w:rsidR="007155CF">
        <w:rPr>
          <w:lang w:val="en-US"/>
        </w:rPr>
        <w:instrText>r</w:instrText>
      </w:r>
      <w:r w:rsidR="007155CF" w:rsidRPr="007155CF">
        <w:instrText xml:space="preserve"> \</w:instrText>
      </w:r>
      <w:r w:rsidR="007155CF">
        <w:rPr>
          <w:lang w:val="en-US"/>
        </w:rPr>
        <w:instrText>h</w:instrText>
      </w:r>
      <w:r w:rsidR="007155CF" w:rsidRPr="007155CF">
        <w:instrText xml:space="preserve"> </w:instrText>
      </w:r>
      <w:r w:rsidR="007155CF">
        <w:rPr>
          <w:lang w:val="en-US"/>
        </w:rPr>
      </w:r>
      <w:r w:rsidR="007155CF">
        <w:rPr>
          <w:lang w:val="en-US"/>
        </w:rPr>
        <w:fldChar w:fldCharType="separate"/>
      </w:r>
      <w:r w:rsidR="00815C0C" w:rsidRPr="00815C0C">
        <w:t>7</w:t>
      </w:r>
      <w:r w:rsidR="007155CF">
        <w:rPr>
          <w:lang w:val="en-US"/>
        </w:rPr>
        <w:fldChar w:fldCharType="end"/>
      </w:r>
      <w:r w:rsidR="007155CF" w:rsidRPr="007155CF">
        <w:t>]</w:t>
      </w:r>
      <w:r>
        <w:t xml:space="preserve"> приводится обзор характеристик КР1446ХК1, подтверждающий её применимость </w:t>
      </w:r>
      <w:r w:rsidR="009517DC">
        <w:br/>
      </w:r>
      <w:r>
        <w:t xml:space="preserve">для промышленной и бытовой передачи данных по силовым сетям. Микросхема обеспечивает устойчивую работу в диапазоне частот, совпадающем с диапазоном, установленным в дипломном задании, что делает её корректной отправной точкой для анализа структурных решений передающей части </w:t>
      </w:r>
      <w:r w:rsidR="009517DC">
        <w:t>PLC-системы</w:t>
      </w:r>
      <w:r w:rsidR="00E46C42">
        <w:t xml:space="preserve">. </w:t>
      </w:r>
      <w:r>
        <w:t xml:space="preserve">Однако </w:t>
      </w:r>
      <w:r w:rsidR="00E46C42">
        <w:t xml:space="preserve">данная </w:t>
      </w:r>
      <w:r>
        <w:t xml:space="preserve">микросхема снята </w:t>
      </w:r>
      <w:r w:rsidR="00E46C42">
        <w:br/>
      </w:r>
      <w:r>
        <w:t xml:space="preserve">с производства, и на рынке присутствуют только остаточные партии. </w:t>
      </w:r>
      <w:r w:rsidR="00E46C42">
        <w:br/>
      </w:r>
      <w:r>
        <w:t>Это делает её непригодной для применения в новых промышленных разработках, несмотря на её несомнен</w:t>
      </w:r>
      <w:r w:rsidR="00D82140">
        <w:t>ные функциональные преимущества</w:t>
      </w:r>
      <w:r>
        <w:t>.</w:t>
      </w:r>
    </w:p>
    <w:p w:rsidR="00700204" w:rsidRDefault="00700204" w:rsidP="00700204">
      <w:pPr>
        <w:pStyle w:val="a4"/>
      </w:pPr>
      <w:r>
        <w:t>Тем не менее, КР1446ХК1 является корректным функциональным аналогом, поскольку:</w:t>
      </w:r>
    </w:p>
    <w:p w:rsidR="00E46C42" w:rsidRDefault="00700204" w:rsidP="00E46C42">
      <w:pPr>
        <w:pStyle w:val="a4"/>
        <w:numPr>
          <w:ilvl w:val="0"/>
          <w:numId w:val="34"/>
        </w:numPr>
        <w:tabs>
          <w:tab w:val="left" w:pos="1134"/>
        </w:tabs>
        <w:ind w:left="0" w:firstLine="709"/>
      </w:pPr>
      <w:r>
        <w:t>реализует FSK-модуляцию в нужном частотном диапазоне;</w:t>
      </w:r>
    </w:p>
    <w:p w:rsidR="00E46C42" w:rsidRDefault="00700204" w:rsidP="00E46C42">
      <w:pPr>
        <w:pStyle w:val="a4"/>
        <w:numPr>
          <w:ilvl w:val="0"/>
          <w:numId w:val="34"/>
        </w:numPr>
        <w:tabs>
          <w:tab w:val="left" w:pos="1134"/>
        </w:tabs>
        <w:ind w:left="0" w:firstLine="709"/>
      </w:pPr>
      <w:r>
        <w:lastRenderedPageBreak/>
        <w:t>обладает встроенными фильтрами и АРУ;</w:t>
      </w:r>
    </w:p>
    <w:p w:rsidR="00E46C42" w:rsidRDefault="00700204" w:rsidP="00E46C42">
      <w:pPr>
        <w:pStyle w:val="a4"/>
        <w:numPr>
          <w:ilvl w:val="0"/>
          <w:numId w:val="34"/>
        </w:numPr>
        <w:tabs>
          <w:tab w:val="left" w:pos="1134"/>
        </w:tabs>
        <w:ind w:left="0" w:firstLine="709"/>
      </w:pPr>
      <w:r>
        <w:t>соответствует требованиям скорости передачи;</w:t>
      </w:r>
    </w:p>
    <w:p w:rsidR="00700204" w:rsidRDefault="00700204" w:rsidP="00E46C42">
      <w:pPr>
        <w:pStyle w:val="a4"/>
        <w:numPr>
          <w:ilvl w:val="0"/>
          <w:numId w:val="34"/>
        </w:numPr>
        <w:tabs>
          <w:tab w:val="left" w:pos="1134"/>
        </w:tabs>
        <w:ind w:left="0" w:firstLine="709"/>
      </w:pPr>
      <w:r>
        <w:t>изначально проектировалась для работы в промышленных условиях.</w:t>
      </w:r>
    </w:p>
    <w:p w:rsidR="00D50694" w:rsidRDefault="00700204" w:rsidP="00D50694">
      <w:pPr>
        <w:pStyle w:val="a4"/>
      </w:pPr>
      <w:r>
        <w:t>Следовательно, она представляет собой эталон для анализа, на основе которого можно сформировать требования к собственной передающей части PLC-системы.</w:t>
      </w:r>
    </w:p>
    <w:p w:rsidR="00E85618" w:rsidRDefault="00CD08D4" w:rsidP="00E85618">
      <w:pPr>
        <w:pStyle w:val="a4"/>
      </w:pPr>
      <w:r w:rsidRPr="00CD08D4">
        <w:t>В рамках дипломного проекта для экспериментальной оценки спектральных характеристик аналога узкополосной PLC-системы был собран и исследован модем на основе микросхемы КР1446ХК1. Основной целью эксперимента являлась практическая проверка спектральных свойств сигнала, формируемого аналогом, при передаче информации по реальной сети электропитания 220 В, а также получение экспериме</w:t>
      </w:r>
      <w:r w:rsidR="00670FCC">
        <w:t xml:space="preserve">нтальных данных для последующего формирования </w:t>
      </w:r>
      <w:r w:rsidR="009E2D0D">
        <w:t>требований</w:t>
      </w:r>
      <w:r w:rsidR="00670FCC">
        <w:t xml:space="preserve"> </w:t>
      </w:r>
      <w:r w:rsidR="009E2D0D">
        <w:t>к</w:t>
      </w:r>
      <w:r w:rsidR="00670FCC">
        <w:t xml:space="preserve"> разрабатываемой структуре</w:t>
      </w:r>
      <w:r w:rsidRPr="00CD08D4">
        <w:t xml:space="preserve"> передающей части системы</w:t>
      </w:r>
      <w:r w:rsidR="006E64A5">
        <w:t xml:space="preserve"> и обоснования структурных решений</w:t>
      </w:r>
      <w:r w:rsidRPr="00CD08D4">
        <w:t>.</w:t>
      </w:r>
    </w:p>
    <w:p w:rsidR="00774577" w:rsidRDefault="00774577" w:rsidP="00774577">
      <w:pPr>
        <w:pStyle w:val="a4"/>
      </w:pPr>
      <w:r>
        <w:t xml:space="preserve">Для реализации экспериментального модема была разработана </w:t>
      </w:r>
      <w:r>
        <w:br/>
        <w:t xml:space="preserve">и изготовлена печатная плата. В качестве технологии изготовления применялся метод химического травления медного покрытия с последующим высокотемпературным переносом красителя на поверхность металла. Данная технология была выбрана в связи с её доступностью и достаточной точностью для </w:t>
      </w:r>
      <w:proofErr w:type="spellStart"/>
      <w:r>
        <w:t>прототипирования</w:t>
      </w:r>
      <w:proofErr w:type="spellEnd"/>
      <w:r>
        <w:t>. Процесс изготовления включал следующие этапы:</w:t>
      </w:r>
    </w:p>
    <w:p w:rsidR="00774577" w:rsidRDefault="00774577" w:rsidP="00774577">
      <w:pPr>
        <w:pStyle w:val="a4"/>
        <w:numPr>
          <w:ilvl w:val="0"/>
          <w:numId w:val="34"/>
        </w:numPr>
        <w:tabs>
          <w:tab w:val="left" w:pos="1134"/>
        </w:tabs>
        <w:ind w:left="0" w:firstLine="709"/>
      </w:pPr>
      <w:r>
        <w:t>подготовку заготовки из фольгированного стеклотекстолита;</w:t>
      </w:r>
    </w:p>
    <w:p w:rsidR="00774577" w:rsidRDefault="00774577" w:rsidP="00774577">
      <w:pPr>
        <w:pStyle w:val="a4"/>
        <w:numPr>
          <w:ilvl w:val="0"/>
          <w:numId w:val="34"/>
        </w:numPr>
        <w:tabs>
          <w:tab w:val="left" w:pos="1134"/>
        </w:tabs>
        <w:ind w:left="0" w:firstLine="709"/>
      </w:pPr>
      <w:r>
        <w:t xml:space="preserve">перенос рисунка проводников на медную поверхность методом </w:t>
      </w:r>
      <w:proofErr w:type="spellStart"/>
      <w:r>
        <w:t>термопереноса</w:t>
      </w:r>
      <w:proofErr w:type="spellEnd"/>
      <w:r>
        <w:t>;</w:t>
      </w:r>
    </w:p>
    <w:p w:rsidR="00774577" w:rsidRDefault="00774577" w:rsidP="00774577">
      <w:pPr>
        <w:pStyle w:val="a4"/>
        <w:numPr>
          <w:ilvl w:val="0"/>
          <w:numId w:val="34"/>
        </w:numPr>
        <w:tabs>
          <w:tab w:val="left" w:pos="1134"/>
        </w:tabs>
        <w:ind w:left="0" w:firstLine="709"/>
      </w:pPr>
      <w:r>
        <w:t>химическое травление меди с формированием токопроводящих дорожек;</w:t>
      </w:r>
    </w:p>
    <w:p w:rsidR="00774577" w:rsidRDefault="00774577" w:rsidP="00774577">
      <w:pPr>
        <w:pStyle w:val="a4"/>
        <w:numPr>
          <w:ilvl w:val="0"/>
          <w:numId w:val="34"/>
        </w:numPr>
        <w:tabs>
          <w:tab w:val="left" w:pos="1134"/>
        </w:tabs>
        <w:ind w:left="0" w:firstLine="709"/>
      </w:pPr>
      <w:r>
        <w:t>очистку поверхности платы от защитного слоя и механическую доработку.</w:t>
      </w:r>
    </w:p>
    <w:p w:rsidR="00CD08D4" w:rsidRDefault="00774577" w:rsidP="00774577">
      <w:pPr>
        <w:pStyle w:val="a4"/>
      </w:pPr>
      <w:r>
        <w:t xml:space="preserve">После изготовления печатной платы был выполнен монтаж радиоэлементов, включая микросхему КР1446ХК1, элементы согласующих </w:t>
      </w:r>
      <w:r w:rsidR="00456C6A">
        <w:br/>
      </w:r>
      <w:r>
        <w:t xml:space="preserve">и фильтрующих цепей, а также вспомогательные пассивные компоненты. </w:t>
      </w:r>
      <w:r>
        <w:lastRenderedPageBreak/>
        <w:t>Сборка выполнялась вручную, с контролем качества пайки и соответствия номиналов элементов схеме</w:t>
      </w:r>
      <w:r w:rsidR="00456C6A">
        <w:t xml:space="preserve">, приведённой в официальном </w:t>
      </w:r>
      <w:r w:rsidR="00456C6A">
        <w:rPr>
          <w:lang w:val="en-US"/>
        </w:rPr>
        <w:t>datasheet</w:t>
      </w:r>
      <w:r w:rsidR="00456C6A">
        <w:t xml:space="preserve"> </w:t>
      </w:r>
      <w:r w:rsidR="00B74637">
        <w:br/>
      </w:r>
      <w:r w:rsidR="00456C6A">
        <w:t xml:space="preserve">на микросхему </w:t>
      </w:r>
      <w:r w:rsidR="00456C6A" w:rsidRPr="00456C6A">
        <w:t>[</w:t>
      </w:r>
      <w:r w:rsidR="0070019D">
        <w:fldChar w:fldCharType="begin"/>
      </w:r>
      <w:r w:rsidR="0070019D">
        <w:instrText xml:space="preserve"> REF Даташит_аналога \r \h </w:instrText>
      </w:r>
      <w:r w:rsidR="0070019D">
        <w:fldChar w:fldCharType="separate"/>
      </w:r>
      <w:r w:rsidR="00815C0C">
        <w:t>8</w:t>
      </w:r>
      <w:r w:rsidR="0070019D">
        <w:fldChar w:fldCharType="end"/>
      </w:r>
      <w:r w:rsidR="00456C6A" w:rsidRPr="00456C6A">
        <w:t>]</w:t>
      </w:r>
      <w:r>
        <w:t>.</w:t>
      </w:r>
    </w:p>
    <w:p w:rsidR="00E44165" w:rsidRDefault="00E44165" w:rsidP="005866ED">
      <w:pPr>
        <w:pStyle w:val="a4"/>
      </w:pPr>
      <w:r>
        <w:t xml:space="preserve">Ключевым элементом интерфейса PLC-модема является согласующее </w:t>
      </w:r>
      <w:r w:rsidR="00DD36AF">
        <w:br/>
      </w:r>
      <w:r>
        <w:t xml:space="preserve">и гальванически развязывающее устройство. Для экспериментального образца трансформатор был изготовлен вручную. Намотка выполнялась </w:t>
      </w:r>
      <w:r w:rsidR="00DD36AF">
        <w:br/>
      </w:r>
      <w:r>
        <w:t xml:space="preserve">на ферритовом </w:t>
      </w:r>
      <w:proofErr w:type="spellStart"/>
      <w:r>
        <w:t>магнитопроводе</w:t>
      </w:r>
      <w:proofErr w:type="spellEnd"/>
      <w:r>
        <w:t xml:space="preserve">, выбранном исходя из рабочего диапазона частот узкополосной </w:t>
      </w:r>
      <w:r w:rsidR="005866ED">
        <w:t>PLC-системы (десятки килогерц).</w:t>
      </w:r>
    </w:p>
    <w:p w:rsidR="00456C6A" w:rsidRDefault="00E44165" w:rsidP="009C784E">
      <w:pPr>
        <w:pStyle w:val="a4"/>
      </w:pPr>
      <w:r>
        <w:t>При изготовл</w:t>
      </w:r>
      <w:r w:rsidR="005866ED">
        <w:t xml:space="preserve">ении трансформатора учитывались требования </w:t>
      </w:r>
      <w:r w:rsidR="00DD36AF">
        <w:br/>
      </w:r>
      <w:r w:rsidR="005866ED">
        <w:t>по обеспечению</w:t>
      </w:r>
      <w:r>
        <w:t xml:space="preserve"> гальванической развязки между низковольтной частью модема </w:t>
      </w:r>
      <w:r w:rsidR="005866ED">
        <w:t xml:space="preserve">и сетью 220 В, достаточной </w:t>
      </w:r>
      <w:r>
        <w:t>индуктивность</w:t>
      </w:r>
      <w:r w:rsidR="005866ED">
        <w:t>ю</w:t>
      </w:r>
      <w:r>
        <w:t xml:space="preserve"> обмоток для эффективной передачи сигнала</w:t>
      </w:r>
      <w:r w:rsidR="005866ED">
        <w:t xml:space="preserve"> в заданном частотном диапазоне </w:t>
      </w:r>
      <w:r w:rsidR="00DD36AF">
        <w:br/>
      </w:r>
      <w:r w:rsidR="005866ED">
        <w:t>и по минимизации</w:t>
      </w:r>
      <w:r>
        <w:t xml:space="preserve"> паразитных ёмкостей и потерь, способных исказить спектральные характеристики сигнала.</w:t>
      </w:r>
      <w:r w:rsidR="009C784E">
        <w:t xml:space="preserve"> </w:t>
      </w:r>
      <w:r>
        <w:t xml:space="preserve">Число витков первичной и вторичной обмоток </w:t>
      </w:r>
      <w:r w:rsidR="009C784E">
        <w:t>соответствует рекомендованному производителем числу.</w:t>
      </w:r>
      <w:r>
        <w:t xml:space="preserve"> После намотки трансформатор был установлен на плату и включён в схему согласования между выходом передатчика и сетью электропитания.</w:t>
      </w:r>
    </w:p>
    <w:p w:rsidR="00456C6A" w:rsidRDefault="0088798D" w:rsidP="00774577">
      <w:pPr>
        <w:pStyle w:val="a4"/>
      </w:pPr>
      <w:r>
        <w:t xml:space="preserve">Итоговый вид собранного модема представлен на рисунке </w:t>
      </w:r>
      <w:r w:rsidR="00844AAD">
        <w:fldChar w:fldCharType="begin"/>
      </w:r>
      <w:r w:rsidR="00844AAD">
        <w:instrText xml:space="preserve"> REF _Ref216723556 \h </w:instrText>
      </w:r>
      <w:r w:rsidR="00844AAD" w:rsidRPr="00844AAD">
        <w:instrText xml:space="preserve">\# \0 </w:instrText>
      </w:r>
      <w:r w:rsidR="00844AAD">
        <w:fldChar w:fldCharType="separate"/>
      </w:r>
      <w:r w:rsidR="00815C0C">
        <w:t>19</w:t>
      </w:r>
      <w:r w:rsidR="00844AAD">
        <w:fldChar w:fldCharType="end"/>
      </w:r>
      <w:r>
        <w:t>.</w:t>
      </w:r>
    </w:p>
    <w:p w:rsidR="0088798D" w:rsidRDefault="0088798D" w:rsidP="008537EC">
      <w:pPr>
        <w:pStyle w:val="a4"/>
        <w:keepNext/>
        <w:spacing w:line="276" w:lineRule="auto"/>
        <w:ind w:firstLine="0"/>
        <w:jc w:val="center"/>
      </w:pPr>
      <w:r>
        <w:rPr>
          <w:noProof/>
          <w:lang w:eastAsia="ru-RU"/>
        </w:rPr>
        <w:drawing>
          <wp:inline distT="0" distB="0" distL="0" distR="0" wp14:anchorId="53E19968" wp14:editId="10C71D93">
            <wp:extent cx="5636671" cy="315277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1104" cy="3166441"/>
                    </a:xfrm>
                    <a:prstGeom prst="rect">
                      <a:avLst/>
                    </a:prstGeom>
                  </pic:spPr>
                </pic:pic>
              </a:graphicData>
            </a:graphic>
          </wp:inline>
        </w:drawing>
      </w:r>
    </w:p>
    <w:p w:rsidR="0088798D" w:rsidRDefault="0088798D" w:rsidP="0088798D">
      <w:pPr>
        <w:pStyle w:val="af1"/>
      </w:pPr>
      <w:bookmarkStart w:id="54" w:name="_Ref216723556"/>
      <w:r>
        <w:t xml:space="preserve">Рисунок </w:t>
      </w:r>
      <w:fldSimple w:instr=" SEQ Рисунок \* ARABIC ">
        <w:r w:rsidR="00815C0C">
          <w:rPr>
            <w:noProof/>
          </w:rPr>
          <w:t>19</w:t>
        </w:r>
      </w:fldSimple>
      <w:bookmarkEnd w:id="54"/>
      <w:r>
        <w:t xml:space="preserve"> – </w:t>
      </w:r>
      <w:r w:rsidR="004720CC">
        <w:t>Вид PLC-модема на основе микросхемы КР1446ХК1</w:t>
      </w:r>
    </w:p>
    <w:p w:rsidR="00090A67" w:rsidRDefault="00090A67" w:rsidP="00090A67">
      <w:pPr>
        <w:pStyle w:val="a4"/>
      </w:pPr>
      <w:r>
        <w:lastRenderedPageBreak/>
        <w:t xml:space="preserve">Для проведения экспериментального анализа спектральных характеристик собранный PLC-модем подключался к бытовой сети электропитания 220 </w:t>
      </w:r>
      <w:proofErr w:type="gramStart"/>
      <w:r>
        <w:t>В</w:t>
      </w:r>
      <w:proofErr w:type="gramEnd"/>
      <w:r>
        <w:t xml:space="preserve"> через согласующий трансформатор и передавал модулированный сигнал. Снятие сигнала для анализа выполнялось через отдельную цепь гальванической развязки, выход которой подключался </w:t>
      </w:r>
      <w:r>
        <w:br/>
        <w:t xml:space="preserve">к осциллографу. </w:t>
      </w:r>
    </w:p>
    <w:p w:rsidR="00070FE2" w:rsidRDefault="008537EC" w:rsidP="00774577">
      <w:pPr>
        <w:pStyle w:val="a4"/>
      </w:pPr>
      <w:r w:rsidRPr="008537EC">
        <w:t xml:space="preserve">На </w:t>
      </w:r>
      <w:r>
        <w:t xml:space="preserve">рисунке </w:t>
      </w:r>
      <w:r w:rsidR="00125FA9">
        <w:fldChar w:fldCharType="begin"/>
      </w:r>
      <w:r w:rsidR="00125FA9">
        <w:instrText xml:space="preserve"> REF _Ref216725036 \h </w:instrText>
      </w:r>
      <w:r w:rsidR="00125FA9" w:rsidRPr="00125FA9">
        <w:instrText xml:space="preserve">\# \0 </w:instrText>
      </w:r>
      <w:r w:rsidR="00125FA9">
        <w:fldChar w:fldCharType="separate"/>
      </w:r>
      <w:r w:rsidR="00815C0C">
        <w:t>20</w:t>
      </w:r>
      <w:r w:rsidR="00125FA9">
        <w:fldChar w:fldCharType="end"/>
      </w:r>
      <w:r w:rsidRPr="008537EC">
        <w:t xml:space="preserve"> представлен спектр в сети электропитания до включения PLC-модема. Осциллограф в данном режиме регистрирует фоновую шумовую обстановку линии.</w:t>
      </w:r>
      <w:r w:rsidR="00A261E5">
        <w:t xml:space="preserve"> Видно, что </w:t>
      </w:r>
      <w:r w:rsidR="00346C9D">
        <w:t xml:space="preserve">в области частот порядка 10 - </w:t>
      </w:r>
      <w:r w:rsidR="00A261E5" w:rsidRPr="00A261E5">
        <w:t>130 кГц наблюдаются лишь слабые шумовые</w:t>
      </w:r>
      <w:r w:rsidR="00EF7593" w:rsidRPr="00EF7593">
        <w:t xml:space="preserve"> </w:t>
      </w:r>
      <w:r w:rsidR="00EF7593">
        <w:t xml:space="preserve">выбросы, уровень которых близок </w:t>
      </w:r>
      <w:r w:rsidR="00EF7593">
        <w:br/>
        <w:t xml:space="preserve">к уровню измерительного шума прибора. </w:t>
      </w:r>
      <w:r w:rsidR="00422C5C">
        <w:t xml:space="preserve">Таким образом, до начала эксперимента сеть электропитания в исследуемой точке может рассматриваться как канал с аддитивным шумом, не содержащий значимых узкополосных помех в диапазоне, предназначенном для передачи </w:t>
      </w:r>
      <w:r w:rsidR="00FC0599">
        <w:br/>
      </w:r>
      <w:r w:rsidR="00422C5C">
        <w:t>PLC-сигнала.</w:t>
      </w:r>
    </w:p>
    <w:p w:rsidR="003747CC" w:rsidRDefault="00C442D2" w:rsidP="003747CC">
      <w:pPr>
        <w:pStyle w:val="a4"/>
        <w:keepNext/>
        <w:spacing w:line="276" w:lineRule="auto"/>
        <w:ind w:firstLine="0"/>
        <w:jc w:val="center"/>
      </w:pPr>
      <w:r w:rsidRPr="00C442D2">
        <w:rPr>
          <w:noProof/>
          <w:lang w:eastAsia="ru-RU"/>
        </w:rPr>
        <w:drawing>
          <wp:inline distT="0" distB="0" distL="0" distR="0" wp14:anchorId="41C64E5E" wp14:editId="6FB94E4D">
            <wp:extent cx="5118100" cy="3838575"/>
            <wp:effectExtent l="0" t="0" r="6350" b="9525"/>
            <wp:docPr id="21" name="Рисунок 21" descr="D:\Загрузки\Telegram Desktop\20150825031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Загрузки\Telegram Desktop\201508250318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8100" cy="3838575"/>
                    </a:xfrm>
                    <a:prstGeom prst="rect">
                      <a:avLst/>
                    </a:prstGeom>
                    <a:noFill/>
                    <a:ln>
                      <a:noFill/>
                    </a:ln>
                  </pic:spPr>
                </pic:pic>
              </a:graphicData>
            </a:graphic>
          </wp:inline>
        </w:drawing>
      </w:r>
    </w:p>
    <w:p w:rsidR="003747CC" w:rsidRPr="00974BE9" w:rsidRDefault="003747CC" w:rsidP="003747CC">
      <w:pPr>
        <w:pStyle w:val="af1"/>
      </w:pPr>
      <w:bookmarkStart w:id="55" w:name="_Ref216725036"/>
      <w:r>
        <w:t xml:space="preserve">Рисунок </w:t>
      </w:r>
      <w:fldSimple w:instr=" SEQ Рисунок \* ARABIC ">
        <w:r w:rsidR="00815C0C">
          <w:rPr>
            <w:noProof/>
          </w:rPr>
          <w:t>20</w:t>
        </w:r>
      </w:fldSimple>
      <w:bookmarkEnd w:id="55"/>
      <w:r>
        <w:t xml:space="preserve"> – </w:t>
      </w:r>
      <w:r w:rsidR="00974BE9">
        <w:t>Шумовая обстановка</w:t>
      </w:r>
      <w:r w:rsidR="00974BE9" w:rsidRPr="008537EC">
        <w:t xml:space="preserve"> линии</w:t>
      </w:r>
      <w:r w:rsidR="00974BE9">
        <w:t xml:space="preserve"> электропередачи до включения </w:t>
      </w:r>
      <w:r w:rsidR="00974BE9">
        <w:rPr>
          <w:lang w:val="en-US"/>
        </w:rPr>
        <w:t>PLC</w:t>
      </w:r>
      <w:r w:rsidR="00974BE9">
        <w:t>-модема</w:t>
      </w:r>
    </w:p>
    <w:p w:rsidR="008537EC" w:rsidRDefault="009E75EE" w:rsidP="00774577">
      <w:pPr>
        <w:pStyle w:val="a4"/>
      </w:pPr>
      <w:r w:rsidRPr="009E75EE">
        <w:lastRenderedPageBreak/>
        <w:t xml:space="preserve">На </w:t>
      </w:r>
      <w:r>
        <w:t xml:space="preserve">рисунке </w:t>
      </w:r>
      <w:r w:rsidR="002D06AF">
        <w:fldChar w:fldCharType="begin"/>
      </w:r>
      <w:r w:rsidR="002D06AF">
        <w:instrText xml:space="preserve"> REF _Ref216725758 \h </w:instrText>
      </w:r>
      <w:r w:rsidR="002D06AF" w:rsidRPr="002D06AF">
        <w:instrText xml:space="preserve">\# \0 </w:instrText>
      </w:r>
      <w:r w:rsidR="002D06AF">
        <w:fldChar w:fldCharType="separate"/>
      </w:r>
      <w:r w:rsidR="00815C0C">
        <w:t>21</w:t>
      </w:r>
      <w:r w:rsidR="002D06AF">
        <w:fldChar w:fldCharType="end"/>
      </w:r>
      <w:r>
        <w:t xml:space="preserve"> </w:t>
      </w:r>
      <w:r w:rsidRPr="009E75EE">
        <w:t xml:space="preserve">показан спектр сигнала после включения PLC-модема </w:t>
      </w:r>
      <w:r>
        <w:br/>
      </w:r>
      <w:r w:rsidRPr="009E75EE">
        <w:t>и начала передачи данных по сети электропитания.</w:t>
      </w:r>
    </w:p>
    <w:p w:rsidR="00AF1DFF" w:rsidRDefault="002D5D18" w:rsidP="00AF1DFF">
      <w:pPr>
        <w:pStyle w:val="a4"/>
        <w:keepNext/>
        <w:spacing w:line="276" w:lineRule="auto"/>
        <w:ind w:firstLine="0"/>
        <w:jc w:val="center"/>
      </w:pPr>
      <w:r w:rsidRPr="002D5D18">
        <w:rPr>
          <w:noProof/>
          <w:lang w:eastAsia="ru-RU"/>
        </w:rPr>
        <w:drawing>
          <wp:inline distT="0" distB="0" distL="0" distR="0" wp14:anchorId="32FDDE3A" wp14:editId="50433375">
            <wp:extent cx="4457700" cy="3343275"/>
            <wp:effectExtent l="0" t="0" r="0" b="9525"/>
            <wp:docPr id="20" name="Рисунок 20" descr="D:\Загрузки\Telegram Desktop\2015082503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Загрузки\Telegram Desktop\201508250318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8087" cy="3343565"/>
                    </a:xfrm>
                    <a:prstGeom prst="rect">
                      <a:avLst/>
                    </a:prstGeom>
                    <a:noFill/>
                    <a:ln>
                      <a:noFill/>
                    </a:ln>
                  </pic:spPr>
                </pic:pic>
              </a:graphicData>
            </a:graphic>
          </wp:inline>
        </w:drawing>
      </w:r>
    </w:p>
    <w:p w:rsidR="00AF1DFF" w:rsidRPr="00974BE9" w:rsidRDefault="00AF1DFF" w:rsidP="00AF1DFF">
      <w:pPr>
        <w:pStyle w:val="af1"/>
      </w:pPr>
      <w:bookmarkStart w:id="56" w:name="_Ref216725758"/>
      <w:r>
        <w:t xml:space="preserve">Рисунок </w:t>
      </w:r>
      <w:fldSimple w:instr=" SEQ Рисунок \* ARABIC ">
        <w:r w:rsidR="00815C0C">
          <w:rPr>
            <w:noProof/>
          </w:rPr>
          <w:t>21</w:t>
        </w:r>
      </w:fldSimple>
      <w:bookmarkEnd w:id="56"/>
      <w:r>
        <w:t xml:space="preserve"> – </w:t>
      </w:r>
      <w:r w:rsidR="002D06AF">
        <w:t xml:space="preserve">Спектр полученного сигнала в </w:t>
      </w:r>
      <w:r w:rsidRPr="008537EC">
        <w:t>линии</w:t>
      </w:r>
      <w:r w:rsidR="002D06AF">
        <w:t xml:space="preserve"> электропередачи</w:t>
      </w:r>
    </w:p>
    <w:p w:rsidR="004B771B" w:rsidRDefault="002D663C" w:rsidP="00472E5F">
      <w:pPr>
        <w:pStyle w:val="a4"/>
      </w:pPr>
      <w:r>
        <w:t>Измеренная частота основной спектральной компоненты равна 62,5 кГц.</w:t>
      </w:r>
      <w:r w:rsidRPr="002D663C">
        <w:t xml:space="preserve"> </w:t>
      </w:r>
      <w:r>
        <w:t>Кроме основной частотной составляющей, в спектре отчётливо наблюдаются</w:t>
      </w:r>
      <w:r w:rsidR="00472E5F">
        <w:t xml:space="preserve"> </w:t>
      </w:r>
      <w:r>
        <w:t>дополнительные пики меньшей амплитуды, расположенные симметричн</w:t>
      </w:r>
      <w:r w:rsidR="00472E5F">
        <w:t xml:space="preserve">о относительно основной частоты, а также </w:t>
      </w:r>
      <w:r>
        <w:t>расширение спектра в обе</w:t>
      </w:r>
      <w:r w:rsidR="006E4869">
        <w:t xml:space="preserve"> стороны от центральной частоты</w:t>
      </w:r>
      <w:r>
        <w:t>.</w:t>
      </w:r>
      <w:r w:rsidR="004B771B">
        <w:t xml:space="preserve"> </w:t>
      </w:r>
    </w:p>
    <w:p w:rsidR="00E85618" w:rsidRDefault="00E85618" w:rsidP="0052101C">
      <w:pPr>
        <w:pStyle w:val="a4"/>
      </w:pPr>
      <w:r>
        <w:t xml:space="preserve">Схемотехнический анализ передатчика аналога показывает, </w:t>
      </w:r>
      <w:r w:rsidR="00425A04">
        <w:br/>
      </w:r>
      <w:r>
        <w:t xml:space="preserve">что выходной каскад построен по принципу инверторного усилителя </w:t>
      </w:r>
      <w:r w:rsidR="00425A04">
        <w:br/>
      </w:r>
      <w:r>
        <w:t xml:space="preserve">с трансформаторной нагрузкой, имеющей общую точку. Первичная обмотка трансформатора разделена на две симметричные </w:t>
      </w:r>
      <w:proofErr w:type="spellStart"/>
      <w:r>
        <w:t>полуобмотки</w:t>
      </w:r>
      <w:proofErr w:type="spellEnd"/>
      <w:r>
        <w:t xml:space="preserve">, каждая </w:t>
      </w:r>
      <w:r w:rsidR="00425A04">
        <w:br/>
      </w:r>
      <w:r>
        <w:t>из которых коммутируется отдельным транзистором. В процессе работы транзисторы попеременно возбуждают левое и правое плечо обмотки, формируя переменное напряжение на выходе.</w:t>
      </w:r>
    </w:p>
    <w:p w:rsidR="00E85618" w:rsidRDefault="00E85618" w:rsidP="006E4869">
      <w:pPr>
        <w:pStyle w:val="a4"/>
      </w:pPr>
      <w:r>
        <w:t xml:space="preserve">Подобная схема является одним из простейших вариантов инверторного выходного каскада, однако она обладает рядом недостатков. В частности, </w:t>
      </w:r>
      <w:r w:rsidR="00425A04">
        <w:br/>
      </w:r>
      <w:r>
        <w:t xml:space="preserve">в процессе коммутации плеч обмотки возникают резкие фронты тока </w:t>
      </w:r>
      <w:r w:rsidR="00425A04">
        <w:br/>
      </w:r>
      <w:r>
        <w:t xml:space="preserve">и напряжения, а также дополнительные переходные процессы, связанные </w:t>
      </w:r>
      <w:r w:rsidR="00425A04">
        <w:br/>
      </w:r>
      <w:r>
        <w:lastRenderedPageBreak/>
        <w:t xml:space="preserve">с внутренними генерациями и переключениями в микросхеме. Эти процессы приводят к значительному расширению спектра выходного сигнала </w:t>
      </w:r>
      <w:r w:rsidR="00425A04">
        <w:br/>
      </w:r>
      <w:r>
        <w:t>и формированию выраженных внеполосных излучений, что</w:t>
      </w:r>
      <w:r w:rsidR="00425A04">
        <w:t xml:space="preserve"> и</w:t>
      </w:r>
      <w:r>
        <w:t xml:space="preserve"> </w:t>
      </w:r>
      <w:r w:rsidR="00425A04">
        <w:t>подтверждается</w:t>
      </w:r>
      <w:r>
        <w:t xml:space="preserve"> экспериментальными измерениями спектра сигнала аналога</w:t>
      </w:r>
      <w:r w:rsidR="006E4869">
        <w:t>.</w:t>
      </w:r>
    </w:p>
    <w:p w:rsidR="009043DF" w:rsidRDefault="00E85618" w:rsidP="00E85618">
      <w:pPr>
        <w:pStyle w:val="a4"/>
      </w:pPr>
      <w:r>
        <w:t>Таким образом, экспериментально зафиксированные широкополосные спектральные составляющие аналога являются сле</w:t>
      </w:r>
      <w:r w:rsidR="00D75C45">
        <w:t xml:space="preserve">дствием не только используемой </w:t>
      </w:r>
      <w:r>
        <w:t>FSK-модуляции, но и принципа построения выходного каскада, ориентированного на коммутационный режим работы, а не на линейное усиление сигнала.</w:t>
      </w:r>
    </w:p>
    <w:p w:rsidR="002263F5" w:rsidRDefault="00601E0E" w:rsidP="009043DF">
      <w:pPr>
        <w:pStyle w:val="a4"/>
      </w:pPr>
      <w:r>
        <w:t>П</w:t>
      </w:r>
      <w:r w:rsidR="004B771B" w:rsidRPr="004B771B">
        <w:t xml:space="preserve">роведённый эксперимент наглядно продемонстрировал ограничения </w:t>
      </w:r>
      <w:r w:rsidR="004B771B">
        <w:rPr>
          <w:lang w:val="en-US"/>
        </w:rPr>
        <w:t>PLC</w:t>
      </w:r>
      <w:r w:rsidR="004B771B">
        <w:t>-модема на основе микросхемы КР1446ХК1</w:t>
      </w:r>
      <w:r w:rsidR="004B771B" w:rsidRPr="004B771B">
        <w:t xml:space="preserve"> с точки зрения спектральной эффективности, что послужило основанием для дальнейшего перехода </w:t>
      </w:r>
      <w:r>
        <w:br/>
      </w:r>
      <w:r w:rsidR="004B771B" w:rsidRPr="004B771B">
        <w:t>к разработке передающей части с улучшенными спектральными характеристиками.</w:t>
      </w:r>
    </w:p>
    <w:p w:rsidR="0009298F" w:rsidRDefault="00952350" w:rsidP="0009298F">
      <w:pPr>
        <w:pStyle w:val="2"/>
      </w:pPr>
      <w:bookmarkStart w:id="57" w:name="_Toc216763413"/>
      <w:r>
        <w:t>3.3</w:t>
      </w:r>
      <w:r w:rsidR="00273BEE">
        <w:t xml:space="preserve"> </w:t>
      </w:r>
      <w:r w:rsidR="00435BA0">
        <w:t>Формирование требований к передающей части системы и обоснование структурных решений</w:t>
      </w:r>
      <w:bookmarkEnd w:id="57"/>
    </w:p>
    <w:p w:rsidR="003E4A19" w:rsidRDefault="0009298F" w:rsidP="003E4A19">
      <w:pPr>
        <w:pStyle w:val="a4"/>
      </w:pPr>
      <w:r w:rsidRPr="0009298F">
        <w:t xml:space="preserve">При проектировании передающей части помехоустойчивой </w:t>
      </w:r>
      <w:r>
        <w:br/>
      </w:r>
      <w:r w:rsidRPr="0009298F">
        <w:t xml:space="preserve">PLC-системы основное внимание уделялось вопросам формирования спектральных характеристик сигнала, минимизации внеполосных излучений и обеспечению электромагнитной совместимости с другими устройствами, работающими в той же сети электропитания. </w:t>
      </w:r>
    </w:p>
    <w:p w:rsidR="003E4A19" w:rsidRDefault="0009298F" w:rsidP="003E4A19">
      <w:pPr>
        <w:pStyle w:val="a4"/>
      </w:pPr>
      <w:r w:rsidRPr="0009298F">
        <w:t xml:space="preserve">В качестве концептуальной основы проектируемого передатчика была использована архитектура, предложенная в </w:t>
      </w:r>
      <w:r w:rsidR="00593609">
        <w:t xml:space="preserve">патенте </w:t>
      </w:r>
      <w:r w:rsidR="00593609" w:rsidRPr="002A65A2">
        <w:t>[</w:t>
      </w:r>
      <w:r w:rsidR="000F6FC4">
        <w:fldChar w:fldCharType="begin"/>
      </w:r>
      <w:r w:rsidR="000F6FC4">
        <w:instrText xml:space="preserve"> REF Патент \r \h </w:instrText>
      </w:r>
      <w:r w:rsidR="000F6FC4">
        <w:fldChar w:fldCharType="separate"/>
      </w:r>
      <w:r w:rsidR="00815C0C">
        <w:t>9</w:t>
      </w:r>
      <w:r w:rsidR="000F6FC4">
        <w:fldChar w:fldCharType="end"/>
      </w:r>
      <w:r w:rsidR="00593609" w:rsidRPr="002A65A2">
        <w:t xml:space="preserve">] </w:t>
      </w:r>
      <w:r w:rsidR="00593609">
        <w:t>(МАИ, 2024)</w:t>
      </w:r>
      <w:r w:rsidRPr="0009298F">
        <w:t>, посвящённом частотно-импульсному модему для передачи данных по сетям электропитания</w:t>
      </w:r>
      <w:r w:rsidR="003E4A19">
        <w:t>, где основой</w:t>
      </w:r>
      <w:r w:rsidR="003E4A19" w:rsidRPr="003E4A19">
        <w:t xml:space="preserve"> для помехозащищенной организации связи </w:t>
      </w:r>
      <w:r w:rsidR="003E4A19">
        <w:t>выступает</w:t>
      </w:r>
      <w:r w:rsidR="003E4A19" w:rsidRPr="003E4A19">
        <w:t xml:space="preserve"> метод </w:t>
      </w:r>
      <w:proofErr w:type="spellStart"/>
      <w:r w:rsidR="003E4A19" w:rsidRPr="003E4A19">
        <w:t>двухтональной</w:t>
      </w:r>
      <w:proofErr w:type="spellEnd"/>
      <w:r w:rsidR="003E4A19" w:rsidRPr="003E4A19">
        <w:t xml:space="preserve"> частотной модуляции </w:t>
      </w:r>
      <w:r w:rsidR="003E4A19">
        <w:t xml:space="preserve">(DTMF). </w:t>
      </w:r>
      <w:r w:rsidR="00914EB7">
        <w:br/>
      </w:r>
      <w:r w:rsidR="003E4A19">
        <w:t>DTMF</w:t>
      </w:r>
      <w:r w:rsidR="00914EB7">
        <w:t>-</w:t>
      </w:r>
      <w:r w:rsidR="003E4A19">
        <w:t xml:space="preserve">посылки формируются непосредственно микроконтроллером и после фильтра нижних частот попадают в смеситель, на второй вход которого поступает сигнал частотой 60 кГц. Сигнал с выхода смесителя поступает на </w:t>
      </w:r>
      <w:r w:rsidR="003E4A19">
        <w:lastRenderedPageBreak/>
        <w:t>усилитель мощности и далее на блок фильтрации и гальванической развязки, после чего излучается в сеть электропитания.</w:t>
      </w:r>
    </w:p>
    <w:p w:rsidR="0009298F" w:rsidRDefault="00E003B3" w:rsidP="003E4A19">
      <w:pPr>
        <w:pStyle w:val="a4"/>
      </w:pPr>
      <w:r>
        <w:t>Однако в работе [</w:t>
      </w:r>
      <w:r>
        <w:fldChar w:fldCharType="begin"/>
      </w:r>
      <w:r>
        <w:instrText xml:space="preserve"> REF Это_7 \r \h </w:instrText>
      </w:r>
      <w:r>
        <w:fldChar w:fldCharType="separate"/>
      </w:r>
      <w:r w:rsidR="00815C0C">
        <w:t>11</w:t>
      </w:r>
      <w:r>
        <w:fldChar w:fldCharType="end"/>
      </w:r>
      <w:r w:rsidR="003E4A19">
        <w:t xml:space="preserve">] коллективом авторов было проведено обширное исследование, </w:t>
      </w:r>
      <w:r>
        <w:t>показавшее, что применённое в [</w:t>
      </w:r>
      <w:r>
        <w:fldChar w:fldCharType="begin"/>
      </w:r>
      <w:r>
        <w:instrText xml:space="preserve"> REF Это_6 \r \h </w:instrText>
      </w:r>
      <w:r>
        <w:fldChar w:fldCharType="separate"/>
      </w:r>
      <w:r w:rsidR="00815C0C">
        <w:t>10</w:t>
      </w:r>
      <w:r>
        <w:fldChar w:fldCharType="end"/>
      </w:r>
      <w:r w:rsidR="003E4A19">
        <w:t xml:space="preserve">] решение не является удачным, так как демодулятор MT8870 крайне чувствителен к нелинейным искажениям сигнала в тракте передачи, а тракт передачи в виде сети электропитания является в общем случае нелинейной средой, </w:t>
      </w:r>
      <w:r w:rsidR="00734338">
        <w:br/>
      </w:r>
      <w:r w:rsidR="003E4A19">
        <w:t>что экс</w:t>
      </w:r>
      <w:r>
        <w:t>периментально подтвердилось в [</w:t>
      </w:r>
      <w:r>
        <w:fldChar w:fldCharType="begin"/>
      </w:r>
      <w:r>
        <w:instrText xml:space="preserve"> REF Это_7 \r \h </w:instrText>
      </w:r>
      <w:r>
        <w:fldChar w:fldCharType="separate"/>
      </w:r>
      <w:r w:rsidR="00815C0C">
        <w:t>11</w:t>
      </w:r>
      <w:r>
        <w:fldChar w:fldCharType="end"/>
      </w:r>
      <w:r w:rsidR="003E4A19">
        <w:t>].</w:t>
      </w:r>
      <w:r w:rsidR="00734338">
        <w:t xml:space="preserve"> Дополнительно исходя из пункта 1.3, было </w:t>
      </w:r>
      <w:r w:rsidR="00734338" w:rsidRPr="00F73BBD">
        <w:rPr>
          <w:szCs w:val="28"/>
        </w:rPr>
        <w:t xml:space="preserve">предложено решение не передавать </w:t>
      </w:r>
      <w:r w:rsidR="00734338" w:rsidRPr="00F73BBD">
        <w:rPr>
          <w:szCs w:val="28"/>
          <w:lang w:val="en-US"/>
        </w:rPr>
        <w:t>DTMF</w:t>
      </w:r>
      <w:r w:rsidR="00734338" w:rsidRPr="00F73BBD">
        <w:rPr>
          <w:szCs w:val="28"/>
        </w:rPr>
        <w:t xml:space="preserve">-посылки в чистом виде, </w:t>
      </w:r>
      <w:r w:rsidR="00734338">
        <w:rPr>
          <w:szCs w:val="28"/>
        </w:rPr>
        <w:br/>
      </w:r>
      <w:r w:rsidR="00734338" w:rsidRPr="00F73BBD">
        <w:rPr>
          <w:szCs w:val="28"/>
        </w:rPr>
        <w:t>а использовать промежуточную 3</w:t>
      </w:r>
      <w:r w:rsidR="00734338" w:rsidRPr="00F73BBD">
        <w:rPr>
          <w:szCs w:val="28"/>
          <w:lang w:val="en-US"/>
        </w:rPr>
        <w:t>FSK</w:t>
      </w:r>
      <w:r w:rsidR="00734338" w:rsidRPr="00F73BBD">
        <w:rPr>
          <w:szCs w:val="28"/>
        </w:rPr>
        <w:t xml:space="preserve"> модуляцию с той целью, чтобы в один момент времени в канале присутствовала только одна частота и, тем самым, нелинейные эффекты канала не влияли напрямую на демодуляцию.</w:t>
      </w:r>
    </w:p>
    <w:p w:rsidR="00593609" w:rsidRDefault="00FA67DA" w:rsidP="0015392D">
      <w:pPr>
        <w:pStyle w:val="a4"/>
      </w:pPr>
      <w:r>
        <w:t xml:space="preserve">Также в </w:t>
      </w:r>
      <w:r w:rsidRPr="00FA67DA">
        <w:t>проектируемой системе, в отличие от</w:t>
      </w:r>
      <w:r>
        <w:t xml:space="preserve"> исследуемого в пункте 3.2</w:t>
      </w:r>
      <w:r w:rsidRPr="00FA67DA">
        <w:t xml:space="preserve"> аналога, принят принцип формирования сигнала, ориентированный </w:t>
      </w:r>
      <w:r>
        <w:br/>
      </w:r>
      <w:r w:rsidRPr="00FA67DA">
        <w:t>на линейную обработку и усиление, а не на коммутационный режим работы выходного каскада.</w:t>
      </w:r>
      <w:r>
        <w:t xml:space="preserve"> </w:t>
      </w:r>
      <w:r w:rsidRPr="00FA67DA">
        <w:t>В соответствии с этим в проектируемом передатчике применяется линейный усилитель класса A, обеспечивающий непрерывный режим работы и отсутствие коммутационных выбросов. Использование</w:t>
      </w:r>
      <w:r>
        <w:t xml:space="preserve"> такого</w:t>
      </w:r>
      <w:r w:rsidRPr="00FA67DA">
        <w:t xml:space="preserve"> усилителя позволяет существенно снизить уровень высших гармоник </w:t>
      </w:r>
      <w:r>
        <w:br/>
      </w:r>
      <w:r w:rsidRPr="00FA67DA">
        <w:t xml:space="preserve">и побочных спектральных составляющих, формируя узкополосный сигнал </w:t>
      </w:r>
      <w:r>
        <w:br/>
      </w:r>
      <w:r w:rsidRPr="00FA67DA">
        <w:t xml:space="preserve">с контролируемыми спектральными характеристиками. Данное решение является принципиальным отличием от аналога и направлено на достижение ключевой цели дипломного проекта </w:t>
      </w:r>
      <w:r>
        <w:t>–</w:t>
      </w:r>
      <w:r w:rsidRPr="00FA67DA">
        <w:t xml:space="preserve"> минимизацию внеполосных излучений при передаче данных по сети электропитания.</w:t>
      </w:r>
    </w:p>
    <w:p w:rsidR="00FA67DA" w:rsidRDefault="00FA67DA" w:rsidP="00FA67DA">
      <w:pPr>
        <w:pStyle w:val="a4"/>
      </w:pPr>
      <w:r>
        <w:t xml:space="preserve">Дополнительным важным требованием, сформированным на основе анализа патента </w:t>
      </w:r>
      <w:r w:rsidRPr="00FA67DA">
        <w:t>[</w:t>
      </w:r>
      <w:r w:rsidR="00E003B3">
        <w:fldChar w:fldCharType="begin"/>
      </w:r>
      <w:r w:rsidR="00E003B3">
        <w:instrText xml:space="preserve"> REF Патент \r \h </w:instrText>
      </w:r>
      <w:r w:rsidR="00E003B3">
        <w:fldChar w:fldCharType="separate"/>
      </w:r>
      <w:r w:rsidR="00815C0C">
        <w:t>9</w:t>
      </w:r>
      <w:r w:rsidR="00E003B3">
        <w:fldChar w:fldCharType="end"/>
      </w:r>
      <w:r w:rsidRPr="00FA67DA">
        <w:t xml:space="preserve">] </w:t>
      </w:r>
      <w:r>
        <w:t xml:space="preserve">и экспериментальных исследований аналога, является исключение влияния передатчика на линию электропитания в моменты отсутствия передачи данных. В патенте для этой цели используется управляемая коммутация каналов приёма и передачи с помощью реле, </w:t>
      </w:r>
      <w:r>
        <w:lastRenderedPageBreak/>
        <w:t xml:space="preserve">обеспечивающая полудуплексный режим работы устройства и разрыв связи </w:t>
      </w:r>
      <w:r>
        <w:br/>
        <w:t xml:space="preserve">с сетью в паузах между сеансами передачи </w:t>
      </w:r>
    </w:p>
    <w:p w:rsidR="00FA67DA" w:rsidRDefault="00FA67DA" w:rsidP="00DF0A77">
      <w:pPr>
        <w:pStyle w:val="a4"/>
      </w:pPr>
      <w:r>
        <w:t xml:space="preserve">В проектируемой системе данное решение развито и конкретизировано: релейная коммутация используется не только для переключения режимов приёма и передачи, но и для физического отключения питания выходного усилительного каскада и первичной обмотки согласующего трансформатора от сети электропитания. Необходимость этого требования обусловлена тем, что выходной тракт PLC-передатчика представляет собой последовательный резонансный контур, образованный ёмкостями согласующего устройства </w:t>
      </w:r>
      <w:r>
        <w:br/>
        <w:t>и индуктивностью первичной обмотки трансформатора. Нахождение такого контура в постоянном подключении к сети на резонансной частоте может приводить к ухудшению условий приёма для других PLC-устрой</w:t>
      </w:r>
      <w:r w:rsidR="00DF0A77">
        <w:t>ств, работающих в той же линии.</w:t>
      </w:r>
    </w:p>
    <w:p w:rsidR="005F0531" w:rsidRDefault="00FA67DA" w:rsidP="00FA67DA">
      <w:pPr>
        <w:pStyle w:val="a4"/>
      </w:pPr>
      <w:r>
        <w:t xml:space="preserve">Таким образом, на основе анализа патента </w:t>
      </w:r>
      <w:r w:rsidR="00E003B3" w:rsidRPr="00E003B3">
        <w:t>[</w:t>
      </w:r>
      <w:r w:rsidR="00E003B3">
        <w:fldChar w:fldCharType="begin"/>
      </w:r>
      <w:r w:rsidR="00E003B3">
        <w:instrText xml:space="preserve"> REF Патент \r \h </w:instrText>
      </w:r>
      <w:r w:rsidR="00E003B3">
        <w:fldChar w:fldCharType="separate"/>
      </w:r>
      <w:r w:rsidR="00815C0C">
        <w:t>9</w:t>
      </w:r>
      <w:r w:rsidR="00E003B3">
        <w:fldChar w:fldCharType="end"/>
      </w:r>
      <w:r w:rsidR="00E003B3" w:rsidRPr="00E003B3">
        <w:t>]</w:t>
      </w:r>
      <w:r>
        <w:t xml:space="preserve"> и экспериментал</w:t>
      </w:r>
      <w:r w:rsidR="00DF0A77">
        <w:t xml:space="preserve">ьного исследования аналога была сформирована конечная структурная схема </w:t>
      </w:r>
      <w:r w:rsidR="00E003B3">
        <w:br/>
      </w:r>
      <w:r w:rsidR="00DF0A77">
        <w:rPr>
          <w:lang w:val="en-US"/>
        </w:rPr>
        <w:t>PLC</w:t>
      </w:r>
      <w:r w:rsidR="00DF0A77">
        <w:t>-передатчика</w:t>
      </w:r>
      <w:r w:rsidR="009A0B2E">
        <w:t xml:space="preserve">, представленная на рисунке </w:t>
      </w:r>
      <w:r w:rsidR="00C71EA0">
        <w:fldChar w:fldCharType="begin"/>
      </w:r>
      <w:r w:rsidR="00C71EA0">
        <w:instrText xml:space="preserve"> REF _Ref216729787 \h </w:instrText>
      </w:r>
      <w:r w:rsidR="00C71EA0" w:rsidRPr="00C71EA0">
        <w:instrText xml:space="preserve">\# \0 </w:instrText>
      </w:r>
      <w:r w:rsidR="00C71EA0">
        <w:fldChar w:fldCharType="separate"/>
      </w:r>
      <w:r w:rsidR="00815C0C">
        <w:t>22</w:t>
      </w:r>
      <w:r w:rsidR="00C71EA0">
        <w:fldChar w:fldCharType="end"/>
      </w:r>
      <w:r w:rsidR="00DF0A77">
        <w:t>.</w:t>
      </w:r>
    </w:p>
    <w:p w:rsidR="00841ECA" w:rsidRDefault="00C31202" w:rsidP="00841ECA">
      <w:pPr>
        <w:pStyle w:val="a4"/>
        <w:keepNext/>
        <w:spacing w:line="276" w:lineRule="auto"/>
        <w:ind w:firstLine="0"/>
        <w:jc w:val="center"/>
      </w:pPr>
      <w:r>
        <w:rPr>
          <w:noProof/>
          <w:lang w:eastAsia="ru-RU"/>
        </w:rPr>
        <w:drawing>
          <wp:inline distT="0" distB="0" distL="0" distR="0" wp14:anchorId="3D19E7EB" wp14:editId="25E3091A">
            <wp:extent cx="4087972" cy="3343275"/>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855" cy="3352994"/>
                    </a:xfrm>
                    <a:prstGeom prst="rect">
                      <a:avLst/>
                    </a:prstGeom>
                  </pic:spPr>
                </pic:pic>
              </a:graphicData>
            </a:graphic>
          </wp:inline>
        </w:drawing>
      </w:r>
    </w:p>
    <w:p w:rsidR="00841ECA" w:rsidRPr="00974BE9" w:rsidRDefault="00841ECA" w:rsidP="00841ECA">
      <w:pPr>
        <w:pStyle w:val="af1"/>
      </w:pPr>
      <w:bookmarkStart w:id="58" w:name="_Ref216729787"/>
      <w:r>
        <w:t xml:space="preserve">Рисунок </w:t>
      </w:r>
      <w:fldSimple w:instr=" SEQ Рисунок \* ARABIC ">
        <w:r w:rsidR="00815C0C">
          <w:rPr>
            <w:noProof/>
          </w:rPr>
          <w:t>22</w:t>
        </w:r>
      </w:fldSimple>
      <w:bookmarkEnd w:id="58"/>
      <w:r>
        <w:t xml:space="preserve"> – Структурная схема разрабатываемого устройства</w:t>
      </w:r>
    </w:p>
    <w:p w:rsidR="00AE4248" w:rsidRDefault="00AE4248" w:rsidP="00012A3E">
      <w:pPr>
        <w:pStyle w:val="a4"/>
      </w:pPr>
      <w:r>
        <w:t xml:space="preserve">Функционирование передающей части системы начинается </w:t>
      </w:r>
      <w:r w:rsidR="00012A3E">
        <w:br/>
      </w:r>
      <w:r>
        <w:t xml:space="preserve">с микроконтроллера, который выполняет функции центрального </w:t>
      </w:r>
      <w:r>
        <w:lastRenderedPageBreak/>
        <w:t>управляющего устройства. Микроконтроллер формирует управляющие сигналы и осуществляет конфигурацию режимов работы передатчика. Взаимодействие микроконтроллера с блоком синтеза</w:t>
      </w:r>
      <w:r w:rsidR="00012A3E">
        <w:t>тора</w:t>
      </w:r>
      <w:r>
        <w:t xml:space="preserve"> частот осуществляется по интерфейсу I²C, посредством которого производится инициализация и запуск </w:t>
      </w:r>
      <w:r w:rsidR="00012A3E">
        <w:t>сетки рабочих частот.</w:t>
      </w:r>
    </w:p>
    <w:p w:rsidR="00AE4248" w:rsidRDefault="00AE4248" w:rsidP="00B7287D">
      <w:pPr>
        <w:pStyle w:val="a4"/>
      </w:pPr>
      <w:r>
        <w:t>Формирование опорных частот для модуляции осуществляется в блоке синтезатора частот. Для верхней рабочей частоты используется делитель частоты, обеспечивающий формирование квадратурных сигналов (</w:t>
      </w:r>
      <w:proofErr w:type="spellStart"/>
      <w:r>
        <w:t>cos</w:t>
      </w:r>
      <w:proofErr w:type="spellEnd"/>
      <w:r>
        <w:t xml:space="preserve"> и </w:t>
      </w:r>
      <w:proofErr w:type="spellStart"/>
      <w:r>
        <w:t>sin</w:t>
      </w:r>
      <w:proofErr w:type="spellEnd"/>
      <w:r>
        <w:t>), необходимых для корректной работы схемы формирования частоты. Ср</w:t>
      </w:r>
      <w:r w:rsidR="0024119E">
        <w:t>едняя и нижняя рабочие частоты</w:t>
      </w:r>
      <w:r>
        <w:t xml:space="preserve"> подаются на вход мультиплексор</w:t>
      </w:r>
      <w:r w:rsidR="00B7287D">
        <w:t>а без дополнительной обработки.</w:t>
      </w:r>
    </w:p>
    <w:p w:rsidR="00AE4248" w:rsidRDefault="00AE4248" w:rsidP="00B7287D">
      <w:pPr>
        <w:pStyle w:val="a4"/>
      </w:pPr>
      <w:r>
        <w:t xml:space="preserve">Мультиплексор выполняет функцию выбора одной из рабочих частот </w:t>
      </w:r>
      <w:r w:rsidR="0024119E">
        <w:br/>
      </w:r>
      <w:r>
        <w:t>в соответствии с режимом модуляции (3FSK). Управление мультиплексором осуществляется микроконтроллером, что обеспечивает оперативное переключение между частотными состояниями в процессе передачи да</w:t>
      </w:r>
      <w:r w:rsidR="00B7287D">
        <w:t>нных.</w:t>
      </w:r>
    </w:p>
    <w:p w:rsidR="00AE4248" w:rsidRDefault="00AE4248" w:rsidP="00B7287D">
      <w:pPr>
        <w:pStyle w:val="a4"/>
      </w:pPr>
      <w:r>
        <w:t>Выбранный частотный сигнал поступает на вход генератора,</w:t>
      </w:r>
      <w:r w:rsidR="0024119E">
        <w:t xml:space="preserve"> управляемого напряжением (ГУН)</w:t>
      </w:r>
      <w:r>
        <w:t xml:space="preserve"> с фазовой автоподстройкой частоты (ФАПЧ). Данный блок обеспечивает формирование сигнала с непрерывной фазой, что позволяет исключить фазовые разрывы при переключении частот </w:t>
      </w:r>
      <w:r w:rsidR="0024119E">
        <w:br/>
      </w:r>
      <w:r>
        <w:t>и существенно снизить уровень переходных про</w:t>
      </w:r>
      <w:r w:rsidR="0024119E">
        <w:t>цессов и внеполосных излучений, о чём и говорилось в требованиях к структурной схеме.</w:t>
      </w:r>
    </w:p>
    <w:p w:rsidR="00AE4248" w:rsidRDefault="00AE4248" w:rsidP="0052101C">
      <w:pPr>
        <w:pStyle w:val="a4"/>
      </w:pPr>
      <w:r>
        <w:t xml:space="preserve">Далее сигнал поступает на аттенюатор, реализованный в виде </w:t>
      </w:r>
      <w:proofErr w:type="spellStart"/>
      <w:r>
        <w:t>подстроечного</w:t>
      </w:r>
      <w:proofErr w:type="spellEnd"/>
      <w:r>
        <w:t xml:space="preserve"> резистора. Аттенюатор предназначен для регулировки уровня сигнала и предотвращения перегрузки последующих каскадов. После аттенюатора установлен фильтр верхних частот, выполненный на основе </w:t>
      </w:r>
      <w:r w:rsidR="0024119E">
        <w:br/>
      </w:r>
      <w:r>
        <w:t>RC-цепи, который подавляет низкочастотные составляющие и обеспечивает ограничение спектра сигнала в заданном рабочем диапазоне.</w:t>
      </w:r>
    </w:p>
    <w:p w:rsidR="00AE4248" w:rsidRDefault="00AE4248" w:rsidP="00B7287D">
      <w:pPr>
        <w:pStyle w:val="a4"/>
      </w:pPr>
      <w:r>
        <w:t xml:space="preserve">Усиление сигнала осуществляется в блоке усилителя мощности (УМ), реализованного по линейной схеме. Коэффициент усиления УМ регулируется </w:t>
      </w:r>
      <w:proofErr w:type="spellStart"/>
      <w:r>
        <w:t>подстроечным</w:t>
      </w:r>
      <w:proofErr w:type="spellEnd"/>
      <w:r>
        <w:t xml:space="preserve"> резистором, что позволяет адаптировать уровень выходного </w:t>
      </w:r>
      <w:r>
        <w:lastRenderedPageBreak/>
        <w:t>сигнала к условиям линии электропитания. Включение и отключение усилителя мощности также осуществляется микроконтроллером, что обеспечивает управляемый р</w:t>
      </w:r>
      <w:r w:rsidR="00B7287D">
        <w:t>ежим работы передающего тракта.</w:t>
      </w:r>
    </w:p>
    <w:p w:rsidR="00AE4248" w:rsidRDefault="00AE4248" w:rsidP="00B7287D">
      <w:pPr>
        <w:pStyle w:val="a4"/>
      </w:pPr>
      <w:r>
        <w:t xml:space="preserve">На выходе усилителя мощности установлен релейный коммутатор, который подключает выходные цепи передатчика к линии электропитания. Управление реле осуществляется тем же управляющим сигналом микроконтроллера, что и управление питанием усилителя мощности. При включении реле сигнал передатчика через блок гальванической развязки подаётся в сеть электропитания, обеспечивая электрическую безопасность </w:t>
      </w:r>
      <w:r w:rsidR="002C56E8">
        <w:br/>
      </w:r>
      <w:r>
        <w:t xml:space="preserve">и защиту </w:t>
      </w:r>
      <w:r w:rsidR="00B7287D">
        <w:t>низковольтной части устройства.</w:t>
      </w:r>
    </w:p>
    <w:p w:rsidR="00841ECA" w:rsidRDefault="00AE4248" w:rsidP="006D6EDB">
      <w:pPr>
        <w:pStyle w:val="a4"/>
      </w:pPr>
      <w:r>
        <w:t xml:space="preserve">Дополнительно в структуре передатчика предусмотрено подключение микроконтроллера к персональному компьютеру по интерфейсу UART, </w:t>
      </w:r>
      <w:r w:rsidR="001F7A43">
        <w:br/>
      </w:r>
      <w:r>
        <w:t>что обеспечивает возможность настройки, мониторинга и отладки параметров работы системы в процессе экспериментальных исследований.</w:t>
      </w:r>
    </w:p>
    <w:p w:rsidR="00841ECA" w:rsidRPr="00DF0A77" w:rsidRDefault="0052061A" w:rsidP="0052061A">
      <w:pPr>
        <w:pStyle w:val="a4"/>
      </w:pPr>
      <w:r w:rsidRPr="0052061A">
        <w:t>Конечная структурная схема является логическим развитием концепции, предложенной в патенте</w:t>
      </w:r>
      <w:r w:rsidR="00E003B3" w:rsidRPr="00E003B3">
        <w:t xml:space="preserve"> [</w:t>
      </w:r>
      <w:r w:rsidR="00E003B3">
        <w:fldChar w:fldCharType="begin"/>
      </w:r>
      <w:r w:rsidR="00E003B3">
        <w:instrText xml:space="preserve"> REF Патент \r \h </w:instrText>
      </w:r>
      <w:r w:rsidR="00E003B3">
        <w:fldChar w:fldCharType="separate"/>
      </w:r>
      <w:r w:rsidR="00815C0C">
        <w:t>9</w:t>
      </w:r>
      <w:r w:rsidR="00E003B3">
        <w:fldChar w:fldCharType="end"/>
      </w:r>
      <w:r w:rsidR="00E003B3" w:rsidRPr="00E003B3">
        <w:t>]</w:t>
      </w:r>
      <w:r w:rsidRPr="0052061A">
        <w:t>, и одновременно устраняет выявленные в ходе экспериментального анализа недостатки аналога, что делает её обоснованной основой для дальнейшей схемотехнической и конструкторской разработки передающей части PLC-системы.</w:t>
      </w:r>
    </w:p>
    <w:p w:rsidR="008D2E89" w:rsidRDefault="00FE353E" w:rsidP="00D40A9C">
      <w:pPr>
        <w:pStyle w:val="1"/>
      </w:pPr>
      <w:bookmarkStart w:id="59" w:name="_Toc216763414"/>
      <w:r>
        <w:t>4</w:t>
      </w:r>
      <w:r w:rsidR="00CE1F0C">
        <w:t xml:space="preserve"> </w:t>
      </w:r>
      <w:r w:rsidR="00CE1F0C" w:rsidRPr="00CE1F0C">
        <w:t>Математическое моделирование работы передающей части системы с получением оценки спектральных характеристик выходного сигнала</w:t>
      </w:r>
      <w:bookmarkEnd w:id="59"/>
    </w:p>
    <w:p w:rsidR="00645995" w:rsidRDefault="006F1A27" w:rsidP="00645995">
      <w:pPr>
        <w:pStyle w:val="a4"/>
      </w:pPr>
      <w:r w:rsidRPr="006F1A27">
        <w:t xml:space="preserve">Для подтверждения выбранных структурных решений и получения предварительной оценки спектральных характеристик выходного сигнала передатчика выполнено математическое моделирование в среде MATLAB. </w:t>
      </w:r>
      <w:r w:rsidR="0017708B">
        <w:br/>
      </w:r>
      <w:r w:rsidRPr="006F1A27">
        <w:t>Полн</w:t>
      </w:r>
      <w:r w:rsidR="007B23D6">
        <w:t>ый текст</w:t>
      </w:r>
      <w:r w:rsidR="00812D54">
        <w:t xml:space="preserve"> программ</w:t>
      </w:r>
      <w:r w:rsidR="007B23D6">
        <w:t>ы приведён в приложении А</w:t>
      </w:r>
      <w:r w:rsidR="0017708B">
        <w:t>.</w:t>
      </w:r>
      <w:r w:rsidR="00A167F0">
        <w:t xml:space="preserve"> </w:t>
      </w:r>
      <w:r w:rsidR="00645995">
        <w:t>Основной задачей моделирования являлось получение наглядного представления о временной форме сигнала и распределении его энергии в частотной области при заданных параметрах модуляции.</w:t>
      </w:r>
    </w:p>
    <w:p w:rsidR="00645995" w:rsidRDefault="00645995" w:rsidP="008E0809">
      <w:pPr>
        <w:pStyle w:val="a4"/>
      </w:pPr>
      <w:r>
        <w:lastRenderedPageBreak/>
        <w:t>В рамках моделирования воспроизводится упрощённая модель передающей части систе</w:t>
      </w:r>
      <w:r w:rsidR="008E0809">
        <w:t>мы, включающая следующие этапы:</w:t>
      </w:r>
    </w:p>
    <w:p w:rsidR="008E0809" w:rsidRDefault="00645995" w:rsidP="008E0809">
      <w:pPr>
        <w:pStyle w:val="a4"/>
        <w:numPr>
          <w:ilvl w:val="0"/>
          <w:numId w:val="36"/>
        </w:numPr>
        <w:tabs>
          <w:tab w:val="left" w:pos="1134"/>
        </w:tabs>
        <w:ind w:left="0" w:firstLine="709"/>
      </w:pPr>
      <w:r>
        <w:t>формирование цифровой информационной последовательности;</w:t>
      </w:r>
    </w:p>
    <w:p w:rsidR="008E0809" w:rsidRDefault="00645995" w:rsidP="008E0809">
      <w:pPr>
        <w:pStyle w:val="a4"/>
        <w:numPr>
          <w:ilvl w:val="0"/>
          <w:numId w:val="36"/>
        </w:numPr>
        <w:tabs>
          <w:tab w:val="left" w:pos="1134"/>
        </w:tabs>
        <w:ind w:left="0" w:firstLine="709"/>
      </w:pPr>
      <w:r>
        <w:t>преобразование цифровой информации в частотные состояния модуляции;</w:t>
      </w:r>
    </w:p>
    <w:p w:rsidR="008E0809" w:rsidRDefault="008E0809" w:rsidP="008E0809">
      <w:pPr>
        <w:pStyle w:val="a4"/>
        <w:numPr>
          <w:ilvl w:val="0"/>
          <w:numId w:val="36"/>
        </w:numPr>
        <w:tabs>
          <w:tab w:val="left" w:pos="1134"/>
        </w:tabs>
        <w:ind w:left="0" w:firstLine="709"/>
      </w:pPr>
      <w:r>
        <w:t xml:space="preserve">формирование выходного </w:t>
      </w:r>
      <w:r w:rsidR="00645995">
        <w:t>3FSK-сигнала во временной области;</w:t>
      </w:r>
    </w:p>
    <w:p w:rsidR="00645995" w:rsidRDefault="00645995" w:rsidP="008E0809">
      <w:pPr>
        <w:pStyle w:val="a4"/>
        <w:numPr>
          <w:ilvl w:val="0"/>
          <w:numId w:val="36"/>
        </w:numPr>
        <w:tabs>
          <w:tab w:val="left" w:pos="1134"/>
        </w:tabs>
        <w:ind w:left="0" w:firstLine="709"/>
      </w:pPr>
      <w:r>
        <w:t>вычисление амплитудного спектра выходного сигнала методом быстрого преобразования Фурье.</w:t>
      </w:r>
    </w:p>
    <w:p w:rsidR="007C3ACA" w:rsidRDefault="007C3ACA" w:rsidP="007C3ACA">
      <w:pPr>
        <w:pStyle w:val="a4"/>
      </w:pPr>
      <w:r>
        <w:t xml:space="preserve">На первом этапе моделирования формируется модулирующий сигнал, который используется в качестве тестовой информационной посылки. </w:t>
      </w:r>
      <w:r>
        <w:br/>
        <w:t>В качестве такого сигнала выбран DTMF-сигнал, соответствующий символу «6»</w:t>
      </w:r>
      <w:r w:rsidR="00DE750F">
        <w:t>.</w:t>
      </w:r>
      <w:r>
        <w:t xml:space="preserve"> </w:t>
      </w:r>
    </w:p>
    <w:p w:rsidR="007C3ACA" w:rsidRDefault="007C3ACA" w:rsidP="007C3ACA">
      <w:pPr>
        <w:pStyle w:val="a4"/>
      </w:pPr>
      <w:r>
        <w:t>Математически модулирующий сигнал форм</w:t>
      </w:r>
      <w:r w:rsidR="00DE750F">
        <w:t xml:space="preserve">ируется как сумма двух синусоид </w:t>
      </w:r>
      <w:r w:rsidR="00DE750F">
        <w:fldChar w:fldCharType="begin"/>
      </w:r>
      <w:r w:rsidR="00DE750F">
        <w:instrText xml:space="preserve"> REF _Ref216736269 \h </w:instrText>
      </w:r>
      <w:r w:rsidR="00DE750F">
        <w:fldChar w:fldCharType="separate"/>
      </w:r>
      <w:r w:rsidR="00815C0C" w:rsidRPr="00790F4D">
        <w:t>(</w:t>
      </w:r>
      <w:r w:rsidR="00815C0C">
        <w:rPr>
          <w:noProof/>
        </w:rPr>
        <w:t>18</w:t>
      </w:r>
      <w:r w:rsidR="00815C0C" w:rsidRPr="00790F4D">
        <w:t>)</w:t>
      </w:r>
      <w:r w:rsidR="00DE750F">
        <w:fldChar w:fldCharType="end"/>
      </w:r>
      <w:r w:rsidR="00DE750F">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E750F" w:rsidRPr="00123C23" w:rsidTr="00716A9D">
        <w:tc>
          <w:tcPr>
            <w:tcW w:w="8642" w:type="dxa"/>
            <w:vAlign w:val="center"/>
          </w:tcPr>
          <w:p w:rsidR="00DE750F" w:rsidRPr="00CE43DE" w:rsidRDefault="009E7778" w:rsidP="00DE750F">
            <w:pPr>
              <w:spacing w:line="360" w:lineRule="auto"/>
              <w:ind w:left="-105" w:right="-821"/>
              <w:rPr>
                <w:sz w:val="28"/>
              </w:rPr>
            </w:pPr>
            <m:oMathPara>
              <m:oMath>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eastAsia="en-US"/>
                      </w:rPr>
                      <m:t>s</m:t>
                    </m:r>
                  </m:e>
                  <m:sub>
                    <m:r>
                      <w:rPr>
                        <w:rFonts w:ascii="Cambria Math" w:eastAsiaTheme="minorHAnsi" w:hAnsi="Cambria Math"/>
                        <w:sz w:val="28"/>
                        <w:szCs w:val="22"/>
                        <w:lang w:eastAsia="en-US"/>
                      </w:rPr>
                      <m:t>DTMF</m:t>
                    </m:r>
                  </m:sub>
                </m:sSub>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m:t>
                </m:r>
                <m:func>
                  <m:funcPr>
                    <m:ctrlPr>
                      <w:rPr>
                        <w:rFonts w:ascii="Cambria Math" w:hAnsi="Cambria Math"/>
                        <w:sz w:val="28"/>
                      </w:rPr>
                    </m:ctrlPr>
                  </m:funcPr>
                  <m:fName>
                    <m:r>
                      <m:rPr>
                        <m:sty m:val="p"/>
                      </m:rPr>
                      <w:rPr>
                        <w:rFonts w:ascii="Cambria Math" w:eastAsiaTheme="minorHAnsi" w:hAnsi="Cambria Math"/>
                        <w:sz w:val="28"/>
                        <w:szCs w:val="22"/>
                        <w:lang w:eastAsia="en-US"/>
                      </w:rPr>
                      <m:t>sin</m:t>
                    </m:r>
                  </m:fName>
                  <m:e>
                    <m:d>
                      <m:dPr>
                        <m:ctrlPr>
                          <w:rPr>
                            <w:rFonts w:ascii="Cambria Math" w:hAnsi="Cambria Math"/>
                            <w:i/>
                            <w:sz w:val="28"/>
                          </w:rPr>
                        </m:ctrlPr>
                      </m:dPr>
                      <m:e>
                        <m:r>
                          <w:rPr>
                            <w:rFonts w:ascii="Cambria Math" w:eastAsiaTheme="minorHAnsi" w:hAnsi="Cambria Math"/>
                            <w:sz w:val="28"/>
                            <w:szCs w:val="22"/>
                            <w:lang w:eastAsia="en-US"/>
                          </w:rPr>
                          <m:t>2π</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eastAsia="en-US"/>
                              </w:rPr>
                              <m:t>f</m:t>
                            </m:r>
                          </m:e>
                          <m:sub>
                            <m:r>
                              <w:rPr>
                                <w:rFonts w:ascii="Cambria Math" w:eastAsiaTheme="minorHAnsi" w:hAnsi="Cambria Math"/>
                                <w:sz w:val="28"/>
                                <w:szCs w:val="22"/>
                                <w:lang w:eastAsia="en-US"/>
                              </w:rPr>
                              <m:t>1</m:t>
                            </m:r>
                          </m:sub>
                        </m:sSub>
                        <m:r>
                          <w:rPr>
                            <w:rFonts w:ascii="Cambria Math" w:eastAsiaTheme="minorHAnsi" w:hAnsi="Cambria Math"/>
                            <w:sz w:val="28"/>
                            <w:szCs w:val="22"/>
                            <w:lang w:eastAsia="en-US"/>
                          </w:rPr>
                          <m:t>t</m:t>
                        </m:r>
                      </m:e>
                    </m:d>
                  </m:e>
                </m:func>
                <m:r>
                  <w:rPr>
                    <w:rFonts w:ascii="Cambria Math" w:eastAsiaTheme="minorHAnsi" w:hAnsi="Cambria Math"/>
                    <w:sz w:val="28"/>
                    <w:szCs w:val="22"/>
                    <w:lang w:eastAsia="en-US"/>
                  </w:rPr>
                  <m:t>+</m:t>
                </m:r>
                <m:func>
                  <m:funcPr>
                    <m:ctrlPr>
                      <w:rPr>
                        <w:rFonts w:ascii="Cambria Math" w:hAnsi="Cambria Math"/>
                        <w:sz w:val="28"/>
                      </w:rPr>
                    </m:ctrlPr>
                  </m:funcPr>
                  <m:fName>
                    <m:r>
                      <m:rPr>
                        <m:sty m:val="p"/>
                      </m:rPr>
                      <w:rPr>
                        <w:rFonts w:ascii="Cambria Math" w:eastAsiaTheme="minorHAnsi" w:hAnsi="Cambria Math"/>
                        <w:sz w:val="28"/>
                        <w:szCs w:val="22"/>
                        <w:lang w:eastAsia="en-US"/>
                      </w:rPr>
                      <m:t>sin</m:t>
                    </m:r>
                  </m:fName>
                  <m:e>
                    <m:d>
                      <m:dPr>
                        <m:ctrlPr>
                          <w:rPr>
                            <w:rFonts w:ascii="Cambria Math" w:hAnsi="Cambria Math"/>
                            <w:i/>
                            <w:sz w:val="28"/>
                          </w:rPr>
                        </m:ctrlPr>
                      </m:dPr>
                      <m:e>
                        <m:r>
                          <w:rPr>
                            <w:rFonts w:ascii="Cambria Math" w:eastAsiaTheme="minorHAnsi" w:hAnsi="Cambria Math"/>
                            <w:sz w:val="28"/>
                            <w:szCs w:val="22"/>
                            <w:lang w:eastAsia="en-US"/>
                          </w:rPr>
                          <m:t>2π</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eastAsia="en-US"/>
                              </w:rPr>
                              <m:t>f</m:t>
                            </m:r>
                          </m:e>
                          <m:sub>
                            <m:r>
                              <w:rPr>
                                <w:rFonts w:ascii="Cambria Math" w:eastAsiaTheme="minorHAnsi" w:hAnsi="Cambria Math"/>
                                <w:sz w:val="28"/>
                                <w:szCs w:val="22"/>
                                <w:lang w:eastAsia="en-US"/>
                              </w:rPr>
                              <m:t>2</m:t>
                            </m:r>
                          </m:sub>
                        </m:sSub>
                        <m:r>
                          <w:rPr>
                            <w:rFonts w:ascii="Cambria Math" w:eastAsiaTheme="minorHAnsi" w:hAnsi="Cambria Math"/>
                            <w:sz w:val="28"/>
                            <w:szCs w:val="22"/>
                            <w:lang w:eastAsia="en-US"/>
                          </w:rPr>
                          <m:t>t</m:t>
                        </m:r>
                      </m:e>
                    </m:d>
                  </m:e>
                </m:func>
                <m:r>
                  <w:rPr>
                    <w:rFonts w:ascii="Cambria Math" w:eastAsiaTheme="minorHAnsi" w:hAnsi="Cambria Math"/>
                    <w:sz w:val="28"/>
                    <w:szCs w:val="22"/>
                    <w:lang w:eastAsia="en-US"/>
                  </w:rPr>
                  <m:t>,</m:t>
                </m:r>
              </m:oMath>
            </m:oMathPara>
          </w:p>
        </w:tc>
        <w:tc>
          <w:tcPr>
            <w:tcW w:w="702" w:type="dxa"/>
          </w:tcPr>
          <w:p w:rsidR="00DE750F" w:rsidRPr="00123C23" w:rsidRDefault="00DE750F" w:rsidP="00716A9D">
            <w:pPr>
              <w:jc w:val="right"/>
              <w:rPr>
                <w:sz w:val="28"/>
              </w:rPr>
            </w:pPr>
            <w:bookmarkStart w:id="60" w:name="_Ref216736269"/>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18</w:t>
            </w:r>
            <w:r w:rsidRPr="00790F4D">
              <w:rPr>
                <w:sz w:val="28"/>
              </w:rPr>
              <w:fldChar w:fldCharType="end"/>
            </w:r>
            <w:r w:rsidRPr="00790F4D">
              <w:rPr>
                <w:rFonts w:eastAsiaTheme="minorHAnsi"/>
                <w:sz w:val="28"/>
                <w:szCs w:val="22"/>
                <w:lang w:eastAsia="en-US"/>
              </w:rPr>
              <w:t>)</w:t>
            </w:r>
            <w:bookmarkEnd w:id="60"/>
          </w:p>
        </w:tc>
      </w:tr>
    </w:tbl>
    <w:p w:rsidR="007C3ACA" w:rsidRPr="006863D3" w:rsidRDefault="006863D3" w:rsidP="00DE750F">
      <w:pPr>
        <w:pStyle w:val="a4"/>
        <w:ind w:firstLine="0"/>
      </w:pPr>
      <w:r>
        <w:tab/>
      </w:r>
      <w:r w:rsidRPr="006863D3">
        <w:t xml:space="preserve">где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=770 Гц</m:t>
        </m:r>
      </m:oMath>
      <w:r>
        <w:rPr>
          <w:rFonts w:eastAsiaTheme="minorEastAsia"/>
        </w:rPr>
        <w:t xml:space="preserve"> и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=1477 Гц</m:t>
        </m:r>
      </m:oMath>
      <w:r>
        <w:rPr>
          <w:rFonts w:eastAsiaTheme="minorEastAsia"/>
        </w:rPr>
        <w:t xml:space="preserve"> – </w:t>
      </w:r>
      <w:r w:rsidRPr="006863D3">
        <w:rPr>
          <w:rFonts w:eastAsiaTheme="minorEastAsia"/>
        </w:rPr>
        <w:t>частоты, соответству</w:t>
      </w:r>
      <w:r>
        <w:rPr>
          <w:rFonts w:eastAsiaTheme="minorEastAsia"/>
        </w:rPr>
        <w:t xml:space="preserve">ющие символу «6» в DTMF-таблице </w:t>
      </w:r>
      <w:r>
        <w:t xml:space="preserve">(таблица </w:t>
      </w:r>
      <w:r>
        <w:fldChar w:fldCharType="begin"/>
      </w:r>
      <w:r>
        <w:instrText xml:space="preserve"> REF _Ref216539066 \h </w:instrText>
      </w:r>
      <w:r w:rsidRPr="008B381B">
        <w:instrText xml:space="preserve">\# \0 </w:instrText>
      </w:r>
      <w:r>
        <w:fldChar w:fldCharType="separate"/>
      </w:r>
      <w:r w:rsidR="00815C0C">
        <w:t>2</w:t>
      </w:r>
      <w:r>
        <w:fldChar w:fldCharType="end"/>
      </w:r>
      <w:r>
        <w:t xml:space="preserve">). </w:t>
      </w:r>
    </w:p>
    <w:p w:rsidR="00645995" w:rsidRDefault="00C07EFB" w:rsidP="008E0809">
      <w:pPr>
        <w:pStyle w:val="a4"/>
      </w:pPr>
      <w:r>
        <w:t xml:space="preserve">Полученный сигнал далее нормируется по амплитуде и ограничивается по времени интервалом одного символа </w:t>
      </w:r>
      <m:oMath>
        <m:sSub>
          <m:sSubPr>
            <m:ctrlPr>
              <w:rPr>
                <w:rFonts w:ascii="Cambria Math" w:hAnsi="Cambria Math"/>
                <w:i/>
              </w:rPr>
            </m:ctrlPr>
          </m:sSubPr>
          <m:e>
            <m:r>
              <w:rPr>
                <w:rFonts w:ascii="Cambria Math" w:hAnsi="Cambria Math"/>
              </w:rPr>
              <m:t>T</m:t>
            </m:r>
          </m:e>
          <m:sub>
            <m:r>
              <w:rPr>
                <w:rFonts w:ascii="Cambria Math" w:hAnsi="Cambria Math"/>
              </w:rPr>
              <m:t>с</m:t>
            </m:r>
          </m:sub>
        </m:sSub>
        <m:r>
          <w:rPr>
            <w:rFonts w:ascii="Cambria Math" w:hAnsi="Cambria Math"/>
          </w:rPr>
          <m:t>=32 мс</m:t>
        </m:r>
      </m:oMath>
      <w:r>
        <w:rPr>
          <w:rFonts w:eastAsiaTheme="minorEastAsia"/>
        </w:rPr>
        <w:t xml:space="preserve">. Разница частот </w:t>
      </w:r>
      <w:r w:rsidRPr="00613B23">
        <w:rPr>
          <w:szCs w:val="28"/>
        </w:rPr>
        <w:t>3</w:t>
      </w:r>
      <w:r>
        <w:rPr>
          <w:szCs w:val="28"/>
          <w:lang w:val="en-US"/>
        </w:rPr>
        <w:t>FSK</w:t>
      </w:r>
      <w:r w:rsidRPr="00613B23">
        <w:rPr>
          <w:szCs w:val="28"/>
        </w:rPr>
        <w:t xml:space="preserve"> </w:t>
      </w:r>
      <w:r>
        <w:rPr>
          <w:szCs w:val="28"/>
        </w:rPr>
        <w:t>была принята равной 5 кГц,</w:t>
      </w:r>
      <w:r w:rsidR="008E0809">
        <w:rPr>
          <w:rFonts w:eastAsiaTheme="minorEastAsia"/>
        </w:rPr>
        <w:t xml:space="preserve"> центральная рабочая частота</w:t>
      </w:r>
      <w:r w:rsidR="00B939A5">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=60 кГц</m:t>
        </m:r>
      </m:oMath>
      <w:r>
        <w:rPr>
          <w:rFonts w:eastAsiaTheme="minorEastAsia"/>
        </w:rPr>
        <w:t>.</w:t>
      </w:r>
    </w:p>
    <w:p w:rsidR="001C4C16" w:rsidRDefault="00C07EFB" w:rsidP="00645995">
      <w:pPr>
        <w:pStyle w:val="a4"/>
      </w:pPr>
      <w:r w:rsidRPr="00C07EFB">
        <w:t xml:space="preserve">Результат формирования модулирующего сигнала представлен </w:t>
      </w:r>
      <w:r>
        <w:br/>
      </w:r>
      <w:r w:rsidRPr="00C07EFB">
        <w:t xml:space="preserve">на рисунке </w:t>
      </w:r>
      <w:r>
        <w:fldChar w:fldCharType="begin"/>
      </w:r>
      <w:r>
        <w:instrText xml:space="preserve"> REF _Ref216735901 \h </w:instrText>
      </w:r>
      <w:r w:rsidRPr="00C07EFB">
        <w:instrText xml:space="preserve">\# \0 </w:instrText>
      </w:r>
      <w:r>
        <w:fldChar w:fldCharType="separate"/>
      </w:r>
      <w:r w:rsidR="00815C0C">
        <w:t>23</w:t>
      </w:r>
      <w:r>
        <w:fldChar w:fldCharType="end"/>
      </w:r>
      <w:r w:rsidRPr="00C07EFB">
        <w:t>. По временной диаграмме видно, что сигнал имеет сложную периодическую структуру, обусловленную интерференцией двух гармонических составляющих. Этот сигнал используется в модели как источник информационного воздействия на модулятор.</w:t>
      </w:r>
    </w:p>
    <w:p w:rsidR="0021236A" w:rsidRDefault="0021236A" w:rsidP="0021236A">
      <w:pPr>
        <w:pStyle w:val="a4"/>
        <w:keepNext/>
        <w:spacing w:line="276" w:lineRule="auto"/>
        <w:ind w:firstLine="0"/>
        <w:jc w:val="center"/>
      </w:pPr>
      <w:r>
        <w:rPr>
          <w:noProof/>
          <w:szCs w:val="28"/>
          <w:lang w:eastAsia="ru-RU"/>
        </w:rPr>
        <w:lastRenderedPageBreak/>
        <w:drawing>
          <wp:inline distT="0" distB="0" distL="0" distR="0" wp14:anchorId="11E0DF0C" wp14:editId="7AD99677">
            <wp:extent cx="5295900" cy="24812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303299" cy="2484731"/>
                    </a:xfrm>
                    <a:prstGeom prst="rect">
                      <a:avLst/>
                    </a:prstGeom>
                    <a:noFill/>
                    <a:ln w="9525">
                      <a:noFill/>
                      <a:miter lim="800000"/>
                      <a:headEnd/>
                      <a:tailEnd/>
                    </a:ln>
                  </pic:spPr>
                </pic:pic>
              </a:graphicData>
            </a:graphic>
          </wp:inline>
        </w:drawing>
      </w:r>
    </w:p>
    <w:p w:rsidR="0021236A" w:rsidRPr="00974BE9" w:rsidRDefault="0021236A" w:rsidP="00ED68F8">
      <w:pPr>
        <w:pStyle w:val="af1"/>
      </w:pPr>
      <w:bookmarkStart w:id="61" w:name="_Ref216735901"/>
      <w:r>
        <w:t xml:space="preserve">Рисунок </w:t>
      </w:r>
      <w:fldSimple w:instr=" SEQ Рисунок \* ARABIC ">
        <w:r w:rsidR="00815C0C">
          <w:rPr>
            <w:noProof/>
          </w:rPr>
          <w:t>23</w:t>
        </w:r>
      </w:fldSimple>
      <w:bookmarkEnd w:id="61"/>
      <w:r>
        <w:t xml:space="preserve"> – </w:t>
      </w:r>
      <w:r>
        <w:rPr>
          <w:szCs w:val="28"/>
        </w:rPr>
        <w:t>Модулирующий сигнал</w:t>
      </w:r>
      <w:r w:rsidR="00ED68F8">
        <w:rPr>
          <w:szCs w:val="28"/>
        </w:rPr>
        <w:t xml:space="preserve"> символа </w:t>
      </w:r>
      <w:r w:rsidR="00ED68F8">
        <w:t>«6»</w:t>
      </w:r>
    </w:p>
    <w:p w:rsidR="003E5B29" w:rsidRDefault="00791DD3" w:rsidP="00791DD3">
      <w:pPr>
        <w:pStyle w:val="a4"/>
      </w:pPr>
      <w:r w:rsidRPr="00791DD3">
        <w:t xml:space="preserve">На следующем этапе </w:t>
      </w:r>
      <w:r>
        <w:t>в</w:t>
      </w:r>
      <w:r w:rsidR="001C4C16">
        <w:t xml:space="preserve"> соот</w:t>
      </w:r>
      <w:r w:rsidR="00ED68F8">
        <w:t xml:space="preserve">ветствии с данным сигналом (рисунок </w:t>
      </w:r>
      <w:r w:rsidR="00296E8E">
        <w:fldChar w:fldCharType="begin"/>
      </w:r>
      <w:r w:rsidR="00296E8E">
        <w:instrText xml:space="preserve"> REF _Ref216735901 \h </w:instrText>
      </w:r>
      <w:r w:rsidR="00296E8E" w:rsidRPr="00C40E14">
        <w:instrText xml:space="preserve">\# \0 </w:instrText>
      </w:r>
      <w:r w:rsidR="00296E8E">
        <w:fldChar w:fldCharType="separate"/>
      </w:r>
      <w:r w:rsidR="00815C0C">
        <w:t>23</w:t>
      </w:r>
      <w:r w:rsidR="00296E8E">
        <w:fldChar w:fldCharType="end"/>
      </w:r>
      <w:r w:rsidR="001C4C16">
        <w:t>) формируются радиоимпульсы на частотах 3</w:t>
      </w:r>
      <w:r w:rsidR="001C4C16">
        <w:rPr>
          <w:lang w:val="en-US"/>
        </w:rPr>
        <w:t>FSK</w:t>
      </w:r>
      <w:r w:rsidR="001C4C16" w:rsidRPr="001329CA">
        <w:t xml:space="preserve">. </w:t>
      </w:r>
      <w:r w:rsidR="001C4C16">
        <w:t xml:space="preserve">В состоянии «-1» формируется импульс частотой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w:rPr>
            <w:rFonts w:ascii="Cambria Math" w:eastAsiaTheme="minorEastAsia" w:hAnsi="Cambria Math"/>
          </w:rPr>
          <m:t>∆</m:t>
        </m:r>
        <m:r>
          <w:rPr>
            <w:rFonts w:ascii="Cambria Math" w:hAnsi="Cambria Math"/>
          </w:rPr>
          <m:t>f</m:t>
        </m:r>
      </m:oMath>
      <w:r w:rsidR="001C4C16" w:rsidRPr="001E6D50">
        <w:t xml:space="preserve">, </w:t>
      </w:r>
      <w:r w:rsidR="00C40E14">
        <w:t xml:space="preserve">при значении «0» – </w:t>
      </w:r>
      <w:r w:rsidR="001C4C16">
        <w:t xml:space="preserve">частотой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C4C16" w:rsidRPr="001E6D50">
        <w:t xml:space="preserve"> </w:t>
      </w:r>
      <w:r w:rsidR="001C4C16">
        <w:t xml:space="preserve">и при значении «+1» </w:t>
      </w:r>
      <w:r w:rsidR="00C40E14">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w:rPr>
            <w:rFonts w:ascii="Cambria Math" w:eastAsiaTheme="minorEastAsia" w:hAnsi="Cambria Math"/>
          </w:rPr>
          <m:t>∆</m:t>
        </m:r>
        <m:r>
          <w:rPr>
            <w:rFonts w:ascii="Cambria Math" w:hAnsi="Cambria Math"/>
          </w:rPr>
          <m:t>f</m:t>
        </m:r>
      </m:oMath>
      <w:r w:rsidR="001C4C16">
        <w:t xml:space="preserve">. </w:t>
      </w:r>
      <w:r w:rsidR="003E5B29" w:rsidRPr="003E5B29">
        <w:t>Таким образом, модулирующий сигнал DTMF используется не напрямую для амплитудной или фазовой модуляции, а как управляющий сигнал выбора частотного состояния. Такой подход позволяет наглядно связать форму модулирующего сигнала с последовательностью переключений частоты в 3FSK-модуляторе.</w:t>
      </w:r>
    </w:p>
    <w:p w:rsidR="00791DD3" w:rsidRDefault="00791DD3" w:rsidP="00791DD3">
      <w:pPr>
        <w:pStyle w:val="a4"/>
      </w:pPr>
      <w:proofErr w:type="spellStart"/>
      <w:r>
        <w:t>Программно</w:t>
      </w:r>
      <w:proofErr w:type="spellEnd"/>
      <w:r>
        <w:t xml:space="preserve"> данный этап реализуется путём формирования трёх временных масок, каждая из которых соответствует одному частотному состоянию. Далее формируются три гармонических сигнала с частотами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Style w:val="vlist-s"/>
        </w:rPr>
        <w:t>​</w:t>
      </w:r>
      <w:r>
        <w:t xml:space="preserve"> и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Style w:val="vlist-s"/>
        </w:rPr>
        <w:t>​</w:t>
      </w:r>
      <w:r>
        <w:t xml:space="preserve">, после чего они суммируются с учётом соответствующих масок. </w:t>
      </w:r>
      <w:r>
        <w:br/>
        <w:t>В результате получается временная реализация 3FSK-сигнала.</w:t>
      </w:r>
    </w:p>
    <w:p w:rsidR="007633C8" w:rsidRDefault="007633C8" w:rsidP="00002EA5">
      <w:pPr>
        <w:pStyle w:val="a4"/>
      </w:pPr>
      <w:r>
        <w:t>Для оценки спектральных характеристик сформированного сигнала используется быстрое преобразование Фурье (БПФ). По временной реализации 3FSK-сигнала вычисляется амплитудный спектр, который позволяет определить распределение энерг</w:t>
      </w:r>
      <w:r w:rsidR="00002EA5">
        <w:t>ии сигнала в частотной области.</w:t>
      </w:r>
    </w:p>
    <w:p w:rsidR="007633C8" w:rsidRDefault="00002EA5" w:rsidP="00002EA5">
      <w:pPr>
        <w:pStyle w:val="a4"/>
      </w:pPr>
      <w:r>
        <w:t xml:space="preserve">Спектр полученного </w:t>
      </w:r>
      <w:r>
        <w:rPr>
          <w:lang w:val="en-US"/>
        </w:rPr>
        <w:t>FSK</w:t>
      </w:r>
      <w:r w:rsidRPr="00847D2F">
        <w:t xml:space="preserve"> </w:t>
      </w:r>
      <w:r>
        <w:t xml:space="preserve">колебания изображен на рисунке </w:t>
      </w:r>
      <w:r w:rsidR="00E62DCD">
        <w:fldChar w:fldCharType="begin"/>
      </w:r>
      <w:r w:rsidR="00E62DCD">
        <w:instrText xml:space="preserve"> REF _Ref216736965 \h </w:instrText>
      </w:r>
      <w:r w:rsidR="00E62DCD" w:rsidRPr="00E62DCD">
        <w:instrText xml:space="preserve">\# \0 </w:instrText>
      </w:r>
      <w:r w:rsidR="00E62DCD">
        <w:fldChar w:fldCharType="separate"/>
      </w:r>
      <w:r w:rsidR="00815C0C">
        <w:t>24</w:t>
      </w:r>
      <w:r w:rsidR="00E62DCD">
        <w:fldChar w:fldCharType="end"/>
      </w:r>
      <w:r>
        <w:t xml:space="preserve">. </w:t>
      </w:r>
      <w:r w:rsidR="007633C8">
        <w:t xml:space="preserve">В спектре отчётливо наблюдаются три группы спектральных составляющих, соответствующие трём частотным состояниям 3FSK-модуляции. Максимум </w:t>
      </w:r>
      <w:r w:rsidR="007633C8">
        <w:lastRenderedPageBreak/>
        <w:t>спектральной плотности располагается вблизи центральной рабочей частоты порядка 60 кГц, что соответствует параметрам, заданным в модели.</w:t>
      </w:r>
    </w:p>
    <w:p w:rsidR="007633C8" w:rsidRDefault="007633C8" w:rsidP="007633C8">
      <w:pPr>
        <w:pStyle w:val="a4"/>
      </w:pPr>
      <w:r>
        <w:t>Ширина основной полосы спектра составляет порядка 15 кГц, что определяется величиной частотной девиации и длительностью символа. Наличие боковых спектральных составляющих объясняется конечной длительностью символа и резкими переходами между частотными состояниями, что является характерным для частотной манипуляции без обеспечения непрерывной фазы.</w:t>
      </w:r>
    </w:p>
    <w:p w:rsidR="00002EA5" w:rsidRDefault="00002EA5" w:rsidP="00002EA5">
      <w:pPr>
        <w:pStyle w:val="a4"/>
        <w:keepNext/>
        <w:spacing w:line="276" w:lineRule="auto"/>
        <w:ind w:firstLine="0"/>
        <w:jc w:val="center"/>
      </w:pPr>
      <w:r>
        <w:rPr>
          <w:noProof/>
          <w:szCs w:val="28"/>
          <w:lang w:eastAsia="ru-RU"/>
        </w:rPr>
        <w:drawing>
          <wp:inline distT="0" distB="0" distL="0" distR="0" wp14:anchorId="086E3B89" wp14:editId="07EEA441">
            <wp:extent cx="5334000" cy="262085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340568" cy="2624081"/>
                    </a:xfrm>
                    <a:prstGeom prst="rect">
                      <a:avLst/>
                    </a:prstGeom>
                    <a:noFill/>
                    <a:ln w="9525">
                      <a:noFill/>
                      <a:miter lim="800000"/>
                      <a:headEnd/>
                      <a:tailEnd/>
                    </a:ln>
                  </pic:spPr>
                </pic:pic>
              </a:graphicData>
            </a:graphic>
          </wp:inline>
        </w:drawing>
      </w:r>
    </w:p>
    <w:p w:rsidR="00002EA5" w:rsidRPr="00974BE9" w:rsidRDefault="00002EA5" w:rsidP="00002EA5">
      <w:pPr>
        <w:pStyle w:val="af1"/>
      </w:pPr>
      <w:bookmarkStart w:id="62" w:name="_Ref216736965"/>
      <w:r>
        <w:t xml:space="preserve">Рисунок </w:t>
      </w:r>
      <w:fldSimple w:instr=" SEQ Рисунок \* ARABIC ">
        <w:r w:rsidR="00815C0C">
          <w:rPr>
            <w:noProof/>
          </w:rPr>
          <w:t>24</w:t>
        </w:r>
      </w:fldSimple>
      <w:bookmarkEnd w:id="62"/>
      <w:r>
        <w:t xml:space="preserve"> – </w:t>
      </w:r>
      <w:r>
        <w:rPr>
          <w:szCs w:val="28"/>
        </w:rPr>
        <w:t xml:space="preserve">Спектр </w:t>
      </w:r>
      <w:r>
        <w:rPr>
          <w:szCs w:val="28"/>
          <w:lang w:val="en-US"/>
        </w:rPr>
        <w:t>FSK</w:t>
      </w:r>
      <w:r w:rsidRPr="00E47984">
        <w:rPr>
          <w:szCs w:val="28"/>
        </w:rPr>
        <w:t>-</w:t>
      </w:r>
      <w:r>
        <w:rPr>
          <w:szCs w:val="28"/>
        </w:rPr>
        <w:t>посылки на выходе модулятора</w:t>
      </w:r>
    </w:p>
    <w:p w:rsidR="008A64C7" w:rsidRDefault="008A64C7" w:rsidP="008A64C7">
      <w:pPr>
        <w:pStyle w:val="a4"/>
      </w:pPr>
      <w:r>
        <w:t>По полученным результатам математического моделирования</w:t>
      </w:r>
      <w:r w:rsidR="006D4F73">
        <w:t xml:space="preserve"> </w:t>
      </w:r>
      <w:r>
        <w:t>можно</w:t>
      </w:r>
      <w:r w:rsidR="006D4F73">
        <w:t xml:space="preserve"> сделать вывод: основным источником спектрального расширения является </w:t>
      </w:r>
      <w:r>
        <w:br/>
      </w:r>
      <w:r w:rsidR="006D4F73">
        <w:t xml:space="preserve">не сама частотная манипуляция, а характер переходов между частотными состояниями. Это подтверждает целесообразность применения </w:t>
      </w:r>
      <w:r>
        <w:br/>
      </w:r>
      <w:r w:rsidR="006D4F73">
        <w:t xml:space="preserve">в проектируемой системе генератора, управляемого напряжением, с фазовой автоподстройкой частоты, обеспечивающего формирование сигнала </w:t>
      </w:r>
      <w:r>
        <w:br/>
      </w:r>
      <w:r w:rsidR="006D4F73">
        <w:t>с непрерывн</w:t>
      </w:r>
      <w:r>
        <w:t>ой фазой.</w:t>
      </w:r>
    </w:p>
    <w:p w:rsidR="00291662" w:rsidRDefault="008A64C7" w:rsidP="008A64C7">
      <w:pPr>
        <w:pStyle w:val="a4"/>
      </w:pPr>
      <w:r>
        <w:t>Р</w:t>
      </w:r>
      <w:r w:rsidR="006D4F73">
        <w:t xml:space="preserve">езультаты моделирования количественно подтверждают необходимость принятых структурных решений передающей части системы </w:t>
      </w:r>
      <w:r>
        <w:br/>
      </w:r>
      <w:r w:rsidR="006D4F73">
        <w:t xml:space="preserve">и служат обоснованием перехода от классической FSK-модуляции </w:t>
      </w:r>
      <w:r>
        <w:br/>
      </w:r>
      <w:r w:rsidR="006D4F73">
        <w:t>к реализации CPFSK/3FSK с улучшенными спектральными характеристиками.</w:t>
      </w:r>
    </w:p>
    <w:p w:rsidR="00E45916" w:rsidRDefault="00E45916">
      <w:pPr>
        <w:rPr>
          <w:rFonts w:ascii="Times New Roman" w:eastAsiaTheme="majorEastAsia" w:hAnsi="Times New Roman" w:cs="Times New Roman"/>
          <w:b/>
          <w:sz w:val="28"/>
          <w:szCs w:val="32"/>
        </w:rPr>
      </w:pPr>
      <w:r>
        <w:br w:type="page"/>
      </w:r>
    </w:p>
    <w:p w:rsidR="008D2E89" w:rsidRDefault="00FE353E" w:rsidP="0075708F">
      <w:pPr>
        <w:pStyle w:val="1"/>
      </w:pPr>
      <w:bookmarkStart w:id="63" w:name="_Toc216763415"/>
      <w:r>
        <w:lastRenderedPageBreak/>
        <w:t xml:space="preserve">5 Технологическая часть. Разработка конструкции и технологии сборки функциональной ячейки </w:t>
      </w:r>
      <w:r>
        <w:rPr>
          <w:lang w:val="en-US"/>
        </w:rPr>
        <w:t>PLC</w:t>
      </w:r>
      <w:r>
        <w:t xml:space="preserve"> приёмника</w:t>
      </w:r>
      <w:bookmarkEnd w:id="63"/>
    </w:p>
    <w:p w:rsidR="00BD3655" w:rsidRPr="00BD3655" w:rsidRDefault="0075708F" w:rsidP="0075708F">
      <w:pPr>
        <w:pStyle w:val="2"/>
      </w:pPr>
      <w:bookmarkStart w:id="64" w:name="_Toc216221788"/>
      <w:bookmarkStart w:id="65" w:name="_Toc216763416"/>
      <w:r>
        <w:t>5</w:t>
      </w:r>
      <w:r w:rsidR="00BD3655" w:rsidRPr="00BD3655">
        <w:t>.1 Анализ электрической принципиальной схемы изделия</w:t>
      </w:r>
      <w:bookmarkEnd w:id="64"/>
      <w:bookmarkEnd w:id="65"/>
    </w:p>
    <w:p w:rsidR="00BD3655" w:rsidRPr="00967097" w:rsidRDefault="00BD3655" w:rsidP="0075708F">
      <w:pPr>
        <w:pStyle w:val="a4"/>
        <w:rPr>
          <w:spacing w:val="-6"/>
        </w:rPr>
      </w:pPr>
      <w:r w:rsidRPr="00967097">
        <w:rPr>
          <w:spacing w:val="-6"/>
        </w:rPr>
        <w:t>При анализе электрической принципиальной (Э3) схемы необходимо определить конструктивно значимые особенности, которые могут по</w:t>
      </w:r>
      <w:r w:rsidR="00967097" w:rsidRPr="00967097">
        <w:rPr>
          <w:spacing w:val="-6"/>
        </w:rPr>
        <w:t xml:space="preserve">влиять </w:t>
      </w:r>
      <w:r w:rsidRPr="00967097">
        <w:rPr>
          <w:spacing w:val="-6"/>
        </w:rPr>
        <w:t xml:space="preserve">на выбор материалов, компоновку, разводку печатной платы и систему охлаждения. </w:t>
      </w:r>
    </w:p>
    <w:p w:rsidR="00BD3655" w:rsidRPr="00BD3655" w:rsidRDefault="0075708F" w:rsidP="0075708F">
      <w:pPr>
        <w:pStyle w:val="3"/>
      </w:pPr>
      <w:bookmarkStart w:id="66" w:name="_Toc216221789"/>
      <w:bookmarkStart w:id="67" w:name="_Toc216763417"/>
      <w:r>
        <w:t>5</w:t>
      </w:r>
      <w:r w:rsidR="00BD3655" w:rsidRPr="00BD3655">
        <w:t>.1.1 Принцип работы PLC-передатчика</w:t>
      </w:r>
      <w:bookmarkEnd w:id="66"/>
      <w:bookmarkEnd w:id="67"/>
    </w:p>
    <w:p w:rsidR="00BD3655" w:rsidRPr="006103A5" w:rsidRDefault="00BD3655" w:rsidP="006103A5">
      <w:pPr>
        <w:pStyle w:val="a4"/>
      </w:pPr>
      <w:r w:rsidRPr="006103A5">
        <w:t xml:space="preserve">Схема, представленная в приложении Б, представляет собой передающий тракт PLC-модема и обеспечивает формирование и передачу модулированного сигнала в силовую сеть. Разъём X2 обеспечивает обмен управляющей информацией с микроконтроллером. Сигналы, передающиеся через выходы SDA и SCL – это сигналы управления для микросхемы SI5351, которая используется в качестве генератора. Она формирует три опорные частоты, используемые для реализации FSK-модуляции –  f0, f0 + </w:t>
      </w:r>
      <w:proofErr w:type="spellStart"/>
      <w:r w:rsidRPr="006103A5">
        <w:t>Δf</w:t>
      </w:r>
      <w:proofErr w:type="spellEnd"/>
      <w:r w:rsidRPr="006103A5">
        <w:t xml:space="preserve"> и f0 - </w:t>
      </w:r>
      <w:proofErr w:type="spellStart"/>
      <w:r w:rsidRPr="006103A5">
        <w:t>Δf</w:t>
      </w:r>
      <w:proofErr w:type="spellEnd"/>
      <w:r w:rsidRPr="006103A5">
        <w:t xml:space="preserve">. Включение SI5351 соответствует типовой конфигурации, при которой </w:t>
      </w:r>
      <w:r w:rsidR="00967097">
        <w:br/>
      </w:r>
      <w:r w:rsidRPr="006103A5">
        <w:t>к выводам XA и XB подключён кварцевый резонатор на 25 МГц, задающий точность и стабильность опорной частоты.</w:t>
      </w:r>
    </w:p>
    <w:p w:rsidR="00BD3655" w:rsidRPr="006103A5" w:rsidRDefault="00BD3655" w:rsidP="006103A5">
      <w:pPr>
        <w:pStyle w:val="a4"/>
      </w:pPr>
      <w:r w:rsidRPr="006103A5">
        <w:t xml:space="preserve">Резисторы R1 и R2 обеспечивают корректное подключение микросхемы к питающему напряжению 5 В, поступающему через разъём X2. Питание микросхемы стабилизируется до уровня 3,3 В при помощи линейного стабилизатора AMS1117-3.3, что соответствует требованиям SI5351 </w:t>
      </w:r>
      <w:r w:rsidR="00967097">
        <w:br/>
      </w:r>
      <w:r w:rsidRPr="006103A5">
        <w:t>к напряжению питания.</w:t>
      </w:r>
    </w:p>
    <w:p w:rsidR="00BD3655" w:rsidRPr="006103A5" w:rsidRDefault="00BD3655" w:rsidP="006103A5">
      <w:pPr>
        <w:pStyle w:val="a4"/>
      </w:pPr>
      <w:r w:rsidRPr="006103A5">
        <w:t>Сформированные генератором частотные сигналы подаются на мультиплексор 74HC151, выполняющий функцию формирования огибающей и выбора требуемой частоты. На входы мультиплексора поступают: верхняя частота (CLK2) – на вход I3; средняя частота (CLK1) – на входы I1 и I2; нижняя частота (CLK0) – на вход I0. Микроконтроллер формирует разрешающий сигнал на вход E мультиплексора, который определяет, какая из трёх опорных частот будет присутствовать на выходе Y, обеспечивая тем самым переключение частот в соответствии с выбранной модуляцией.</w:t>
      </w:r>
    </w:p>
    <w:p w:rsidR="00BD3655" w:rsidRPr="006103A5" w:rsidRDefault="00BD3655" w:rsidP="006103A5">
      <w:pPr>
        <w:pStyle w:val="a4"/>
      </w:pPr>
      <w:r w:rsidRPr="006103A5">
        <w:lastRenderedPageBreak/>
        <w:t xml:space="preserve">Комбинация элементов R4, L1, C2 реализует полосовой фильтр, который рассчитан на полосу частот, которую занимает поступающий сигнал, и именно он блокирует внеполосные излучения. </w:t>
      </w:r>
    </w:p>
    <w:p w:rsidR="00BD3655" w:rsidRPr="006103A5" w:rsidRDefault="00BD3655" w:rsidP="006103A5">
      <w:pPr>
        <w:pStyle w:val="a4"/>
      </w:pPr>
      <w:r w:rsidRPr="006103A5">
        <w:t xml:space="preserve">Далее сигнал поступает на не инвертирующий вход усилителя LM1875, туда же подключена средняя точка делителя напряжения, собранного из R6, R7, R8 и C6, что позволяет организовать искусственную «землю», относительно которой получаются два напряжения ±12 В. По линии питания +24 </w:t>
      </w:r>
      <w:proofErr w:type="gramStart"/>
      <w:r w:rsidRPr="006103A5">
        <w:t>В</w:t>
      </w:r>
      <w:proofErr w:type="gramEnd"/>
      <w:r w:rsidRPr="006103A5">
        <w:t xml:space="preserve"> также присутствуют два конденсатора C7 и C9, которые являются фильтром питания.</w:t>
      </w:r>
    </w:p>
    <w:p w:rsidR="00BD3655" w:rsidRPr="006103A5" w:rsidRDefault="00BD3655" w:rsidP="006103A5">
      <w:pPr>
        <w:pStyle w:val="a4"/>
      </w:pPr>
      <w:r w:rsidRPr="006103A5">
        <w:t>Цепь обратной связи усилителя реализована элементами R3, R5, C5. Усиленный сигнал через разделительный конденсатор C3 и трансформатор T1 подаётся в силовую сеть через разъём X1, обеспечивая передачу модулированного сигнала потребителям.</w:t>
      </w:r>
    </w:p>
    <w:p w:rsidR="00BD3655" w:rsidRPr="00BD3655" w:rsidRDefault="006103A5" w:rsidP="006103A5">
      <w:pPr>
        <w:pStyle w:val="3"/>
      </w:pPr>
      <w:bookmarkStart w:id="68" w:name="_Toc216221790"/>
      <w:bookmarkStart w:id="69" w:name="_Toc216763418"/>
      <w:r>
        <w:t>5</w:t>
      </w:r>
      <w:r w:rsidR="00BD3655" w:rsidRPr="00BD3655">
        <w:t>.1.2 Анализ схемы Э3</w:t>
      </w:r>
      <w:bookmarkEnd w:id="68"/>
      <w:bookmarkEnd w:id="69"/>
    </w:p>
    <w:p w:rsidR="00BD3655" w:rsidRPr="006103A5" w:rsidRDefault="00BD3655" w:rsidP="006103A5">
      <w:pPr>
        <w:pStyle w:val="a4"/>
      </w:pPr>
      <w:r w:rsidRPr="006103A5">
        <w:t>Использование разделительного трансформатора Т1 между сетевой цепью и основной цепочкой передающего тракта снижает электрическую опасность от участка подключения к сети 220 В 50 Гц, тем не менее наличие опасного для жизни напряжения требует использования усиленной изоляции и увеличенных расстояний между токоведущими дорожками. Также, усилитель</w:t>
      </w:r>
      <w:r w:rsidR="007151A8">
        <w:t xml:space="preserve"> </w:t>
      </w:r>
      <w:r w:rsidRPr="006103A5">
        <w:t>LM1875</w:t>
      </w:r>
      <w:r w:rsidR="007151A8">
        <w:t xml:space="preserve"> (</w:t>
      </w:r>
      <w:r w:rsidR="007151A8">
        <w:rPr>
          <w:lang w:val="en-US"/>
        </w:rPr>
        <w:t>D</w:t>
      </w:r>
      <w:r w:rsidR="007151A8" w:rsidRPr="007151A8">
        <w:t>6</w:t>
      </w:r>
      <w:r w:rsidR="007151A8">
        <w:t>)</w:t>
      </w:r>
      <w:r w:rsidRPr="006103A5">
        <w:t xml:space="preserve"> выделяет тепло, эквивалентное 25 Вт, из-за чего необходимо предусмотреть пассивную систему охлаждения в виде радиатора. Конструкция печатной платы должна быть разработана с учётом удобства монтажа, теплорассеяния и помехоустойчивости.</w:t>
      </w:r>
    </w:p>
    <w:p w:rsidR="00BD3655" w:rsidRPr="00BD3655" w:rsidRDefault="00483BB6" w:rsidP="00483BB6">
      <w:pPr>
        <w:pStyle w:val="2"/>
      </w:pPr>
      <w:bookmarkStart w:id="70" w:name="_Toc122817993"/>
      <w:bookmarkStart w:id="71" w:name="_Toc216221791"/>
      <w:bookmarkStart w:id="72" w:name="_Toc216763419"/>
      <w:r>
        <w:t>5</w:t>
      </w:r>
      <w:r w:rsidR="00BD3655" w:rsidRPr="00BD3655">
        <w:t xml:space="preserve">.2 </w:t>
      </w:r>
      <w:bookmarkEnd w:id="70"/>
      <w:r w:rsidR="00BD3655" w:rsidRPr="00BD3655">
        <w:t>Разработка конструкции PLC-передатчика</w:t>
      </w:r>
      <w:bookmarkEnd w:id="71"/>
      <w:bookmarkEnd w:id="72"/>
    </w:p>
    <w:p w:rsidR="00BD3655" w:rsidRPr="00BD3655" w:rsidRDefault="00BD3655" w:rsidP="00B93F2C">
      <w:pPr>
        <w:pStyle w:val="a4"/>
        <w:numPr>
          <w:ilvl w:val="1"/>
          <w:numId w:val="29"/>
        </w:numPr>
        <w:rPr>
          <w:b/>
          <w:vanish/>
        </w:rPr>
      </w:pPr>
    </w:p>
    <w:p w:rsidR="00BD3655" w:rsidRPr="00BD3655" w:rsidRDefault="00BD3655" w:rsidP="00B93F2C">
      <w:pPr>
        <w:pStyle w:val="a4"/>
        <w:numPr>
          <w:ilvl w:val="1"/>
          <w:numId w:val="29"/>
        </w:numPr>
        <w:rPr>
          <w:b/>
          <w:vanish/>
        </w:rPr>
      </w:pPr>
    </w:p>
    <w:p w:rsidR="00BD3655" w:rsidRPr="00BD3655" w:rsidRDefault="00BD3655" w:rsidP="00B93F2C">
      <w:pPr>
        <w:pStyle w:val="a4"/>
        <w:numPr>
          <w:ilvl w:val="0"/>
          <w:numId w:val="30"/>
        </w:numPr>
        <w:rPr>
          <w:b/>
          <w:vanish/>
        </w:rPr>
      </w:pPr>
    </w:p>
    <w:p w:rsidR="00BD3655" w:rsidRPr="00BD3655" w:rsidRDefault="00BD3655" w:rsidP="00B93F2C">
      <w:pPr>
        <w:pStyle w:val="a4"/>
        <w:numPr>
          <w:ilvl w:val="0"/>
          <w:numId w:val="30"/>
        </w:numPr>
        <w:rPr>
          <w:b/>
          <w:vanish/>
        </w:rPr>
      </w:pPr>
    </w:p>
    <w:p w:rsidR="00BD3655" w:rsidRPr="00BD3655" w:rsidRDefault="00BD3655" w:rsidP="00B93F2C">
      <w:pPr>
        <w:pStyle w:val="a4"/>
        <w:numPr>
          <w:ilvl w:val="1"/>
          <w:numId w:val="30"/>
        </w:numPr>
        <w:rPr>
          <w:b/>
          <w:vanish/>
        </w:rPr>
      </w:pPr>
    </w:p>
    <w:p w:rsidR="00BD3655" w:rsidRPr="00BD3655" w:rsidRDefault="00BD3655" w:rsidP="00B93F2C">
      <w:pPr>
        <w:pStyle w:val="a4"/>
        <w:numPr>
          <w:ilvl w:val="1"/>
          <w:numId w:val="30"/>
        </w:numPr>
        <w:rPr>
          <w:b/>
          <w:vanish/>
        </w:rPr>
      </w:pPr>
    </w:p>
    <w:p w:rsidR="00BD3655" w:rsidRPr="00BD3655" w:rsidRDefault="00483BB6" w:rsidP="00483BB6">
      <w:pPr>
        <w:pStyle w:val="3"/>
      </w:pPr>
      <w:bookmarkStart w:id="73" w:name="_Toc122817994"/>
      <w:bookmarkStart w:id="74" w:name="_Toc216221792"/>
      <w:bookmarkStart w:id="75" w:name="_Toc216763420"/>
      <w:r>
        <w:t>5</w:t>
      </w:r>
      <w:r w:rsidR="00BD3655" w:rsidRPr="00BD3655">
        <w:t xml:space="preserve">.2.1 </w:t>
      </w:r>
      <w:bookmarkEnd w:id="73"/>
      <w:r w:rsidR="00BD3655" w:rsidRPr="00BD3655">
        <w:t>Анализ элементной базы изделия</w:t>
      </w:r>
      <w:bookmarkEnd w:id="74"/>
      <w:bookmarkEnd w:id="75"/>
    </w:p>
    <w:p w:rsidR="00BD3655" w:rsidRPr="00812A16" w:rsidRDefault="00BD3655" w:rsidP="00483BB6">
      <w:pPr>
        <w:pStyle w:val="a4"/>
      </w:pPr>
      <w:r w:rsidRPr="00483BB6">
        <w:t xml:space="preserve">Элементная база будущего изделия подбирается на основе элементов и их номиналов, которые представлены в перечне элементов устройства </w:t>
      </w:r>
      <w:r w:rsidRPr="00C0757C">
        <w:t>(приложение В).</w:t>
      </w:r>
      <w:r w:rsidR="00812A16">
        <w:t xml:space="preserve"> Н</w:t>
      </w:r>
      <w:r w:rsidRPr="00483BB6">
        <w:t>еобходимые</w:t>
      </w:r>
      <w:r w:rsidR="00812A16">
        <w:t xml:space="preserve"> параметры элементов для дальнейших расчётов</w:t>
      </w:r>
      <w:r w:rsidRPr="00483BB6">
        <w:t xml:space="preserve"> отображены в сводной таблице </w:t>
      </w:r>
      <w:r w:rsidRPr="00483BB6">
        <w:fldChar w:fldCharType="begin"/>
      </w:r>
      <w:r w:rsidRPr="00483BB6">
        <w:instrText xml:space="preserve"> REF _Ref215942203 \h \# \0 </w:instrText>
      </w:r>
      <w:r w:rsidR="00483BB6">
        <w:instrText xml:space="preserve"> \* MERGEFORMAT </w:instrText>
      </w:r>
      <w:r w:rsidRPr="00483BB6">
        <w:fldChar w:fldCharType="separate"/>
      </w:r>
      <w:r w:rsidR="00815C0C">
        <w:t>6</w:t>
      </w:r>
      <w:r w:rsidRPr="00483BB6">
        <w:fldChar w:fldCharType="end"/>
      </w:r>
      <w:r w:rsidR="00812A16">
        <w:t xml:space="preserve">, данные для которой были получены из источника </w:t>
      </w:r>
      <w:r w:rsidR="00812A16" w:rsidRPr="00812A16">
        <w:t>[</w:t>
      </w:r>
      <w:r w:rsidR="00972557">
        <w:fldChar w:fldCharType="begin"/>
      </w:r>
      <w:r w:rsidR="00972557">
        <w:instrText xml:space="preserve"> REF Чип_Дип \r \h </w:instrText>
      </w:r>
      <w:r w:rsidR="00972557">
        <w:fldChar w:fldCharType="separate"/>
      </w:r>
      <w:r w:rsidR="00972557">
        <w:t>14</w:t>
      </w:r>
      <w:r w:rsidR="00972557">
        <w:fldChar w:fldCharType="end"/>
      </w:r>
      <w:r w:rsidR="00812A16" w:rsidRPr="00812A16">
        <w:t>]</w:t>
      </w:r>
      <w:r w:rsidR="00812A16">
        <w:t>.</w:t>
      </w:r>
    </w:p>
    <w:p w:rsidR="00BD3655" w:rsidRPr="00316EA4" w:rsidRDefault="00BD3655" w:rsidP="00316EA4">
      <w:pPr>
        <w:pStyle w:val="aff1"/>
      </w:pPr>
      <w:bookmarkStart w:id="76" w:name="_Ref215942203"/>
      <w:r w:rsidRPr="00316EA4">
        <w:lastRenderedPageBreak/>
        <w:t xml:space="preserve">Таблица </w:t>
      </w:r>
      <w:fldSimple w:instr=" SEQ Таблица \* ARABIC ">
        <w:r w:rsidR="00815C0C">
          <w:rPr>
            <w:noProof/>
          </w:rPr>
          <w:t>6</w:t>
        </w:r>
      </w:fldSimple>
      <w:bookmarkEnd w:id="76"/>
      <w:r w:rsidRPr="00316EA4">
        <w:t xml:space="preserve"> – Общие параметры элементов схемы</w:t>
      </w:r>
    </w:p>
    <w:tbl>
      <w:tblPr>
        <w:tblStyle w:val="af5"/>
        <w:tblW w:w="5000" w:type="pct"/>
        <w:jc w:val="center"/>
        <w:tblLayout w:type="fixed"/>
        <w:tblLook w:val="04A0" w:firstRow="1" w:lastRow="0" w:firstColumn="1" w:lastColumn="0" w:noHBand="0" w:noVBand="1"/>
      </w:tblPr>
      <w:tblGrid>
        <w:gridCol w:w="1412"/>
        <w:gridCol w:w="1845"/>
        <w:gridCol w:w="564"/>
        <w:gridCol w:w="852"/>
        <w:gridCol w:w="850"/>
        <w:gridCol w:w="1131"/>
        <w:gridCol w:w="1009"/>
        <w:gridCol w:w="705"/>
        <w:gridCol w:w="976"/>
      </w:tblGrid>
      <w:tr w:rsidR="00BD3655" w:rsidRPr="00F54547" w:rsidTr="00F54547">
        <w:trPr>
          <w:trHeight w:val="850"/>
          <w:jc w:val="center"/>
        </w:trPr>
        <w:tc>
          <w:tcPr>
            <w:tcW w:w="756" w:type="pct"/>
            <w:vAlign w:val="center"/>
          </w:tcPr>
          <w:p w:rsidR="00BD3655" w:rsidRPr="00F54547" w:rsidRDefault="00BD3655" w:rsidP="00F54547">
            <w:r w:rsidRPr="00F54547">
              <w:t>Позиционное обозначение</w:t>
            </w:r>
          </w:p>
        </w:tc>
        <w:tc>
          <w:tcPr>
            <w:tcW w:w="987" w:type="pct"/>
            <w:vAlign w:val="center"/>
          </w:tcPr>
          <w:p w:rsidR="00BD3655" w:rsidRPr="00F54547" w:rsidRDefault="00BD3655" w:rsidP="00F54547">
            <w:r w:rsidRPr="00F54547">
              <w:t>Наименование</w:t>
            </w:r>
          </w:p>
        </w:tc>
        <w:tc>
          <w:tcPr>
            <w:tcW w:w="302" w:type="pct"/>
            <w:vAlign w:val="center"/>
          </w:tcPr>
          <w:p w:rsidR="00BD3655" w:rsidRPr="00F54547" w:rsidRDefault="00BD3655" w:rsidP="00F54547">
            <w:r w:rsidRPr="00F54547">
              <w:t>Кол-во</w:t>
            </w:r>
          </w:p>
        </w:tc>
        <w:tc>
          <w:tcPr>
            <w:tcW w:w="456" w:type="pct"/>
            <w:vAlign w:val="center"/>
          </w:tcPr>
          <w:p w:rsidR="00BD3655" w:rsidRPr="00F54547" w:rsidRDefault="00BD3655" w:rsidP="00F54547">
            <w:r w:rsidRPr="00F54547">
              <w:t>Масса 1-го эл., г</w:t>
            </w:r>
          </w:p>
        </w:tc>
        <w:tc>
          <w:tcPr>
            <w:tcW w:w="455" w:type="pct"/>
            <w:vAlign w:val="center"/>
          </w:tcPr>
          <w:p w:rsidR="00BD3655" w:rsidRPr="00F54547" w:rsidRDefault="00BD3655" w:rsidP="00F54547">
            <w:r w:rsidRPr="00F54547">
              <w:t>Общая масса, г</w:t>
            </w:r>
          </w:p>
        </w:tc>
        <w:tc>
          <w:tcPr>
            <w:tcW w:w="605" w:type="pct"/>
            <w:vAlign w:val="center"/>
          </w:tcPr>
          <w:p w:rsidR="00BD3655" w:rsidRPr="00F54547" w:rsidRDefault="00BD3655" w:rsidP="0002167C">
            <w:proofErr w:type="spellStart"/>
            <w:r w:rsidRPr="00F54547">
              <w:t>Установоч-ная</w:t>
            </w:r>
            <w:proofErr w:type="spellEnd"/>
            <w:r w:rsidRPr="00F54547">
              <w:t xml:space="preserve"> площадь </w:t>
            </w:r>
            <w:r w:rsidR="0002167C">
              <w:t>1-го</w:t>
            </w:r>
            <w:r w:rsidRPr="00F54547">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rsidR="00BD3655" w:rsidRPr="00F54547" w:rsidRDefault="00BD3655" w:rsidP="00F54547">
            <w:r w:rsidRPr="00F54547">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rsidR="00BD3655" w:rsidRPr="00F54547" w:rsidRDefault="00BD3655" w:rsidP="00F54547">
            <w:r w:rsidRPr="00F54547">
              <w:t xml:space="preserve">Кол-во </w:t>
            </w:r>
            <w:proofErr w:type="spellStart"/>
            <w:r w:rsidRPr="00F54547">
              <w:t>выво-дов</w:t>
            </w:r>
            <w:proofErr w:type="spellEnd"/>
          </w:p>
        </w:tc>
        <w:tc>
          <w:tcPr>
            <w:tcW w:w="522" w:type="pct"/>
            <w:vAlign w:val="center"/>
          </w:tcPr>
          <w:p w:rsidR="00BD3655" w:rsidRPr="00F54547" w:rsidRDefault="00BD3655" w:rsidP="00F54547">
            <w:r w:rsidRPr="00F54547">
              <w:t xml:space="preserve">Рабочая темпера-тура, </w:t>
            </w:r>
            <m:oMath>
              <m:r>
                <w:rPr>
                  <w:rFonts w:ascii="Cambria Math" w:hAnsi="Cambria Math"/>
                </w:rPr>
                <m:t>℃</m:t>
              </m:r>
            </m:oMath>
          </w:p>
        </w:tc>
      </w:tr>
      <w:tr w:rsidR="00134268" w:rsidRPr="00F54547" w:rsidTr="00A361A3">
        <w:trPr>
          <w:trHeight w:val="227"/>
          <w:jc w:val="center"/>
        </w:trPr>
        <w:tc>
          <w:tcPr>
            <w:tcW w:w="5000" w:type="pct"/>
            <w:gridSpan w:val="9"/>
            <w:vAlign w:val="center"/>
          </w:tcPr>
          <w:p w:rsidR="00134268" w:rsidRPr="00F54547" w:rsidRDefault="00134268" w:rsidP="00F54547">
            <w:r w:rsidRPr="005554D8">
              <w:t>Диоды</w:t>
            </w:r>
          </w:p>
        </w:tc>
      </w:tr>
      <w:tr w:rsidR="00A361A3" w:rsidRPr="00F54547" w:rsidTr="00BC6AB8">
        <w:trPr>
          <w:trHeight w:val="481"/>
          <w:jc w:val="center"/>
        </w:trPr>
        <w:tc>
          <w:tcPr>
            <w:tcW w:w="756" w:type="pct"/>
            <w:vAlign w:val="center"/>
          </w:tcPr>
          <w:p w:rsidR="00A361A3" w:rsidRDefault="00A361A3" w:rsidP="00A361A3">
            <w:r>
              <w:rPr>
                <w:lang w:val="en-US"/>
              </w:rPr>
              <w:t>VD1</w:t>
            </w:r>
          </w:p>
        </w:tc>
        <w:tc>
          <w:tcPr>
            <w:tcW w:w="987" w:type="pct"/>
            <w:vAlign w:val="center"/>
          </w:tcPr>
          <w:p w:rsidR="00BC6AB8" w:rsidRDefault="00A361A3" w:rsidP="00BC6AB8">
            <w:pPr>
              <w:rPr>
                <w:color w:val="000000"/>
                <w:lang w:eastAsia="zh-CN" w:bidi="ar"/>
              </w:rPr>
            </w:pPr>
            <w:r>
              <w:rPr>
                <w:color w:val="000000"/>
                <w:lang w:val="en-US" w:eastAsia="zh-CN" w:bidi="ar"/>
              </w:rPr>
              <w:t>BAR</w:t>
            </w:r>
            <w:r w:rsidRPr="00AD5403">
              <w:rPr>
                <w:color w:val="000000"/>
                <w:lang w:eastAsia="zh-CN" w:bidi="ar"/>
              </w:rPr>
              <w:t>43</w:t>
            </w:r>
            <w:r>
              <w:rPr>
                <w:color w:val="000000"/>
                <w:lang w:val="en-US" w:eastAsia="zh-CN" w:bidi="ar"/>
              </w:rPr>
              <w:t>FILM</w:t>
            </w:r>
          </w:p>
          <w:p w:rsidR="00A361A3" w:rsidRPr="00AD5403" w:rsidRDefault="00BC6AB8" w:rsidP="00A361A3">
            <w:r>
              <w:rPr>
                <w:color w:val="000000"/>
                <w:lang w:eastAsia="zh-CN" w:bidi="ar"/>
              </w:rPr>
              <w:t>(</w:t>
            </w:r>
            <w:r w:rsidR="00A361A3">
              <w:rPr>
                <w:color w:val="000000"/>
                <w:lang w:val="en-US" w:eastAsia="zh-CN" w:bidi="ar"/>
              </w:rPr>
              <w:t>SOT</w:t>
            </w:r>
            <w:r>
              <w:rPr>
                <w:color w:val="000000"/>
                <w:lang w:eastAsia="zh-CN" w:bidi="ar"/>
              </w:rPr>
              <w:t>-23-3)</w:t>
            </w:r>
          </w:p>
        </w:tc>
        <w:tc>
          <w:tcPr>
            <w:tcW w:w="302" w:type="pct"/>
            <w:vAlign w:val="center"/>
          </w:tcPr>
          <w:p w:rsidR="00A361A3" w:rsidRDefault="00A361A3" w:rsidP="00A361A3">
            <w:r>
              <w:t>1</w:t>
            </w:r>
          </w:p>
        </w:tc>
        <w:tc>
          <w:tcPr>
            <w:tcW w:w="456" w:type="pct"/>
            <w:vAlign w:val="center"/>
          </w:tcPr>
          <w:p w:rsidR="00A361A3" w:rsidRDefault="00A361A3" w:rsidP="00A361A3">
            <w:r>
              <w:rPr>
                <w:lang w:val="en-US"/>
              </w:rPr>
              <w:t>0,05</w:t>
            </w:r>
          </w:p>
        </w:tc>
        <w:tc>
          <w:tcPr>
            <w:tcW w:w="455" w:type="pct"/>
            <w:vAlign w:val="center"/>
          </w:tcPr>
          <w:p w:rsidR="00A361A3" w:rsidRDefault="00A361A3" w:rsidP="00A361A3">
            <w:r>
              <w:rPr>
                <w:lang w:val="en-US"/>
              </w:rPr>
              <w:t>0,05</w:t>
            </w:r>
          </w:p>
        </w:tc>
        <w:tc>
          <w:tcPr>
            <w:tcW w:w="605" w:type="pct"/>
            <w:vAlign w:val="center"/>
          </w:tcPr>
          <w:p w:rsidR="00A361A3" w:rsidRDefault="00A361A3" w:rsidP="00A361A3">
            <w:r>
              <w:rPr>
                <w:lang w:val="en-US"/>
              </w:rPr>
              <w:t>8,36</w:t>
            </w:r>
          </w:p>
        </w:tc>
        <w:tc>
          <w:tcPr>
            <w:tcW w:w="540" w:type="pct"/>
            <w:vAlign w:val="center"/>
          </w:tcPr>
          <w:p w:rsidR="00A361A3" w:rsidRDefault="00A361A3" w:rsidP="00A361A3">
            <w:r>
              <w:rPr>
                <w:lang w:val="en-US"/>
              </w:rPr>
              <w:t>8,36</w:t>
            </w:r>
          </w:p>
        </w:tc>
        <w:tc>
          <w:tcPr>
            <w:tcW w:w="377" w:type="pct"/>
            <w:vAlign w:val="center"/>
          </w:tcPr>
          <w:p w:rsidR="00A361A3" w:rsidRDefault="00A361A3" w:rsidP="00A361A3">
            <w:r>
              <w:rPr>
                <w:lang w:val="en-US"/>
              </w:rPr>
              <w:t>3</w:t>
            </w:r>
          </w:p>
        </w:tc>
        <w:tc>
          <w:tcPr>
            <w:tcW w:w="522" w:type="pct"/>
            <w:vAlign w:val="center"/>
          </w:tcPr>
          <w:p w:rsidR="00A361A3" w:rsidRDefault="00A361A3" w:rsidP="00A361A3">
            <w:proofErr w:type="spellStart"/>
            <w:r>
              <w:rPr>
                <w:lang w:val="en-US"/>
              </w:rPr>
              <w:t>от</w:t>
            </w:r>
            <w:proofErr w:type="spellEnd"/>
            <w:r>
              <w:rPr>
                <w:lang w:val="en-US"/>
              </w:rPr>
              <w:t xml:space="preserve"> -65</w:t>
            </w:r>
          </w:p>
          <w:p w:rsidR="00A361A3" w:rsidRDefault="00A361A3" w:rsidP="00A361A3">
            <w:proofErr w:type="spellStart"/>
            <w:r>
              <w:rPr>
                <w:lang w:val="en-US"/>
              </w:rPr>
              <w:t>до</w:t>
            </w:r>
            <w:proofErr w:type="spellEnd"/>
            <w:r>
              <w:rPr>
                <w:lang w:val="en-US"/>
              </w:rPr>
              <w:t xml:space="preserve"> +150</w:t>
            </w:r>
          </w:p>
        </w:tc>
      </w:tr>
      <w:tr w:rsidR="00A361A3" w:rsidRPr="00F54547" w:rsidTr="00BC6AB8">
        <w:trPr>
          <w:trHeight w:val="714"/>
          <w:jc w:val="center"/>
        </w:trPr>
        <w:tc>
          <w:tcPr>
            <w:tcW w:w="756" w:type="pct"/>
            <w:vAlign w:val="center"/>
          </w:tcPr>
          <w:p w:rsidR="00A361A3" w:rsidRDefault="00A361A3" w:rsidP="00A361A3">
            <w:r>
              <w:rPr>
                <w:lang w:val="en-US"/>
              </w:rPr>
              <w:t>VD2, VD3, VD4, VD5</w:t>
            </w:r>
          </w:p>
        </w:tc>
        <w:tc>
          <w:tcPr>
            <w:tcW w:w="987" w:type="pct"/>
            <w:vAlign w:val="center"/>
          </w:tcPr>
          <w:p w:rsidR="00BC6AB8" w:rsidRPr="00AD5403" w:rsidRDefault="00A361A3" w:rsidP="00BC6AB8">
            <w:pPr>
              <w:rPr>
                <w:color w:val="000000"/>
                <w:lang w:eastAsia="zh-CN" w:bidi="ar"/>
              </w:rPr>
            </w:pPr>
            <w:r>
              <w:rPr>
                <w:color w:val="000000"/>
                <w:lang w:val="en-US" w:eastAsia="zh-CN" w:bidi="ar"/>
              </w:rPr>
              <w:t>BAT</w:t>
            </w:r>
            <w:r w:rsidRPr="00AD5403">
              <w:rPr>
                <w:color w:val="000000"/>
                <w:lang w:eastAsia="zh-CN" w:bidi="ar"/>
              </w:rPr>
              <w:t>60</w:t>
            </w:r>
            <w:r>
              <w:rPr>
                <w:color w:val="000000"/>
                <w:lang w:val="en-US" w:eastAsia="zh-CN" w:bidi="ar"/>
              </w:rPr>
              <w:t>AE</w:t>
            </w:r>
            <w:r w:rsidRPr="00AD5403">
              <w:rPr>
                <w:color w:val="000000"/>
                <w:lang w:eastAsia="zh-CN" w:bidi="ar"/>
              </w:rPr>
              <w:t>6327</w:t>
            </w:r>
            <w:r>
              <w:rPr>
                <w:color w:val="000000"/>
                <w:lang w:val="en-US" w:eastAsia="zh-CN" w:bidi="ar"/>
              </w:rPr>
              <w:t>HTSA</w:t>
            </w:r>
            <w:r w:rsidR="00BC6AB8">
              <w:rPr>
                <w:color w:val="000000"/>
                <w:lang w:eastAsia="zh-CN" w:bidi="ar"/>
              </w:rPr>
              <w:t>1</w:t>
            </w:r>
          </w:p>
          <w:p w:rsidR="00A361A3" w:rsidRPr="00AD5403" w:rsidRDefault="00BC6AB8" w:rsidP="00A361A3">
            <w:r>
              <w:rPr>
                <w:color w:val="000000"/>
                <w:lang w:eastAsia="zh-CN" w:bidi="ar"/>
              </w:rPr>
              <w:t>(</w:t>
            </w:r>
            <w:r w:rsidR="00A361A3">
              <w:rPr>
                <w:color w:val="000000"/>
                <w:lang w:val="en-US" w:eastAsia="zh-CN" w:bidi="ar"/>
              </w:rPr>
              <w:t>SOD</w:t>
            </w:r>
            <w:r>
              <w:rPr>
                <w:color w:val="000000"/>
                <w:lang w:eastAsia="zh-CN" w:bidi="ar"/>
              </w:rPr>
              <w:t>-323)</w:t>
            </w:r>
          </w:p>
        </w:tc>
        <w:tc>
          <w:tcPr>
            <w:tcW w:w="302" w:type="pct"/>
            <w:vAlign w:val="center"/>
          </w:tcPr>
          <w:p w:rsidR="00A361A3" w:rsidRDefault="00A361A3" w:rsidP="00A361A3">
            <w:r>
              <w:rPr>
                <w:lang w:val="en-US"/>
              </w:rPr>
              <w:t>4</w:t>
            </w:r>
          </w:p>
        </w:tc>
        <w:tc>
          <w:tcPr>
            <w:tcW w:w="456" w:type="pct"/>
            <w:vAlign w:val="center"/>
          </w:tcPr>
          <w:p w:rsidR="00A361A3" w:rsidRDefault="00A361A3" w:rsidP="00A361A3">
            <w:r>
              <w:rPr>
                <w:lang w:val="en-US"/>
              </w:rPr>
              <w:t>0,05</w:t>
            </w:r>
          </w:p>
        </w:tc>
        <w:tc>
          <w:tcPr>
            <w:tcW w:w="455" w:type="pct"/>
            <w:vAlign w:val="center"/>
          </w:tcPr>
          <w:p w:rsidR="00A361A3" w:rsidRDefault="00A361A3" w:rsidP="00A361A3">
            <w:r>
              <w:rPr>
                <w:lang w:val="en-US"/>
              </w:rPr>
              <w:t>0,2</w:t>
            </w:r>
          </w:p>
        </w:tc>
        <w:tc>
          <w:tcPr>
            <w:tcW w:w="605" w:type="pct"/>
            <w:vAlign w:val="center"/>
          </w:tcPr>
          <w:p w:rsidR="00A361A3" w:rsidRDefault="00A361A3" w:rsidP="00A361A3">
            <w:r>
              <w:rPr>
                <w:lang w:val="en-US"/>
              </w:rPr>
              <w:t>3,125</w:t>
            </w:r>
          </w:p>
        </w:tc>
        <w:tc>
          <w:tcPr>
            <w:tcW w:w="540" w:type="pct"/>
            <w:vAlign w:val="center"/>
          </w:tcPr>
          <w:p w:rsidR="00A361A3" w:rsidRDefault="00A361A3" w:rsidP="00A361A3">
            <w:r>
              <w:rPr>
                <w:lang w:val="en-US"/>
              </w:rPr>
              <w:t>12,5</w:t>
            </w:r>
          </w:p>
        </w:tc>
        <w:tc>
          <w:tcPr>
            <w:tcW w:w="377" w:type="pct"/>
            <w:vAlign w:val="center"/>
          </w:tcPr>
          <w:p w:rsidR="00A361A3" w:rsidRDefault="00A361A3" w:rsidP="00A361A3">
            <w:r>
              <w:rPr>
                <w:lang w:val="en-US"/>
              </w:rPr>
              <w:t>8</w:t>
            </w:r>
          </w:p>
        </w:tc>
        <w:tc>
          <w:tcPr>
            <w:tcW w:w="522" w:type="pct"/>
            <w:vAlign w:val="center"/>
          </w:tcPr>
          <w:p w:rsidR="00A361A3" w:rsidRDefault="00A361A3" w:rsidP="00A361A3">
            <w:proofErr w:type="spellStart"/>
            <w:r>
              <w:rPr>
                <w:lang w:val="en-US"/>
              </w:rPr>
              <w:t>от</w:t>
            </w:r>
            <w:proofErr w:type="spellEnd"/>
            <w:r>
              <w:rPr>
                <w:lang w:val="en-US"/>
              </w:rPr>
              <w:t xml:space="preserve"> -55</w:t>
            </w:r>
          </w:p>
          <w:p w:rsidR="00A361A3" w:rsidRDefault="00A361A3" w:rsidP="00A361A3">
            <w:proofErr w:type="spellStart"/>
            <w:r>
              <w:rPr>
                <w:lang w:val="en-US"/>
              </w:rPr>
              <w:t>до</w:t>
            </w:r>
            <w:proofErr w:type="spellEnd"/>
            <w:r>
              <w:rPr>
                <w:lang w:val="en-US"/>
              </w:rPr>
              <w:t xml:space="preserve"> +150</w:t>
            </w:r>
          </w:p>
        </w:tc>
      </w:tr>
      <w:tr w:rsidR="00A361A3" w:rsidRPr="00F54547" w:rsidTr="00BC6AB8">
        <w:trPr>
          <w:trHeight w:val="541"/>
          <w:jc w:val="center"/>
        </w:trPr>
        <w:tc>
          <w:tcPr>
            <w:tcW w:w="756" w:type="pct"/>
            <w:vAlign w:val="center"/>
          </w:tcPr>
          <w:p w:rsidR="00A361A3" w:rsidRDefault="00A361A3" w:rsidP="00A361A3">
            <w:r>
              <w:rPr>
                <w:lang w:val="en-US"/>
              </w:rPr>
              <w:t>VD6</w:t>
            </w:r>
          </w:p>
        </w:tc>
        <w:tc>
          <w:tcPr>
            <w:tcW w:w="987" w:type="pct"/>
            <w:vAlign w:val="center"/>
          </w:tcPr>
          <w:p w:rsidR="00A361A3" w:rsidRPr="00AD5403" w:rsidRDefault="00A361A3" w:rsidP="00A361A3">
            <w:r w:rsidRPr="00A361A3">
              <w:rPr>
                <w:color w:val="000000"/>
                <w:lang w:val="en-US" w:eastAsia="zh-CN" w:bidi="ar"/>
              </w:rPr>
              <w:t>GNL-0805EC (0805)</w:t>
            </w:r>
          </w:p>
        </w:tc>
        <w:tc>
          <w:tcPr>
            <w:tcW w:w="302" w:type="pct"/>
            <w:vAlign w:val="center"/>
          </w:tcPr>
          <w:p w:rsidR="00A361A3" w:rsidRDefault="00A361A3" w:rsidP="00A361A3">
            <w:r>
              <w:rPr>
                <w:lang w:val="en-US"/>
              </w:rPr>
              <w:t>1</w:t>
            </w:r>
          </w:p>
        </w:tc>
        <w:tc>
          <w:tcPr>
            <w:tcW w:w="456" w:type="pct"/>
            <w:vAlign w:val="center"/>
          </w:tcPr>
          <w:p w:rsidR="00A361A3" w:rsidRDefault="00A361A3" w:rsidP="00A361A3">
            <w:r>
              <w:rPr>
                <w:lang w:val="en-US"/>
              </w:rPr>
              <w:t>0,1</w:t>
            </w:r>
          </w:p>
        </w:tc>
        <w:tc>
          <w:tcPr>
            <w:tcW w:w="455" w:type="pct"/>
            <w:vAlign w:val="center"/>
          </w:tcPr>
          <w:p w:rsidR="00A361A3" w:rsidRDefault="00A361A3" w:rsidP="00A361A3">
            <w:r>
              <w:rPr>
                <w:lang w:val="en-US"/>
              </w:rPr>
              <w:t>0,1</w:t>
            </w:r>
          </w:p>
        </w:tc>
        <w:tc>
          <w:tcPr>
            <w:tcW w:w="605" w:type="pct"/>
            <w:vAlign w:val="center"/>
          </w:tcPr>
          <w:p w:rsidR="00A361A3" w:rsidRDefault="00A361A3" w:rsidP="00A361A3">
            <w:r>
              <w:rPr>
                <w:lang w:val="en-US"/>
              </w:rPr>
              <w:t>2,5</w:t>
            </w:r>
          </w:p>
        </w:tc>
        <w:tc>
          <w:tcPr>
            <w:tcW w:w="540" w:type="pct"/>
            <w:vAlign w:val="center"/>
          </w:tcPr>
          <w:p w:rsidR="00A361A3" w:rsidRDefault="00A361A3" w:rsidP="00A361A3">
            <w:r>
              <w:rPr>
                <w:lang w:val="en-US"/>
              </w:rPr>
              <w:t>2,5</w:t>
            </w:r>
          </w:p>
        </w:tc>
        <w:tc>
          <w:tcPr>
            <w:tcW w:w="377" w:type="pct"/>
            <w:vAlign w:val="center"/>
          </w:tcPr>
          <w:p w:rsidR="00A361A3" w:rsidRDefault="00A361A3" w:rsidP="00A361A3">
            <w:r>
              <w:rPr>
                <w:lang w:val="en-US"/>
              </w:rPr>
              <w:t>2</w:t>
            </w:r>
          </w:p>
        </w:tc>
        <w:tc>
          <w:tcPr>
            <w:tcW w:w="522" w:type="pct"/>
            <w:vAlign w:val="center"/>
          </w:tcPr>
          <w:p w:rsidR="00A361A3" w:rsidRDefault="00A361A3" w:rsidP="00A361A3">
            <w:proofErr w:type="spellStart"/>
            <w:r>
              <w:rPr>
                <w:lang w:val="en-US"/>
              </w:rPr>
              <w:t>от</w:t>
            </w:r>
            <w:proofErr w:type="spellEnd"/>
            <w:r>
              <w:rPr>
                <w:lang w:val="en-US"/>
              </w:rPr>
              <w:t xml:space="preserve"> -40</w:t>
            </w:r>
            <w:r>
              <w:rPr>
                <w:lang w:val="en-US"/>
              </w:rPr>
              <w:br/>
            </w:r>
            <w:proofErr w:type="spellStart"/>
            <w:r>
              <w:rPr>
                <w:lang w:val="en-US"/>
              </w:rPr>
              <w:t>до</w:t>
            </w:r>
            <w:proofErr w:type="spellEnd"/>
            <w:r>
              <w:rPr>
                <w:lang w:val="en-US"/>
              </w:rPr>
              <w:t xml:space="preserve"> +80</w:t>
            </w:r>
          </w:p>
        </w:tc>
      </w:tr>
      <w:tr w:rsidR="00BD3655" w:rsidRPr="00F54547" w:rsidTr="00F54547">
        <w:trPr>
          <w:jc w:val="center"/>
        </w:trPr>
        <w:tc>
          <w:tcPr>
            <w:tcW w:w="5000" w:type="pct"/>
            <w:gridSpan w:val="9"/>
            <w:vAlign w:val="center"/>
          </w:tcPr>
          <w:p w:rsidR="00BD3655" w:rsidRPr="00F54547" w:rsidRDefault="00BD3655" w:rsidP="00F54547">
            <w:r w:rsidRPr="00F54547">
              <w:t>Конденсаторы</w:t>
            </w:r>
          </w:p>
        </w:tc>
      </w:tr>
      <w:tr w:rsidR="00390C7A" w:rsidRPr="00F54547" w:rsidTr="00F54547">
        <w:trPr>
          <w:jc w:val="center"/>
        </w:trPr>
        <w:tc>
          <w:tcPr>
            <w:tcW w:w="756" w:type="pct"/>
            <w:vAlign w:val="center"/>
          </w:tcPr>
          <w:p w:rsidR="00390C7A" w:rsidRDefault="00390C7A" w:rsidP="00390C7A">
            <w:r>
              <w:rPr>
                <w:lang w:val="en-US"/>
              </w:rPr>
              <w:t>C1, C3, C4, C6, C8, C11</w:t>
            </w:r>
          </w:p>
        </w:tc>
        <w:tc>
          <w:tcPr>
            <w:tcW w:w="987" w:type="pct"/>
            <w:vAlign w:val="center"/>
          </w:tcPr>
          <w:p w:rsidR="00390C7A" w:rsidRPr="00AD5403" w:rsidRDefault="00390C7A" w:rsidP="00390C7A">
            <w:r w:rsidRPr="00390C7A">
              <w:rPr>
                <w:color w:val="000000"/>
                <w:lang w:eastAsia="zh-CN" w:bidi="ar"/>
              </w:rPr>
              <w:t>GRM21BR61E226ME44L (0805, X5R, 22 мкФ, ±20 %, 25 В)</w:t>
            </w:r>
          </w:p>
        </w:tc>
        <w:tc>
          <w:tcPr>
            <w:tcW w:w="302" w:type="pct"/>
            <w:vAlign w:val="center"/>
          </w:tcPr>
          <w:p w:rsidR="00390C7A" w:rsidRDefault="00390C7A" w:rsidP="00390C7A">
            <w:r>
              <w:rPr>
                <w:lang w:val="en-US"/>
              </w:rPr>
              <w:t>6</w:t>
            </w:r>
          </w:p>
        </w:tc>
        <w:tc>
          <w:tcPr>
            <w:tcW w:w="456" w:type="pct"/>
            <w:vAlign w:val="center"/>
          </w:tcPr>
          <w:p w:rsidR="00390C7A" w:rsidRDefault="00390C7A" w:rsidP="00390C7A">
            <w:r>
              <w:rPr>
                <w:lang w:val="en-US"/>
              </w:rPr>
              <w:t>0,05</w:t>
            </w:r>
          </w:p>
        </w:tc>
        <w:tc>
          <w:tcPr>
            <w:tcW w:w="455" w:type="pct"/>
            <w:vAlign w:val="center"/>
          </w:tcPr>
          <w:p w:rsidR="00390C7A" w:rsidRDefault="00390C7A" w:rsidP="00390C7A">
            <w:r>
              <w:rPr>
                <w:lang w:val="en-US"/>
              </w:rPr>
              <w:t>0,3</w:t>
            </w:r>
          </w:p>
        </w:tc>
        <w:tc>
          <w:tcPr>
            <w:tcW w:w="605" w:type="pct"/>
            <w:vAlign w:val="center"/>
          </w:tcPr>
          <w:p w:rsidR="00390C7A" w:rsidRDefault="00390C7A" w:rsidP="00390C7A">
            <w:r>
              <w:rPr>
                <w:lang w:val="en-US"/>
              </w:rPr>
              <w:t>2,5</w:t>
            </w:r>
          </w:p>
        </w:tc>
        <w:tc>
          <w:tcPr>
            <w:tcW w:w="540" w:type="pct"/>
            <w:vAlign w:val="center"/>
          </w:tcPr>
          <w:p w:rsidR="00390C7A" w:rsidRDefault="00390C7A" w:rsidP="00390C7A">
            <w:r>
              <w:rPr>
                <w:lang w:val="en-US"/>
              </w:rPr>
              <w:t>15</w:t>
            </w:r>
          </w:p>
        </w:tc>
        <w:tc>
          <w:tcPr>
            <w:tcW w:w="377" w:type="pct"/>
            <w:vAlign w:val="center"/>
          </w:tcPr>
          <w:p w:rsidR="00390C7A" w:rsidRDefault="00390C7A" w:rsidP="00390C7A">
            <w:r>
              <w:rPr>
                <w:lang w:val="en-US"/>
              </w:rPr>
              <w:t>12</w:t>
            </w:r>
          </w:p>
        </w:tc>
        <w:tc>
          <w:tcPr>
            <w:tcW w:w="522" w:type="pct"/>
            <w:vAlign w:val="center"/>
          </w:tcPr>
          <w:p w:rsidR="00390C7A" w:rsidRDefault="00390C7A" w:rsidP="00390C7A">
            <w:r>
              <w:t>от</w:t>
            </w:r>
            <w:r>
              <w:rPr>
                <w:lang w:val="en-US"/>
              </w:rPr>
              <w:t xml:space="preserve"> -55</w:t>
            </w:r>
            <w:r>
              <w:rPr>
                <w:lang w:val="en-US"/>
              </w:rPr>
              <w:br/>
            </w:r>
            <w:proofErr w:type="spellStart"/>
            <w:r>
              <w:rPr>
                <w:lang w:val="en-US"/>
              </w:rPr>
              <w:t>до</w:t>
            </w:r>
            <w:proofErr w:type="spellEnd"/>
            <w:r>
              <w:rPr>
                <w:lang w:val="en-US"/>
              </w:rPr>
              <w:t xml:space="preserve"> +85</w:t>
            </w:r>
          </w:p>
        </w:tc>
      </w:tr>
      <w:tr w:rsidR="00390C7A" w:rsidRPr="00F54547" w:rsidTr="00F54547">
        <w:trPr>
          <w:jc w:val="center"/>
        </w:trPr>
        <w:tc>
          <w:tcPr>
            <w:tcW w:w="756" w:type="pct"/>
            <w:vAlign w:val="center"/>
          </w:tcPr>
          <w:p w:rsidR="00390C7A" w:rsidRDefault="00390C7A" w:rsidP="00390C7A">
            <w:r>
              <w:rPr>
                <w:lang w:val="en-US"/>
              </w:rPr>
              <w:t>C2</w:t>
            </w:r>
          </w:p>
        </w:tc>
        <w:tc>
          <w:tcPr>
            <w:tcW w:w="987" w:type="pct"/>
            <w:vAlign w:val="center"/>
          </w:tcPr>
          <w:p w:rsidR="00390C7A" w:rsidRDefault="00390C7A" w:rsidP="00390C7A">
            <w:r w:rsidRPr="00390C7A">
              <w:rPr>
                <w:color w:val="000000"/>
                <w:lang w:eastAsia="zh-CN" w:bidi="ar"/>
              </w:rPr>
              <w:t xml:space="preserve">К73-17 </w:t>
            </w:r>
            <w:r>
              <w:rPr>
                <w:color w:val="000000"/>
                <w:lang w:eastAsia="zh-CN" w:bidi="ar"/>
              </w:rPr>
              <w:t>(</w:t>
            </w:r>
            <w:r>
              <w:t>ТНТ,</w:t>
            </w:r>
            <w:r w:rsidRPr="00390C7A">
              <w:rPr>
                <w:color w:val="000000"/>
                <w:lang w:eastAsia="zh-CN" w:bidi="ar"/>
              </w:rPr>
              <w:t xml:space="preserve"> 0,</w:t>
            </w:r>
            <w:r>
              <w:rPr>
                <w:color w:val="000000"/>
                <w:lang w:eastAsia="zh-CN" w:bidi="ar"/>
              </w:rPr>
              <w:t>68мкФ, 400В, 5%</w:t>
            </w:r>
            <w:r>
              <w:t>)</w:t>
            </w:r>
          </w:p>
        </w:tc>
        <w:tc>
          <w:tcPr>
            <w:tcW w:w="302" w:type="pct"/>
            <w:vAlign w:val="center"/>
          </w:tcPr>
          <w:p w:rsidR="00390C7A" w:rsidRDefault="00390C7A" w:rsidP="00390C7A">
            <w:r>
              <w:rPr>
                <w:lang w:val="en-US"/>
              </w:rPr>
              <w:t>1</w:t>
            </w:r>
          </w:p>
        </w:tc>
        <w:tc>
          <w:tcPr>
            <w:tcW w:w="456" w:type="pct"/>
            <w:vAlign w:val="center"/>
          </w:tcPr>
          <w:p w:rsidR="00390C7A" w:rsidRDefault="00390C7A" w:rsidP="00390C7A">
            <w:r>
              <w:rPr>
                <w:lang w:val="en-US"/>
              </w:rPr>
              <w:t>8</w:t>
            </w:r>
          </w:p>
        </w:tc>
        <w:tc>
          <w:tcPr>
            <w:tcW w:w="455" w:type="pct"/>
            <w:vAlign w:val="center"/>
          </w:tcPr>
          <w:p w:rsidR="00390C7A" w:rsidRDefault="00390C7A" w:rsidP="00390C7A">
            <w:r>
              <w:rPr>
                <w:lang w:val="en-US"/>
              </w:rPr>
              <w:t>8</w:t>
            </w:r>
          </w:p>
        </w:tc>
        <w:tc>
          <w:tcPr>
            <w:tcW w:w="605" w:type="pct"/>
            <w:vAlign w:val="center"/>
          </w:tcPr>
          <w:p w:rsidR="00390C7A" w:rsidRDefault="00390C7A" w:rsidP="00390C7A">
            <w:r>
              <w:rPr>
                <w:lang w:val="en-US"/>
              </w:rPr>
              <w:t>264</w:t>
            </w:r>
          </w:p>
        </w:tc>
        <w:tc>
          <w:tcPr>
            <w:tcW w:w="540" w:type="pct"/>
            <w:vAlign w:val="center"/>
          </w:tcPr>
          <w:p w:rsidR="00390C7A" w:rsidRDefault="00390C7A" w:rsidP="00390C7A">
            <w:r>
              <w:rPr>
                <w:lang w:val="en-US"/>
              </w:rPr>
              <w:t>264</w:t>
            </w:r>
          </w:p>
        </w:tc>
        <w:tc>
          <w:tcPr>
            <w:tcW w:w="377" w:type="pct"/>
            <w:vAlign w:val="center"/>
          </w:tcPr>
          <w:p w:rsidR="00390C7A" w:rsidRDefault="00390C7A" w:rsidP="00390C7A">
            <w:r>
              <w:rPr>
                <w:lang w:val="en-US"/>
              </w:rPr>
              <w:t>2</w:t>
            </w:r>
          </w:p>
        </w:tc>
        <w:tc>
          <w:tcPr>
            <w:tcW w:w="522" w:type="pct"/>
            <w:vAlign w:val="center"/>
          </w:tcPr>
          <w:p w:rsidR="00390C7A" w:rsidRDefault="00390C7A" w:rsidP="00390C7A">
            <w:r>
              <w:t>от</w:t>
            </w:r>
            <w:r>
              <w:rPr>
                <w:lang w:val="en-US"/>
              </w:rPr>
              <w:t xml:space="preserve"> -60</w:t>
            </w:r>
          </w:p>
          <w:p w:rsidR="00390C7A" w:rsidRDefault="00390C7A" w:rsidP="00390C7A">
            <w:proofErr w:type="spellStart"/>
            <w:r>
              <w:rPr>
                <w:lang w:val="en-US"/>
              </w:rPr>
              <w:t>до</w:t>
            </w:r>
            <w:proofErr w:type="spellEnd"/>
            <w:r>
              <w:rPr>
                <w:lang w:val="en-US"/>
              </w:rPr>
              <w:t xml:space="preserve"> +125</w:t>
            </w:r>
          </w:p>
        </w:tc>
      </w:tr>
      <w:tr w:rsidR="00390C7A" w:rsidRPr="00F54547" w:rsidTr="00F54547">
        <w:trPr>
          <w:jc w:val="center"/>
        </w:trPr>
        <w:tc>
          <w:tcPr>
            <w:tcW w:w="756" w:type="pct"/>
            <w:vAlign w:val="center"/>
          </w:tcPr>
          <w:p w:rsidR="00390C7A" w:rsidRDefault="00390C7A" w:rsidP="00390C7A">
            <w:r>
              <w:rPr>
                <w:lang w:val="en-US"/>
              </w:rPr>
              <w:t>C5</w:t>
            </w:r>
          </w:p>
        </w:tc>
        <w:tc>
          <w:tcPr>
            <w:tcW w:w="987" w:type="pct"/>
            <w:vAlign w:val="center"/>
          </w:tcPr>
          <w:p w:rsidR="00390C7A" w:rsidRPr="00AD5403" w:rsidRDefault="00DB0ABE" w:rsidP="00DB0ABE">
            <w:r w:rsidRPr="00DB0ABE">
              <w:rPr>
                <w:color w:val="000000"/>
                <w:lang w:eastAsia="zh-CN" w:bidi="ar"/>
              </w:rPr>
              <w:t xml:space="preserve">CC0805JRNPO0BN151 (0805, </w:t>
            </w:r>
            <w:r>
              <w:rPr>
                <w:color w:val="000000"/>
                <w:lang w:eastAsia="zh-CN" w:bidi="ar"/>
              </w:rPr>
              <w:t>NP0</w:t>
            </w:r>
            <w:r w:rsidRPr="00DB0ABE">
              <w:rPr>
                <w:color w:val="000000"/>
                <w:lang w:eastAsia="zh-CN" w:bidi="ar"/>
              </w:rPr>
              <w:t xml:space="preserve">, 150 пФ, ±5 %, </w:t>
            </w:r>
            <w:r>
              <w:rPr>
                <w:color w:val="000000"/>
                <w:lang w:eastAsia="zh-CN" w:bidi="ar"/>
              </w:rPr>
              <w:br/>
            </w:r>
            <w:r w:rsidRPr="00DB0ABE">
              <w:rPr>
                <w:color w:val="000000"/>
                <w:lang w:eastAsia="zh-CN" w:bidi="ar"/>
              </w:rPr>
              <w:t xml:space="preserve">100 В) </w:t>
            </w:r>
          </w:p>
        </w:tc>
        <w:tc>
          <w:tcPr>
            <w:tcW w:w="302" w:type="pct"/>
            <w:vAlign w:val="center"/>
          </w:tcPr>
          <w:p w:rsidR="00390C7A" w:rsidRDefault="00390C7A" w:rsidP="00390C7A">
            <w:r w:rsidRPr="00DB0ABE">
              <w:t>1</w:t>
            </w:r>
          </w:p>
        </w:tc>
        <w:tc>
          <w:tcPr>
            <w:tcW w:w="456" w:type="pct"/>
            <w:vAlign w:val="center"/>
          </w:tcPr>
          <w:p w:rsidR="00390C7A" w:rsidRDefault="00390C7A" w:rsidP="00390C7A">
            <w:r w:rsidRPr="00DB0ABE">
              <w:t>0,031</w:t>
            </w:r>
          </w:p>
        </w:tc>
        <w:tc>
          <w:tcPr>
            <w:tcW w:w="455" w:type="pct"/>
            <w:vAlign w:val="center"/>
          </w:tcPr>
          <w:p w:rsidR="00390C7A" w:rsidRDefault="00390C7A" w:rsidP="00390C7A">
            <w:r w:rsidRPr="00DB0ABE">
              <w:t>0,031</w:t>
            </w:r>
          </w:p>
        </w:tc>
        <w:tc>
          <w:tcPr>
            <w:tcW w:w="605" w:type="pct"/>
            <w:vAlign w:val="center"/>
          </w:tcPr>
          <w:p w:rsidR="00390C7A" w:rsidRDefault="00390C7A" w:rsidP="00390C7A">
            <w:r w:rsidRPr="00DB0ABE">
              <w:t>2,5</w:t>
            </w:r>
          </w:p>
        </w:tc>
        <w:tc>
          <w:tcPr>
            <w:tcW w:w="540" w:type="pct"/>
            <w:vAlign w:val="center"/>
          </w:tcPr>
          <w:p w:rsidR="00390C7A" w:rsidRDefault="00390C7A" w:rsidP="00390C7A">
            <w:r w:rsidRPr="00DB0ABE">
              <w:t>2,5</w:t>
            </w:r>
          </w:p>
        </w:tc>
        <w:tc>
          <w:tcPr>
            <w:tcW w:w="377" w:type="pct"/>
            <w:vAlign w:val="center"/>
          </w:tcPr>
          <w:p w:rsidR="00390C7A" w:rsidRDefault="00390C7A" w:rsidP="00390C7A">
            <w:r w:rsidRPr="00DB0ABE">
              <w:t>2</w:t>
            </w:r>
          </w:p>
        </w:tc>
        <w:tc>
          <w:tcPr>
            <w:tcW w:w="522" w:type="pct"/>
            <w:vAlign w:val="center"/>
          </w:tcPr>
          <w:p w:rsidR="00390C7A" w:rsidRDefault="00390C7A" w:rsidP="00390C7A">
            <w:r>
              <w:t>от</w:t>
            </w:r>
            <w:r w:rsidRPr="00DB0ABE">
              <w:t xml:space="preserve"> -55</w:t>
            </w:r>
            <w:r w:rsidRPr="00DB0ABE">
              <w:br/>
              <w:t>до +125</w:t>
            </w:r>
          </w:p>
        </w:tc>
      </w:tr>
      <w:tr w:rsidR="00390C7A" w:rsidRPr="00F54547" w:rsidTr="00F54547">
        <w:trPr>
          <w:jc w:val="center"/>
        </w:trPr>
        <w:tc>
          <w:tcPr>
            <w:tcW w:w="756" w:type="pct"/>
            <w:vAlign w:val="center"/>
          </w:tcPr>
          <w:p w:rsidR="00390C7A" w:rsidRDefault="00390C7A" w:rsidP="00390C7A">
            <w:r>
              <w:rPr>
                <w:lang w:val="en-US"/>
              </w:rPr>
              <w:t>C</w:t>
            </w:r>
            <w:r w:rsidRPr="00DB0ABE">
              <w:t xml:space="preserve">7, </w:t>
            </w:r>
            <w:r>
              <w:rPr>
                <w:lang w:val="en-US"/>
              </w:rPr>
              <w:t>C</w:t>
            </w:r>
            <w:r w:rsidRPr="00DB0ABE">
              <w:t xml:space="preserve">12, </w:t>
            </w:r>
            <w:r>
              <w:rPr>
                <w:lang w:val="en-US"/>
              </w:rPr>
              <w:t>C</w:t>
            </w:r>
            <w:r w:rsidRPr="00DB0ABE">
              <w:t>17</w:t>
            </w:r>
          </w:p>
        </w:tc>
        <w:tc>
          <w:tcPr>
            <w:tcW w:w="987" w:type="pct"/>
            <w:vAlign w:val="center"/>
          </w:tcPr>
          <w:p w:rsidR="00390C7A" w:rsidRPr="00AD5403" w:rsidRDefault="00A25932" w:rsidP="00390C7A">
            <w:r w:rsidRPr="00A25932">
              <w:rPr>
                <w:color w:val="000000"/>
                <w:lang w:eastAsia="zh-CN" w:bidi="ar"/>
              </w:rPr>
              <w:t xml:space="preserve">CC0805KKX5R8BB105 (0805, X5R, </w:t>
            </w:r>
            <w:r>
              <w:rPr>
                <w:color w:val="000000"/>
                <w:lang w:eastAsia="zh-CN" w:bidi="ar"/>
              </w:rPr>
              <w:br/>
            </w:r>
            <w:r w:rsidRPr="00A25932">
              <w:rPr>
                <w:color w:val="000000"/>
                <w:lang w:eastAsia="zh-CN" w:bidi="ar"/>
              </w:rPr>
              <w:t xml:space="preserve">1 мкФ, ±10 %, </w:t>
            </w:r>
            <w:r>
              <w:rPr>
                <w:color w:val="000000"/>
                <w:lang w:eastAsia="zh-CN" w:bidi="ar"/>
              </w:rPr>
              <w:br/>
            </w:r>
            <w:r w:rsidRPr="00A25932">
              <w:rPr>
                <w:color w:val="000000"/>
                <w:lang w:eastAsia="zh-CN" w:bidi="ar"/>
              </w:rPr>
              <w:t xml:space="preserve">25 В) </w:t>
            </w:r>
          </w:p>
        </w:tc>
        <w:tc>
          <w:tcPr>
            <w:tcW w:w="302" w:type="pct"/>
            <w:vAlign w:val="center"/>
          </w:tcPr>
          <w:p w:rsidR="00390C7A" w:rsidRDefault="00390C7A" w:rsidP="00390C7A">
            <w:r w:rsidRPr="00DB0ABE">
              <w:t>3</w:t>
            </w:r>
          </w:p>
        </w:tc>
        <w:tc>
          <w:tcPr>
            <w:tcW w:w="456" w:type="pct"/>
            <w:vAlign w:val="center"/>
          </w:tcPr>
          <w:p w:rsidR="00390C7A" w:rsidRDefault="00390C7A" w:rsidP="00390C7A">
            <w:r>
              <w:rPr>
                <w:lang w:val="en-US"/>
              </w:rPr>
              <w:t>0,034</w:t>
            </w:r>
          </w:p>
        </w:tc>
        <w:tc>
          <w:tcPr>
            <w:tcW w:w="455" w:type="pct"/>
            <w:vAlign w:val="center"/>
          </w:tcPr>
          <w:p w:rsidR="00390C7A" w:rsidRDefault="00390C7A" w:rsidP="00390C7A">
            <w:r>
              <w:rPr>
                <w:lang w:val="en-US"/>
              </w:rPr>
              <w:t>0,102</w:t>
            </w:r>
          </w:p>
        </w:tc>
        <w:tc>
          <w:tcPr>
            <w:tcW w:w="605" w:type="pct"/>
            <w:vAlign w:val="center"/>
          </w:tcPr>
          <w:p w:rsidR="00390C7A" w:rsidRDefault="00390C7A" w:rsidP="00390C7A">
            <w:r>
              <w:rPr>
                <w:lang w:val="en-US"/>
              </w:rPr>
              <w:t>2,5</w:t>
            </w:r>
          </w:p>
        </w:tc>
        <w:tc>
          <w:tcPr>
            <w:tcW w:w="540" w:type="pct"/>
            <w:vAlign w:val="center"/>
          </w:tcPr>
          <w:p w:rsidR="00390C7A" w:rsidRDefault="00390C7A" w:rsidP="00390C7A">
            <w:r>
              <w:rPr>
                <w:lang w:val="en-US"/>
              </w:rPr>
              <w:t>7,5</w:t>
            </w:r>
          </w:p>
        </w:tc>
        <w:tc>
          <w:tcPr>
            <w:tcW w:w="377" w:type="pct"/>
            <w:vAlign w:val="center"/>
          </w:tcPr>
          <w:p w:rsidR="00390C7A" w:rsidRDefault="00390C7A" w:rsidP="00390C7A">
            <w:r>
              <w:rPr>
                <w:lang w:val="en-US"/>
              </w:rPr>
              <w:t>6</w:t>
            </w:r>
          </w:p>
        </w:tc>
        <w:tc>
          <w:tcPr>
            <w:tcW w:w="522" w:type="pct"/>
            <w:vAlign w:val="center"/>
          </w:tcPr>
          <w:p w:rsidR="00390C7A" w:rsidRDefault="00390C7A" w:rsidP="00390C7A">
            <w:r>
              <w:t>от</w:t>
            </w:r>
            <w:r>
              <w:rPr>
                <w:lang w:val="en-US"/>
              </w:rPr>
              <w:t xml:space="preserve"> -55</w:t>
            </w:r>
          </w:p>
          <w:p w:rsidR="00390C7A" w:rsidRDefault="00390C7A" w:rsidP="00390C7A">
            <w:proofErr w:type="spellStart"/>
            <w:r>
              <w:rPr>
                <w:lang w:val="en-US"/>
              </w:rPr>
              <w:t>до</w:t>
            </w:r>
            <w:proofErr w:type="spellEnd"/>
            <w:r>
              <w:rPr>
                <w:lang w:val="en-US"/>
              </w:rPr>
              <w:t xml:space="preserve"> +85</w:t>
            </w:r>
          </w:p>
        </w:tc>
      </w:tr>
      <w:tr w:rsidR="00390C7A" w:rsidRPr="00F54547" w:rsidTr="00F54547">
        <w:trPr>
          <w:jc w:val="center"/>
        </w:trPr>
        <w:tc>
          <w:tcPr>
            <w:tcW w:w="756" w:type="pct"/>
            <w:vAlign w:val="center"/>
          </w:tcPr>
          <w:p w:rsidR="00390C7A" w:rsidRDefault="00390C7A" w:rsidP="00390C7A">
            <w:r>
              <w:rPr>
                <w:lang w:val="en-US"/>
              </w:rPr>
              <w:t>C9, C10</w:t>
            </w:r>
          </w:p>
        </w:tc>
        <w:tc>
          <w:tcPr>
            <w:tcW w:w="987" w:type="pct"/>
            <w:vAlign w:val="center"/>
          </w:tcPr>
          <w:p w:rsidR="00390C7A" w:rsidRDefault="00A25932" w:rsidP="00A25932">
            <w:r w:rsidRPr="00A25932">
              <w:rPr>
                <w:color w:val="000000"/>
                <w:lang w:eastAsia="zh-CN" w:bidi="ar"/>
              </w:rPr>
              <w:t xml:space="preserve">JRB1E471M03500800160000B </w:t>
            </w:r>
            <w:r>
              <w:rPr>
                <w:color w:val="000000"/>
                <w:lang w:eastAsia="zh-CN" w:bidi="ar"/>
              </w:rPr>
              <w:br/>
            </w:r>
            <w:r w:rsidRPr="00A25932">
              <w:rPr>
                <w:color w:val="000000"/>
                <w:lang w:eastAsia="zh-CN" w:bidi="ar"/>
              </w:rPr>
              <w:t>(</w:t>
            </w:r>
            <w:r w:rsidRPr="00AD5403">
              <w:rPr>
                <w:color w:val="000000"/>
                <w:lang w:eastAsia="zh-CN" w:bidi="ar"/>
              </w:rPr>
              <w:t>К50-35</w:t>
            </w:r>
            <w:r>
              <w:rPr>
                <w:color w:val="000000"/>
                <w:lang w:eastAsia="zh-CN" w:bidi="ar"/>
              </w:rPr>
              <w:t xml:space="preserve">, </w:t>
            </w:r>
            <w:r w:rsidRPr="00A25932">
              <w:rPr>
                <w:color w:val="000000"/>
                <w:lang w:eastAsia="zh-CN" w:bidi="ar"/>
              </w:rPr>
              <w:t xml:space="preserve">470 мкФ, ±20 %, 25 В, </w:t>
            </w:r>
            <w:r>
              <w:rPr>
                <w:color w:val="000000"/>
                <w:lang w:eastAsia="zh-CN" w:bidi="ar"/>
              </w:rPr>
              <w:br/>
            </w:r>
            <w:r w:rsidRPr="00A25932">
              <w:rPr>
                <w:color w:val="000000"/>
                <w:lang w:eastAsia="zh-CN" w:bidi="ar"/>
              </w:rPr>
              <w:t>8×16 мм)</w:t>
            </w:r>
          </w:p>
        </w:tc>
        <w:tc>
          <w:tcPr>
            <w:tcW w:w="302" w:type="pct"/>
            <w:vAlign w:val="center"/>
          </w:tcPr>
          <w:p w:rsidR="00390C7A" w:rsidRDefault="00390C7A" w:rsidP="00390C7A">
            <w:r w:rsidRPr="00A25932">
              <w:t>2</w:t>
            </w:r>
          </w:p>
        </w:tc>
        <w:tc>
          <w:tcPr>
            <w:tcW w:w="456" w:type="pct"/>
            <w:vAlign w:val="center"/>
          </w:tcPr>
          <w:p w:rsidR="00390C7A" w:rsidRDefault="00390C7A" w:rsidP="00390C7A">
            <w:r>
              <w:t>1,15</w:t>
            </w:r>
          </w:p>
        </w:tc>
        <w:tc>
          <w:tcPr>
            <w:tcW w:w="455" w:type="pct"/>
            <w:vAlign w:val="center"/>
          </w:tcPr>
          <w:p w:rsidR="00390C7A" w:rsidRDefault="00390C7A" w:rsidP="00390C7A">
            <w:r>
              <w:t>2,3</w:t>
            </w:r>
          </w:p>
        </w:tc>
        <w:tc>
          <w:tcPr>
            <w:tcW w:w="605" w:type="pct"/>
            <w:vAlign w:val="center"/>
          </w:tcPr>
          <w:p w:rsidR="00390C7A" w:rsidRDefault="00390C7A" w:rsidP="00390C7A">
            <w:r>
              <w:t>128</w:t>
            </w:r>
          </w:p>
        </w:tc>
        <w:tc>
          <w:tcPr>
            <w:tcW w:w="540" w:type="pct"/>
            <w:vAlign w:val="center"/>
          </w:tcPr>
          <w:p w:rsidR="00390C7A" w:rsidRDefault="00390C7A" w:rsidP="00390C7A">
            <w:r>
              <w:t>256</w:t>
            </w:r>
          </w:p>
        </w:tc>
        <w:tc>
          <w:tcPr>
            <w:tcW w:w="377" w:type="pct"/>
            <w:vAlign w:val="center"/>
          </w:tcPr>
          <w:p w:rsidR="00390C7A" w:rsidRDefault="00390C7A" w:rsidP="00390C7A">
            <w:r w:rsidRPr="00A25932">
              <w:t>4</w:t>
            </w:r>
          </w:p>
        </w:tc>
        <w:tc>
          <w:tcPr>
            <w:tcW w:w="522" w:type="pct"/>
            <w:vAlign w:val="center"/>
          </w:tcPr>
          <w:p w:rsidR="00390C7A" w:rsidRDefault="00390C7A" w:rsidP="00390C7A">
            <w:r>
              <w:t>от -40</w:t>
            </w:r>
          </w:p>
          <w:p w:rsidR="00390C7A" w:rsidRDefault="00390C7A" w:rsidP="00390C7A">
            <w:r>
              <w:t>до +85</w:t>
            </w:r>
          </w:p>
        </w:tc>
      </w:tr>
      <w:tr w:rsidR="00390C7A" w:rsidRPr="00F54547" w:rsidTr="00F54547">
        <w:trPr>
          <w:jc w:val="center"/>
        </w:trPr>
        <w:tc>
          <w:tcPr>
            <w:tcW w:w="756" w:type="pct"/>
            <w:vAlign w:val="center"/>
          </w:tcPr>
          <w:p w:rsidR="00390C7A" w:rsidRDefault="00390C7A" w:rsidP="00390C7A">
            <w:r>
              <w:rPr>
                <w:lang w:val="en-US"/>
              </w:rPr>
              <w:t>C</w:t>
            </w:r>
            <w:r w:rsidRPr="00A25932">
              <w:t>13</w:t>
            </w:r>
          </w:p>
        </w:tc>
        <w:tc>
          <w:tcPr>
            <w:tcW w:w="987" w:type="pct"/>
            <w:vAlign w:val="center"/>
          </w:tcPr>
          <w:p w:rsidR="00390C7A" w:rsidRPr="00AD5403" w:rsidRDefault="00897B60" w:rsidP="00390C7A">
            <w:r w:rsidRPr="00897B60">
              <w:rPr>
                <w:color w:val="000000"/>
                <w:lang w:eastAsia="zh-CN" w:bidi="ar"/>
              </w:rPr>
              <w:t>GRM31CR61A107ME05L (1206, X5R, 100 мкФ, ±20 %, 10 В)</w:t>
            </w:r>
          </w:p>
        </w:tc>
        <w:tc>
          <w:tcPr>
            <w:tcW w:w="302" w:type="pct"/>
            <w:vAlign w:val="center"/>
          </w:tcPr>
          <w:p w:rsidR="00390C7A" w:rsidRDefault="00390C7A" w:rsidP="00390C7A">
            <w:r w:rsidRPr="00A25932">
              <w:t>1</w:t>
            </w:r>
          </w:p>
        </w:tc>
        <w:tc>
          <w:tcPr>
            <w:tcW w:w="456" w:type="pct"/>
            <w:vAlign w:val="center"/>
          </w:tcPr>
          <w:p w:rsidR="00390C7A" w:rsidRDefault="00390C7A" w:rsidP="00390C7A">
            <w:r w:rsidRPr="00A25932">
              <w:t>0,1</w:t>
            </w:r>
          </w:p>
        </w:tc>
        <w:tc>
          <w:tcPr>
            <w:tcW w:w="455" w:type="pct"/>
            <w:vAlign w:val="center"/>
          </w:tcPr>
          <w:p w:rsidR="00390C7A" w:rsidRDefault="00390C7A" w:rsidP="00390C7A">
            <w:r w:rsidRPr="00A25932">
              <w:t>0,1</w:t>
            </w:r>
          </w:p>
        </w:tc>
        <w:tc>
          <w:tcPr>
            <w:tcW w:w="605" w:type="pct"/>
            <w:vAlign w:val="center"/>
          </w:tcPr>
          <w:p w:rsidR="00390C7A" w:rsidRDefault="00390C7A" w:rsidP="00390C7A">
            <w:r>
              <w:rPr>
                <w:lang w:val="en-US"/>
              </w:rPr>
              <w:t>5,12</w:t>
            </w:r>
          </w:p>
        </w:tc>
        <w:tc>
          <w:tcPr>
            <w:tcW w:w="540" w:type="pct"/>
            <w:vAlign w:val="center"/>
          </w:tcPr>
          <w:p w:rsidR="00390C7A" w:rsidRDefault="00390C7A" w:rsidP="00390C7A">
            <w:r>
              <w:rPr>
                <w:lang w:val="en-US"/>
              </w:rPr>
              <w:t>5,12</w:t>
            </w:r>
          </w:p>
        </w:tc>
        <w:tc>
          <w:tcPr>
            <w:tcW w:w="377" w:type="pct"/>
            <w:vAlign w:val="center"/>
          </w:tcPr>
          <w:p w:rsidR="00390C7A" w:rsidRDefault="00390C7A" w:rsidP="00390C7A">
            <w:r>
              <w:rPr>
                <w:lang w:val="en-US"/>
              </w:rPr>
              <w:t>2</w:t>
            </w:r>
          </w:p>
        </w:tc>
        <w:tc>
          <w:tcPr>
            <w:tcW w:w="522" w:type="pct"/>
            <w:vAlign w:val="center"/>
          </w:tcPr>
          <w:p w:rsidR="00390C7A" w:rsidRDefault="00390C7A" w:rsidP="00390C7A">
            <w:r>
              <w:t>от -55</w:t>
            </w:r>
          </w:p>
          <w:p w:rsidR="00390C7A" w:rsidRDefault="00390C7A" w:rsidP="00390C7A">
            <w:r>
              <w:t>до +85</w:t>
            </w:r>
          </w:p>
        </w:tc>
      </w:tr>
      <w:tr w:rsidR="00F14D79" w:rsidRPr="00F54547" w:rsidTr="00F54547">
        <w:trPr>
          <w:jc w:val="center"/>
        </w:trPr>
        <w:tc>
          <w:tcPr>
            <w:tcW w:w="756" w:type="pct"/>
            <w:vAlign w:val="center"/>
          </w:tcPr>
          <w:p w:rsidR="00F14D79" w:rsidRDefault="00F14D79" w:rsidP="00F14D79">
            <w:r>
              <w:rPr>
                <w:lang w:val="en-US"/>
              </w:rPr>
              <w:t>C14, C16</w:t>
            </w:r>
          </w:p>
        </w:tc>
        <w:tc>
          <w:tcPr>
            <w:tcW w:w="987" w:type="pct"/>
            <w:vAlign w:val="center"/>
          </w:tcPr>
          <w:p w:rsidR="00F14D79" w:rsidRPr="00AD5403" w:rsidRDefault="00F14D79" w:rsidP="00F14D79">
            <w:r w:rsidRPr="00F14D79">
              <w:rPr>
                <w:color w:val="000000"/>
                <w:lang w:eastAsia="zh-CN" w:bidi="ar"/>
              </w:rPr>
              <w:t xml:space="preserve">CC0805JRNPO9BN240 (0805, </w:t>
            </w:r>
            <w:r>
              <w:rPr>
                <w:color w:val="000000"/>
                <w:lang w:eastAsia="zh-CN" w:bidi="ar"/>
              </w:rPr>
              <w:t>NP0</w:t>
            </w:r>
            <w:r w:rsidRPr="00F14D79">
              <w:rPr>
                <w:color w:val="000000"/>
                <w:lang w:eastAsia="zh-CN" w:bidi="ar"/>
              </w:rPr>
              <w:t>, 24 пФ, ±5 %, 50 В)</w:t>
            </w:r>
          </w:p>
        </w:tc>
        <w:tc>
          <w:tcPr>
            <w:tcW w:w="302" w:type="pct"/>
            <w:vAlign w:val="center"/>
          </w:tcPr>
          <w:p w:rsidR="00F14D79" w:rsidRDefault="00F14D79" w:rsidP="00F14D79">
            <w:r>
              <w:rPr>
                <w:lang w:val="en-US"/>
              </w:rPr>
              <w:t>2</w:t>
            </w:r>
          </w:p>
        </w:tc>
        <w:tc>
          <w:tcPr>
            <w:tcW w:w="456" w:type="pct"/>
            <w:vAlign w:val="center"/>
          </w:tcPr>
          <w:p w:rsidR="00F14D79" w:rsidRDefault="00F14D79" w:rsidP="00F14D79">
            <w:r>
              <w:rPr>
                <w:lang w:val="en-US"/>
              </w:rPr>
              <w:t>0,031</w:t>
            </w:r>
          </w:p>
        </w:tc>
        <w:tc>
          <w:tcPr>
            <w:tcW w:w="455" w:type="pct"/>
            <w:vAlign w:val="center"/>
          </w:tcPr>
          <w:p w:rsidR="00F14D79" w:rsidRDefault="00F14D79" w:rsidP="00F14D79">
            <w:r>
              <w:rPr>
                <w:lang w:val="en-US"/>
              </w:rPr>
              <w:t>0,062</w:t>
            </w:r>
          </w:p>
        </w:tc>
        <w:tc>
          <w:tcPr>
            <w:tcW w:w="605" w:type="pct"/>
            <w:vAlign w:val="center"/>
          </w:tcPr>
          <w:p w:rsidR="00F14D79" w:rsidRDefault="00F14D79" w:rsidP="00F14D79">
            <w:r>
              <w:rPr>
                <w:lang w:val="en-US"/>
              </w:rPr>
              <w:t>2,5</w:t>
            </w:r>
          </w:p>
        </w:tc>
        <w:tc>
          <w:tcPr>
            <w:tcW w:w="540" w:type="pct"/>
            <w:vAlign w:val="center"/>
          </w:tcPr>
          <w:p w:rsidR="00F14D79" w:rsidRDefault="00F14D79" w:rsidP="00F14D79">
            <w:r>
              <w:rPr>
                <w:lang w:val="en-US"/>
              </w:rPr>
              <w:t>5</w:t>
            </w:r>
          </w:p>
        </w:tc>
        <w:tc>
          <w:tcPr>
            <w:tcW w:w="377" w:type="pct"/>
            <w:vAlign w:val="center"/>
          </w:tcPr>
          <w:p w:rsidR="00F14D79" w:rsidRDefault="00F14D79" w:rsidP="00F14D79">
            <w:r>
              <w:rPr>
                <w:lang w:val="en-US"/>
              </w:rPr>
              <w:t>4</w:t>
            </w:r>
          </w:p>
        </w:tc>
        <w:tc>
          <w:tcPr>
            <w:tcW w:w="522" w:type="pct"/>
            <w:vAlign w:val="center"/>
          </w:tcPr>
          <w:p w:rsidR="00F14D79" w:rsidRDefault="00F14D79" w:rsidP="00F14D79">
            <w:r>
              <w:t>от -55</w:t>
            </w:r>
          </w:p>
          <w:p w:rsidR="00F14D79" w:rsidRDefault="00F14D79" w:rsidP="00F14D79">
            <w:r>
              <w:t>до +125</w:t>
            </w:r>
          </w:p>
        </w:tc>
      </w:tr>
      <w:tr w:rsidR="00F14D79" w:rsidRPr="00F54547" w:rsidTr="00F54547">
        <w:trPr>
          <w:jc w:val="center"/>
        </w:trPr>
        <w:tc>
          <w:tcPr>
            <w:tcW w:w="756" w:type="pct"/>
            <w:vAlign w:val="center"/>
          </w:tcPr>
          <w:p w:rsidR="00F14D79" w:rsidRDefault="00F14D79" w:rsidP="00F14D79">
            <w:r>
              <w:rPr>
                <w:lang w:val="en-US"/>
              </w:rPr>
              <w:t>C15</w:t>
            </w:r>
          </w:p>
        </w:tc>
        <w:tc>
          <w:tcPr>
            <w:tcW w:w="987" w:type="pct"/>
            <w:vAlign w:val="center"/>
          </w:tcPr>
          <w:p w:rsidR="00F14D79" w:rsidRPr="00AD5403" w:rsidRDefault="00F14D79" w:rsidP="00F14D79">
            <w:r w:rsidRPr="00F14D79">
              <w:rPr>
                <w:color w:val="000000"/>
                <w:szCs w:val="24"/>
                <w:lang w:eastAsia="zh-CN" w:bidi="ar"/>
              </w:rPr>
              <w:t>CC0805KRX7R8BB103 (0805, X7R, 0,01 мкФ, ±10 %, 25 В)</w:t>
            </w:r>
          </w:p>
        </w:tc>
        <w:tc>
          <w:tcPr>
            <w:tcW w:w="302" w:type="pct"/>
            <w:vAlign w:val="center"/>
          </w:tcPr>
          <w:p w:rsidR="00F14D79" w:rsidRDefault="00F14D79" w:rsidP="00F14D79">
            <w:r>
              <w:rPr>
                <w:lang w:val="en-US"/>
              </w:rPr>
              <w:t>1</w:t>
            </w:r>
          </w:p>
        </w:tc>
        <w:tc>
          <w:tcPr>
            <w:tcW w:w="456" w:type="pct"/>
            <w:vAlign w:val="center"/>
          </w:tcPr>
          <w:p w:rsidR="00F14D79" w:rsidRDefault="00F14D79" w:rsidP="00F14D79">
            <w:r>
              <w:rPr>
                <w:lang w:val="en-US"/>
              </w:rPr>
              <w:t>0,032</w:t>
            </w:r>
          </w:p>
        </w:tc>
        <w:tc>
          <w:tcPr>
            <w:tcW w:w="455" w:type="pct"/>
            <w:vAlign w:val="center"/>
          </w:tcPr>
          <w:p w:rsidR="00F14D79" w:rsidRDefault="00F14D79" w:rsidP="00F14D79">
            <w:r>
              <w:rPr>
                <w:lang w:val="en-US"/>
              </w:rPr>
              <w:t>0,032</w:t>
            </w:r>
          </w:p>
        </w:tc>
        <w:tc>
          <w:tcPr>
            <w:tcW w:w="605" w:type="pct"/>
            <w:vAlign w:val="center"/>
          </w:tcPr>
          <w:p w:rsidR="00F14D79" w:rsidRDefault="00F14D79" w:rsidP="00F14D79">
            <w:r>
              <w:rPr>
                <w:lang w:val="en-US"/>
              </w:rPr>
              <w:t>2,5</w:t>
            </w:r>
          </w:p>
        </w:tc>
        <w:tc>
          <w:tcPr>
            <w:tcW w:w="540" w:type="pct"/>
            <w:vAlign w:val="center"/>
          </w:tcPr>
          <w:p w:rsidR="00F14D79" w:rsidRDefault="00F14D79" w:rsidP="00F14D79">
            <w:r>
              <w:rPr>
                <w:lang w:val="en-US"/>
              </w:rPr>
              <w:t>2,5</w:t>
            </w:r>
          </w:p>
        </w:tc>
        <w:tc>
          <w:tcPr>
            <w:tcW w:w="377" w:type="pct"/>
            <w:vAlign w:val="center"/>
          </w:tcPr>
          <w:p w:rsidR="00F14D79" w:rsidRDefault="00F14D79" w:rsidP="00F14D79">
            <w:r>
              <w:rPr>
                <w:lang w:val="en-US"/>
              </w:rPr>
              <w:t>2</w:t>
            </w:r>
          </w:p>
        </w:tc>
        <w:tc>
          <w:tcPr>
            <w:tcW w:w="522" w:type="pct"/>
            <w:vAlign w:val="center"/>
          </w:tcPr>
          <w:p w:rsidR="00F14D79" w:rsidRDefault="00F14D79" w:rsidP="00F14D79">
            <w:r>
              <w:t>от -55</w:t>
            </w:r>
          </w:p>
          <w:p w:rsidR="00F14D79" w:rsidRDefault="00F14D79" w:rsidP="00F14D79">
            <w:r>
              <w:t>до +125</w:t>
            </w:r>
          </w:p>
        </w:tc>
      </w:tr>
      <w:tr w:rsidR="00F14D79" w:rsidRPr="00F54547" w:rsidTr="00F54547">
        <w:trPr>
          <w:jc w:val="center"/>
        </w:trPr>
        <w:tc>
          <w:tcPr>
            <w:tcW w:w="756" w:type="pct"/>
            <w:vAlign w:val="center"/>
          </w:tcPr>
          <w:p w:rsidR="00F14D79" w:rsidRDefault="00F14D79" w:rsidP="00F14D79">
            <w:r>
              <w:rPr>
                <w:lang w:val="en-US"/>
              </w:rPr>
              <w:t>C18</w:t>
            </w:r>
          </w:p>
        </w:tc>
        <w:tc>
          <w:tcPr>
            <w:tcW w:w="987" w:type="pct"/>
            <w:vAlign w:val="center"/>
          </w:tcPr>
          <w:p w:rsidR="00F14D79" w:rsidRPr="00AD5403" w:rsidRDefault="00F14D79" w:rsidP="00F14D79">
            <w:r w:rsidRPr="00F14D79">
              <w:rPr>
                <w:color w:val="000000"/>
                <w:lang w:eastAsia="zh-CN" w:bidi="ar"/>
              </w:rPr>
              <w:t xml:space="preserve">GRM21BR61A106K (0805, X5R, </w:t>
            </w:r>
            <w:r>
              <w:rPr>
                <w:color w:val="000000"/>
                <w:lang w:eastAsia="zh-CN" w:bidi="ar"/>
              </w:rPr>
              <w:br/>
            </w:r>
            <w:r w:rsidRPr="00F14D79">
              <w:rPr>
                <w:color w:val="000000"/>
                <w:lang w:eastAsia="zh-CN" w:bidi="ar"/>
              </w:rPr>
              <w:t xml:space="preserve">10 мкФ, ±10 %, </w:t>
            </w:r>
            <w:r>
              <w:rPr>
                <w:color w:val="000000"/>
                <w:lang w:eastAsia="zh-CN" w:bidi="ar"/>
              </w:rPr>
              <w:br/>
            </w:r>
            <w:r w:rsidRPr="00F14D79">
              <w:rPr>
                <w:color w:val="000000"/>
                <w:lang w:eastAsia="zh-CN" w:bidi="ar"/>
              </w:rPr>
              <w:t>10 В)</w:t>
            </w:r>
          </w:p>
        </w:tc>
        <w:tc>
          <w:tcPr>
            <w:tcW w:w="302" w:type="pct"/>
            <w:vAlign w:val="center"/>
          </w:tcPr>
          <w:p w:rsidR="00F14D79" w:rsidRDefault="00F14D79" w:rsidP="00F14D79">
            <w:r w:rsidRPr="00F14D79">
              <w:t>1</w:t>
            </w:r>
          </w:p>
        </w:tc>
        <w:tc>
          <w:tcPr>
            <w:tcW w:w="456" w:type="pct"/>
            <w:vAlign w:val="center"/>
          </w:tcPr>
          <w:p w:rsidR="00F14D79" w:rsidRDefault="00F14D79" w:rsidP="00F14D79">
            <w:r w:rsidRPr="00F14D79">
              <w:t>0,03</w:t>
            </w:r>
          </w:p>
        </w:tc>
        <w:tc>
          <w:tcPr>
            <w:tcW w:w="455" w:type="pct"/>
            <w:vAlign w:val="center"/>
          </w:tcPr>
          <w:p w:rsidR="00F14D79" w:rsidRDefault="00F14D79" w:rsidP="00F14D79">
            <w:r w:rsidRPr="00F14D79">
              <w:t>0,03</w:t>
            </w:r>
          </w:p>
        </w:tc>
        <w:tc>
          <w:tcPr>
            <w:tcW w:w="605" w:type="pct"/>
            <w:vAlign w:val="center"/>
          </w:tcPr>
          <w:p w:rsidR="00F14D79" w:rsidRDefault="00F14D79" w:rsidP="00F14D79">
            <w:r w:rsidRPr="00F14D79">
              <w:t>2,5</w:t>
            </w:r>
          </w:p>
        </w:tc>
        <w:tc>
          <w:tcPr>
            <w:tcW w:w="540" w:type="pct"/>
            <w:vAlign w:val="center"/>
          </w:tcPr>
          <w:p w:rsidR="00F14D79" w:rsidRDefault="00F14D79" w:rsidP="00F14D79">
            <w:r w:rsidRPr="00F14D79">
              <w:t>2,5</w:t>
            </w:r>
          </w:p>
        </w:tc>
        <w:tc>
          <w:tcPr>
            <w:tcW w:w="377" w:type="pct"/>
            <w:vAlign w:val="center"/>
          </w:tcPr>
          <w:p w:rsidR="00F14D79" w:rsidRDefault="00F14D79" w:rsidP="00F14D79">
            <w:r w:rsidRPr="00F14D79">
              <w:t>2</w:t>
            </w:r>
          </w:p>
        </w:tc>
        <w:tc>
          <w:tcPr>
            <w:tcW w:w="522" w:type="pct"/>
            <w:vAlign w:val="center"/>
          </w:tcPr>
          <w:p w:rsidR="00F14D79" w:rsidRDefault="00F14D79" w:rsidP="00F14D79">
            <w:r>
              <w:t>от -55</w:t>
            </w:r>
          </w:p>
          <w:p w:rsidR="00F14D79" w:rsidRDefault="00F14D79" w:rsidP="00F14D79">
            <w:r>
              <w:t>до +85</w:t>
            </w:r>
          </w:p>
        </w:tc>
      </w:tr>
      <w:tr w:rsidR="00F14D79" w:rsidRPr="00F54547" w:rsidTr="00F54547">
        <w:trPr>
          <w:jc w:val="center"/>
        </w:trPr>
        <w:tc>
          <w:tcPr>
            <w:tcW w:w="756" w:type="pct"/>
            <w:vAlign w:val="center"/>
          </w:tcPr>
          <w:p w:rsidR="00F14D79" w:rsidRDefault="00F14D79" w:rsidP="00F14D79">
            <w:r>
              <w:rPr>
                <w:lang w:val="en-US"/>
              </w:rPr>
              <w:t>C</w:t>
            </w:r>
            <w:r w:rsidRPr="00F14D79">
              <w:t>19</w:t>
            </w:r>
          </w:p>
        </w:tc>
        <w:tc>
          <w:tcPr>
            <w:tcW w:w="987" w:type="pct"/>
            <w:vAlign w:val="center"/>
          </w:tcPr>
          <w:p w:rsidR="00F14D79" w:rsidRPr="00AD5403" w:rsidRDefault="00F14D79" w:rsidP="00F14D79">
            <w:r w:rsidRPr="00F14D79">
              <w:rPr>
                <w:color w:val="000000"/>
                <w:lang w:eastAsia="zh-CN" w:bidi="ar"/>
              </w:rPr>
              <w:t xml:space="preserve">GRM21BR71E474K (0805, X7R, </w:t>
            </w:r>
            <w:r>
              <w:rPr>
                <w:color w:val="000000"/>
                <w:lang w:eastAsia="zh-CN" w:bidi="ar"/>
              </w:rPr>
              <w:br/>
            </w:r>
            <w:r w:rsidRPr="00F14D79">
              <w:rPr>
                <w:color w:val="000000"/>
                <w:lang w:eastAsia="zh-CN" w:bidi="ar"/>
              </w:rPr>
              <w:t>0,47 мкФ, ±10 %, 25 В)</w:t>
            </w:r>
          </w:p>
        </w:tc>
        <w:tc>
          <w:tcPr>
            <w:tcW w:w="302" w:type="pct"/>
            <w:vAlign w:val="center"/>
          </w:tcPr>
          <w:p w:rsidR="00F14D79" w:rsidRDefault="00F14D79" w:rsidP="00F14D79">
            <w:r w:rsidRPr="00F14D79">
              <w:t>1</w:t>
            </w:r>
          </w:p>
        </w:tc>
        <w:tc>
          <w:tcPr>
            <w:tcW w:w="456" w:type="pct"/>
            <w:vAlign w:val="center"/>
          </w:tcPr>
          <w:p w:rsidR="00F14D79" w:rsidRDefault="00F14D79" w:rsidP="00F14D79">
            <w:r w:rsidRPr="00F14D79">
              <w:t>0,017</w:t>
            </w:r>
          </w:p>
        </w:tc>
        <w:tc>
          <w:tcPr>
            <w:tcW w:w="455" w:type="pct"/>
            <w:vAlign w:val="center"/>
          </w:tcPr>
          <w:p w:rsidR="00F14D79" w:rsidRDefault="00F14D79" w:rsidP="00F14D79">
            <w:r w:rsidRPr="00F14D79">
              <w:t>0,01</w:t>
            </w:r>
            <w:r>
              <w:rPr>
                <w:lang w:val="en-US"/>
              </w:rPr>
              <w:t>7</w:t>
            </w:r>
          </w:p>
        </w:tc>
        <w:tc>
          <w:tcPr>
            <w:tcW w:w="605" w:type="pct"/>
            <w:vAlign w:val="center"/>
          </w:tcPr>
          <w:p w:rsidR="00F14D79" w:rsidRDefault="00F14D79" w:rsidP="00F14D79">
            <w:r>
              <w:rPr>
                <w:lang w:val="en-US"/>
              </w:rPr>
              <w:t>2,5</w:t>
            </w:r>
          </w:p>
        </w:tc>
        <w:tc>
          <w:tcPr>
            <w:tcW w:w="540" w:type="pct"/>
            <w:vAlign w:val="center"/>
          </w:tcPr>
          <w:p w:rsidR="00F14D79" w:rsidRDefault="00F14D79" w:rsidP="00F14D79">
            <w:r>
              <w:rPr>
                <w:lang w:val="en-US"/>
              </w:rPr>
              <w:t>2,5</w:t>
            </w:r>
          </w:p>
        </w:tc>
        <w:tc>
          <w:tcPr>
            <w:tcW w:w="377" w:type="pct"/>
            <w:vAlign w:val="center"/>
          </w:tcPr>
          <w:p w:rsidR="00F14D79" w:rsidRDefault="00F14D79" w:rsidP="00F14D79">
            <w:r>
              <w:rPr>
                <w:lang w:val="en-US"/>
              </w:rPr>
              <w:t>2</w:t>
            </w:r>
          </w:p>
        </w:tc>
        <w:tc>
          <w:tcPr>
            <w:tcW w:w="522" w:type="pct"/>
            <w:vAlign w:val="center"/>
          </w:tcPr>
          <w:p w:rsidR="00F14D79" w:rsidRDefault="00F14D79" w:rsidP="00F14D79">
            <w:r>
              <w:t>от -55</w:t>
            </w:r>
          </w:p>
          <w:p w:rsidR="00F14D79" w:rsidRDefault="00F14D79" w:rsidP="00F14D79">
            <w:r>
              <w:t>до +125</w:t>
            </w:r>
          </w:p>
        </w:tc>
      </w:tr>
      <w:tr w:rsidR="00BD3655" w:rsidRPr="00F54547" w:rsidTr="00F54547">
        <w:trPr>
          <w:jc w:val="center"/>
        </w:trPr>
        <w:tc>
          <w:tcPr>
            <w:tcW w:w="5000" w:type="pct"/>
            <w:gridSpan w:val="9"/>
            <w:vAlign w:val="center"/>
          </w:tcPr>
          <w:p w:rsidR="00BD3655" w:rsidRPr="00F54547" w:rsidRDefault="00BD3655" w:rsidP="00F54547">
            <w:r w:rsidRPr="00F54547">
              <w:t>Микросхемы</w:t>
            </w:r>
          </w:p>
        </w:tc>
      </w:tr>
      <w:tr w:rsidR="008F05B0" w:rsidRPr="00F54547" w:rsidTr="008F05B0">
        <w:trPr>
          <w:jc w:val="center"/>
        </w:trPr>
        <w:tc>
          <w:tcPr>
            <w:tcW w:w="756" w:type="pct"/>
            <w:vAlign w:val="center"/>
          </w:tcPr>
          <w:p w:rsidR="008F05B0" w:rsidRPr="00F54547" w:rsidRDefault="008F05B0" w:rsidP="008F05B0">
            <w:r w:rsidRPr="00F54547">
              <w:t>D1</w:t>
            </w:r>
          </w:p>
        </w:tc>
        <w:tc>
          <w:tcPr>
            <w:tcW w:w="987" w:type="pct"/>
            <w:vAlign w:val="center"/>
          </w:tcPr>
          <w:p w:rsidR="008F05B0" w:rsidRPr="008F05B0" w:rsidRDefault="008F05B0" w:rsidP="008F05B0">
            <w:pPr>
              <w:rPr>
                <w:color w:val="000000"/>
                <w:lang w:eastAsia="zh-CN" w:bidi="ar"/>
              </w:rPr>
            </w:pPr>
            <w:r>
              <w:rPr>
                <w:color w:val="000000"/>
                <w:lang w:val="en-US" w:eastAsia="zh-CN" w:bidi="ar"/>
              </w:rPr>
              <w:t>SI</w:t>
            </w:r>
            <w:r w:rsidRPr="00AD5403">
              <w:rPr>
                <w:color w:val="000000"/>
                <w:lang w:eastAsia="zh-CN" w:bidi="ar"/>
              </w:rPr>
              <w:t>5351</w:t>
            </w:r>
            <w:r>
              <w:rPr>
                <w:color w:val="000000"/>
                <w:lang w:val="en-US" w:eastAsia="zh-CN" w:bidi="ar"/>
              </w:rPr>
              <w:t>A</w:t>
            </w:r>
            <w:r w:rsidRPr="00AD5403">
              <w:rPr>
                <w:color w:val="000000"/>
                <w:lang w:eastAsia="zh-CN" w:bidi="ar"/>
              </w:rPr>
              <w:t>-</w:t>
            </w:r>
            <w:r>
              <w:rPr>
                <w:color w:val="000000"/>
                <w:lang w:val="en-US" w:eastAsia="zh-CN" w:bidi="ar"/>
              </w:rPr>
              <w:t>B</w:t>
            </w:r>
            <w:r w:rsidRPr="00AD5403">
              <w:rPr>
                <w:color w:val="000000"/>
                <w:lang w:eastAsia="zh-CN" w:bidi="ar"/>
              </w:rPr>
              <w:t>-</w:t>
            </w:r>
            <w:r>
              <w:rPr>
                <w:color w:val="000000"/>
                <w:lang w:val="en-US" w:eastAsia="zh-CN" w:bidi="ar"/>
              </w:rPr>
              <w:t>GTR</w:t>
            </w:r>
            <w:r>
              <w:rPr>
                <w:color w:val="000000"/>
                <w:lang w:eastAsia="zh-CN" w:bidi="ar"/>
              </w:rPr>
              <w:t xml:space="preserve"> (</w:t>
            </w:r>
            <w:r>
              <w:rPr>
                <w:color w:val="000000"/>
                <w:lang w:val="en-US" w:eastAsia="zh-CN" w:bidi="ar"/>
              </w:rPr>
              <w:t>MSOP</w:t>
            </w:r>
            <w:r>
              <w:rPr>
                <w:color w:val="000000"/>
                <w:lang w:eastAsia="zh-CN" w:bidi="ar"/>
              </w:rPr>
              <w:t>-10)</w:t>
            </w:r>
          </w:p>
        </w:tc>
        <w:tc>
          <w:tcPr>
            <w:tcW w:w="302" w:type="pct"/>
            <w:vAlign w:val="center"/>
          </w:tcPr>
          <w:p w:rsidR="008F05B0" w:rsidRDefault="008F05B0" w:rsidP="008F05B0">
            <w:r>
              <w:rPr>
                <w:lang w:val="en-US"/>
              </w:rPr>
              <w:t>1</w:t>
            </w:r>
          </w:p>
        </w:tc>
        <w:tc>
          <w:tcPr>
            <w:tcW w:w="456" w:type="pct"/>
            <w:vAlign w:val="center"/>
          </w:tcPr>
          <w:p w:rsidR="008F05B0" w:rsidRDefault="008F05B0" w:rsidP="008F05B0">
            <w:r>
              <w:t>0,08</w:t>
            </w:r>
          </w:p>
        </w:tc>
        <w:tc>
          <w:tcPr>
            <w:tcW w:w="455" w:type="pct"/>
            <w:vAlign w:val="center"/>
          </w:tcPr>
          <w:p w:rsidR="008F05B0" w:rsidRDefault="008F05B0" w:rsidP="008F05B0">
            <w:r>
              <w:t>0,08</w:t>
            </w:r>
          </w:p>
        </w:tc>
        <w:tc>
          <w:tcPr>
            <w:tcW w:w="605" w:type="pct"/>
            <w:vAlign w:val="center"/>
          </w:tcPr>
          <w:p w:rsidR="008F05B0" w:rsidRDefault="008F05B0" w:rsidP="008F05B0">
            <w:r>
              <w:t>14,7</w:t>
            </w:r>
          </w:p>
        </w:tc>
        <w:tc>
          <w:tcPr>
            <w:tcW w:w="540" w:type="pct"/>
            <w:vAlign w:val="center"/>
          </w:tcPr>
          <w:p w:rsidR="008F05B0" w:rsidRDefault="008F05B0" w:rsidP="008F05B0">
            <w:r>
              <w:t>14,7</w:t>
            </w:r>
          </w:p>
        </w:tc>
        <w:tc>
          <w:tcPr>
            <w:tcW w:w="377" w:type="pct"/>
            <w:vAlign w:val="center"/>
          </w:tcPr>
          <w:p w:rsidR="008F05B0" w:rsidRDefault="008F05B0" w:rsidP="008F05B0">
            <w:r>
              <w:t>10</w:t>
            </w:r>
          </w:p>
        </w:tc>
        <w:tc>
          <w:tcPr>
            <w:tcW w:w="522" w:type="pct"/>
            <w:vAlign w:val="center"/>
          </w:tcPr>
          <w:p w:rsidR="008F05B0" w:rsidRDefault="008F05B0" w:rsidP="008F05B0">
            <w:r>
              <w:t>от -40</w:t>
            </w:r>
          </w:p>
          <w:p w:rsidR="008F05B0" w:rsidRDefault="008F05B0" w:rsidP="008F05B0">
            <w:r>
              <w:t>до +85</w:t>
            </w:r>
          </w:p>
        </w:tc>
      </w:tr>
      <w:tr w:rsidR="008F05B0" w:rsidRPr="00F54547" w:rsidTr="008F05B0">
        <w:trPr>
          <w:jc w:val="center"/>
        </w:trPr>
        <w:tc>
          <w:tcPr>
            <w:tcW w:w="756" w:type="pct"/>
            <w:vAlign w:val="center"/>
          </w:tcPr>
          <w:p w:rsidR="008F05B0" w:rsidRPr="00F54547" w:rsidRDefault="008F05B0" w:rsidP="008F05B0">
            <w:r w:rsidRPr="00F54547">
              <w:t>D2</w:t>
            </w:r>
          </w:p>
        </w:tc>
        <w:tc>
          <w:tcPr>
            <w:tcW w:w="987" w:type="pct"/>
            <w:vAlign w:val="center"/>
          </w:tcPr>
          <w:p w:rsidR="008F05B0" w:rsidRDefault="008F05B0" w:rsidP="008F05B0">
            <w:r>
              <w:rPr>
                <w:color w:val="000000"/>
                <w:lang w:val="en-US" w:eastAsia="zh-CN" w:bidi="ar"/>
              </w:rPr>
              <w:t>SN74LVC1G04DBVR</w:t>
            </w:r>
          </w:p>
          <w:p w:rsidR="008F05B0" w:rsidRDefault="008F05B0" w:rsidP="006E5526">
            <w:r>
              <w:rPr>
                <w:color w:val="000000"/>
                <w:lang w:val="en-US" w:eastAsia="zh-CN" w:bidi="ar"/>
              </w:rPr>
              <w:t>(SOT-23-5)</w:t>
            </w:r>
          </w:p>
        </w:tc>
        <w:tc>
          <w:tcPr>
            <w:tcW w:w="302" w:type="pct"/>
            <w:vAlign w:val="center"/>
          </w:tcPr>
          <w:p w:rsidR="008F05B0" w:rsidRDefault="008F05B0" w:rsidP="008F05B0">
            <w:r>
              <w:rPr>
                <w:lang w:val="en-US"/>
              </w:rPr>
              <w:t>1</w:t>
            </w:r>
          </w:p>
        </w:tc>
        <w:tc>
          <w:tcPr>
            <w:tcW w:w="456" w:type="pct"/>
            <w:vAlign w:val="center"/>
          </w:tcPr>
          <w:p w:rsidR="008F05B0" w:rsidRDefault="008F05B0" w:rsidP="008F05B0">
            <w:r>
              <w:t>0,08</w:t>
            </w:r>
          </w:p>
        </w:tc>
        <w:tc>
          <w:tcPr>
            <w:tcW w:w="455" w:type="pct"/>
            <w:vAlign w:val="center"/>
          </w:tcPr>
          <w:p w:rsidR="008F05B0" w:rsidRDefault="008F05B0" w:rsidP="008F05B0">
            <w:r>
              <w:t>0,08</w:t>
            </w:r>
          </w:p>
        </w:tc>
        <w:tc>
          <w:tcPr>
            <w:tcW w:w="605" w:type="pct"/>
            <w:vAlign w:val="center"/>
          </w:tcPr>
          <w:p w:rsidR="008F05B0" w:rsidRDefault="008F05B0" w:rsidP="008F05B0">
            <w:r>
              <w:t>9,15</w:t>
            </w:r>
          </w:p>
        </w:tc>
        <w:tc>
          <w:tcPr>
            <w:tcW w:w="540" w:type="pct"/>
            <w:vAlign w:val="center"/>
          </w:tcPr>
          <w:p w:rsidR="008F05B0" w:rsidRDefault="008F05B0" w:rsidP="008F05B0">
            <w:r>
              <w:t>9,15</w:t>
            </w:r>
          </w:p>
        </w:tc>
        <w:tc>
          <w:tcPr>
            <w:tcW w:w="377" w:type="pct"/>
            <w:vAlign w:val="center"/>
          </w:tcPr>
          <w:p w:rsidR="008F05B0" w:rsidRDefault="008F05B0" w:rsidP="008F05B0">
            <w:r>
              <w:t>5</w:t>
            </w:r>
          </w:p>
        </w:tc>
        <w:tc>
          <w:tcPr>
            <w:tcW w:w="522" w:type="pct"/>
            <w:vAlign w:val="center"/>
          </w:tcPr>
          <w:p w:rsidR="008F05B0" w:rsidRDefault="008F05B0" w:rsidP="008F05B0">
            <w:r>
              <w:t>от -40</w:t>
            </w:r>
          </w:p>
          <w:p w:rsidR="008F05B0" w:rsidRDefault="008F05B0" w:rsidP="008F05B0">
            <w:r>
              <w:t>до +85</w:t>
            </w:r>
          </w:p>
        </w:tc>
      </w:tr>
    </w:tbl>
    <w:p w:rsidR="00BD3655" w:rsidRDefault="00BD3655" w:rsidP="00BE0EF4">
      <w:pPr>
        <w:pStyle w:val="aff1"/>
      </w:pPr>
      <w:r w:rsidRPr="00BD3655">
        <w:lastRenderedPageBreak/>
        <w:t xml:space="preserve">Продолжение таблицы </w:t>
      </w:r>
      <w:r w:rsidRPr="00BD3655">
        <w:fldChar w:fldCharType="begin"/>
      </w:r>
      <w:r w:rsidRPr="00BD3655">
        <w:instrText xml:space="preserve"> REF _Ref215942203 \h </w:instrText>
      </w:r>
      <w:r w:rsidRPr="00BD3655">
        <w:rPr>
          <w:lang w:val="en-US"/>
        </w:rPr>
        <w:instrText xml:space="preserve">\# \0 </w:instrText>
      </w:r>
      <w:r w:rsidR="00BE0EF4">
        <w:instrText xml:space="preserve"> \* MERGEFORMAT </w:instrText>
      </w:r>
      <w:r w:rsidRPr="00BD3655">
        <w:fldChar w:fldCharType="separate"/>
      </w:r>
      <w:r w:rsidR="00815C0C">
        <w:rPr>
          <w:lang w:val="en-US"/>
        </w:rPr>
        <w:t>6</w:t>
      </w:r>
      <w:r w:rsidRPr="00BD3655">
        <w:fldChar w:fldCharType="end"/>
      </w:r>
    </w:p>
    <w:tbl>
      <w:tblPr>
        <w:tblStyle w:val="af5"/>
        <w:tblW w:w="5000" w:type="pct"/>
        <w:jc w:val="center"/>
        <w:tblLayout w:type="fixed"/>
        <w:tblLook w:val="04A0" w:firstRow="1" w:lastRow="0" w:firstColumn="1" w:lastColumn="0" w:noHBand="0" w:noVBand="1"/>
      </w:tblPr>
      <w:tblGrid>
        <w:gridCol w:w="1412"/>
        <w:gridCol w:w="1845"/>
        <w:gridCol w:w="564"/>
        <w:gridCol w:w="852"/>
        <w:gridCol w:w="850"/>
        <w:gridCol w:w="1131"/>
        <w:gridCol w:w="1009"/>
        <w:gridCol w:w="705"/>
        <w:gridCol w:w="976"/>
      </w:tblGrid>
      <w:tr w:rsidR="00A346D6" w:rsidRPr="00F54547" w:rsidTr="009E7778">
        <w:trPr>
          <w:trHeight w:val="850"/>
          <w:jc w:val="center"/>
        </w:trPr>
        <w:tc>
          <w:tcPr>
            <w:tcW w:w="756" w:type="pct"/>
            <w:vAlign w:val="center"/>
          </w:tcPr>
          <w:p w:rsidR="00A346D6" w:rsidRPr="00F54547" w:rsidRDefault="00A346D6" w:rsidP="009E7778">
            <w:r w:rsidRPr="00F54547">
              <w:t>Позиционное обозначение</w:t>
            </w:r>
          </w:p>
        </w:tc>
        <w:tc>
          <w:tcPr>
            <w:tcW w:w="987" w:type="pct"/>
            <w:vAlign w:val="center"/>
          </w:tcPr>
          <w:p w:rsidR="00A346D6" w:rsidRPr="00F54547" w:rsidRDefault="00A346D6" w:rsidP="009E7778">
            <w:r w:rsidRPr="00F54547">
              <w:t>Наименование</w:t>
            </w:r>
          </w:p>
        </w:tc>
        <w:tc>
          <w:tcPr>
            <w:tcW w:w="302" w:type="pct"/>
            <w:vAlign w:val="center"/>
          </w:tcPr>
          <w:p w:rsidR="00A346D6" w:rsidRPr="00F54547" w:rsidRDefault="00A346D6" w:rsidP="009E7778">
            <w:r w:rsidRPr="00F54547">
              <w:t>Кол-во</w:t>
            </w:r>
          </w:p>
        </w:tc>
        <w:tc>
          <w:tcPr>
            <w:tcW w:w="456" w:type="pct"/>
            <w:vAlign w:val="center"/>
          </w:tcPr>
          <w:p w:rsidR="00A346D6" w:rsidRPr="00F54547" w:rsidRDefault="00A346D6" w:rsidP="009E7778">
            <w:r w:rsidRPr="00F54547">
              <w:t>Масса 1-го эл., г</w:t>
            </w:r>
          </w:p>
        </w:tc>
        <w:tc>
          <w:tcPr>
            <w:tcW w:w="455" w:type="pct"/>
            <w:vAlign w:val="center"/>
          </w:tcPr>
          <w:p w:rsidR="00A346D6" w:rsidRPr="00F54547" w:rsidRDefault="00A346D6" w:rsidP="009E7778">
            <w:r w:rsidRPr="00F54547">
              <w:t>Общая масса, г</w:t>
            </w:r>
          </w:p>
        </w:tc>
        <w:tc>
          <w:tcPr>
            <w:tcW w:w="605" w:type="pct"/>
            <w:vAlign w:val="center"/>
          </w:tcPr>
          <w:p w:rsidR="00A346D6" w:rsidRPr="00F54547" w:rsidRDefault="00A346D6" w:rsidP="009E7778">
            <w:proofErr w:type="spellStart"/>
            <w:r w:rsidRPr="00F54547">
              <w:t>Установоч-ная</w:t>
            </w:r>
            <w:proofErr w:type="spellEnd"/>
            <w:r w:rsidRPr="00F54547">
              <w:t xml:space="preserve"> площадь </w:t>
            </w:r>
            <w:r>
              <w:t>1-го</w:t>
            </w:r>
            <w:r w:rsidRPr="00F54547">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rsidR="00A346D6" w:rsidRPr="00F54547" w:rsidRDefault="00A346D6" w:rsidP="009E7778">
            <w:r w:rsidRPr="00F54547">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rsidR="00A346D6" w:rsidRPr="00F54547" w:rsidRDefault="00A346D6" w:rsidP="009E7778">
            <w:r w:rsidRPr="00F54547">
              <w:t xml:space="preserve">Кол-во </w:t>
            </w:r>
            <w:proofErr w:type="spellStart"/>
            <w:r w:rsidRPr="00F54547">
              <w:t>выво-дов</w:t>
            </w:r>
            <w:proofErr w:type="spellEnd"/>
          </w:p>
        </w:tc>
        <w:tc>
          <w:tcPr>
            <w:tcW w:w="522" w:type="pct"/>
            <w:vAlign w:val="center"/>
          </w:tcPr>
          <w:p w:rsidR="00A346D6" w:rsidRPr="00F54547" w:rsidRDefault="00A346D6" w:rsidP="009E7778">
            <w:r w:rsidRPr="00F54547">
              <w:t xml:space="preserve">Рабочая темпера-тура, </w:t>
            </w:r>
            <m:oMath>
              <m:r>
                <w:rPr>
                  <w:rFonts w:ascii="Cambria Math" w:hAnsi="Cambria Math"/>
                </w:rPr>
                <m:t>℃</m:t>
              </m:r>
            </m:oMath>
          </w:p>
        </w:tc>
      </w:tr>
      <w:tr w:rsidR="00A346D6" w:rsidRPr="00F54547" w:rsidTr="00463659">
        <w:trPr>
          <w:trHeight w:val="577"/>
          <w:jc w:val="center"/>
        </w:trPr>
        <w:tc>
          <w:tcPr>
            <w:tcW w:w="756" w:type="pct"/>
            <w:vAlign w:val="center"/>
          </w:tcPr>
          <w:p w:rsidR="00A346D6" w:rsidRDefault="00A346D6" w:rsidP="00A346D6">
            <w:r>
              <w:rPr>
                <w:lang w:val="en-US"/>
              </w:rPr>
              <w:t>D3</w:t>
            </w:r>
          </w:p>
        </w:tc>
        <w:tc>
          <w:tcPr>
            <w:tcW w:w="987" w:type="pct"/>
            <w:vAlign w:val="center"/>
          </w:tcPr>
          <w:p w:rsidR="00A346D6" w:rsidRPr="00AD5403" w:rsidRDefault="00A346D6" w:rsidP="00463659">
            <w:r>
              <w:rPr>
                <w:color w:val="000000"/>
                <w:lang w:val="en-US" w:eastAsia="zh-CN" w:bidi="ar"/>
              </w:rPr>
              <w:t>MFM</w:t>
            </w:r>
            <w:r w:rsidR="007C678C">
              <w:rPr>
                <w:color w:val="000000"/>
                <w:lang w:eastAsia="zh-CN" w:bidi="ar"/>
              </w:rPr>
              <w:t>-20-24 (</w:t>
            </w:r>
            <w:r w:rsidR="007C678C" w:rsidRPr="007C678C">
              <w:rPr>
                <w:color w:val="000000"/>
                <w:lang w:eastAsia="zh-CN" w:bidi="ar"/>
              </w:rPr>
              <w:t>открытого типа</w:t>
            </w:r>
            <w:r w:rsidR="007C678C">
              <w:rPr>
                <w:color w:val="000000"/>
                <w:lang w:eastAsia="zh-CN" w:bidi="ar"/>
              </w:rPr>
              <w:t>)</w:t>
            </w:r>
          </w:p>
        </w:tc>
        <w:tc>
          <w:tcPr>
            <w:tcW w:w="302" w:type="pct"/>
            <w:vAlign w:val="center"/>
          </w:tcPr>
          <w:p w:rsidR="00A346D6" w:rsidRDefault="00A346D6" w:rsidP="00A346D6">
            <w:r>
              <w:rPr>
                <w:lang w:val="en-US"/>
              </w:rPr>
              <w:t>1</w:t>
            </w:r>
          </w:p>
        </w:tc>
        <w:tc>
          <w:tcPr>
            <w:tcW w:w="456" w:type="pct"/>
            <w:vAlign w:val="center"/>
          </w:tcPr>
          <w:p w:rsidR="00A346D6" w:rsidRDefault="00A346D6" w:rsidP="00A346D6">
            <w:r>
              <w:t>28</w:t>
            </w:r>
          </w:p>
        </w:tc>
        <w:tc>
          <w:tcPr>
            <w:tcW w:w="455" w:type="pct"/>
            <w:vAlign w:val="center"/>
          </w:tcPr>
          <w:p w:rsidR="00A346D6" w:rsidRDefault="00A346D6" w:rsidP="00A346D6">
            <w:r>
              <w:t>28</w:t>
            </w:r>
          </w:p>
        </w:tc>
        <w:tc>
          <w:tcPr>
            <w:tcW w:w="605" w:type="pct"/>
            <w:vAlign w:val="center"/>
          </w:tcPr>
          <w:p w:rsidR="00A346D6" w:rsidRDefault="00A346D6" w:rsidP="00A346D6">
            <w:r>
              <w:t>1166,2</w:t>
            </w:r>
          </w:p>
        </w:tc>
        <w:tc>
          <w:tcPr>
            <w:tcW w:w="540" w:type="pct"/>
            <w:vAlign w:val="center"/>
          </w:tcPr>
          <w:p w:rsidR="00A346D6" w:rsidRDefault="00A346D6" w:rsidP="00A346D6">
            <w:r>
              <w:t>1166,2</w:t>
            </w:r>
          </w:p>
        </w:tc>
        <w:tc>
          <w:tcPr>
            <w:tcW w:w="377" w:type="pct"/>
            <w:vAlign w:val="center"/>
          </w:tcPr>
          <w:p w:rsidR="00A346D6" w:rsidRDefault="00A346D6" w:rsidP="00A346D6">
            <w:r>
              <w:t>4</w:t>
            </w:r>
          </w:p>
        </w:tc>
        <w:tc>
          <w:tcPr>
            <w:tcW w:w="522" w:type="pct"/>
            <w:vAlign w:val="center"/>
          </w:tcPr>
          <w:p w:rsidR="00A346D6" w:rsidRDefault="00A346D6" w:rsidP="00A346D6">
            <w:r>
              <w:t>от -35</w:t>
            </w:r>
          </w:p>
          <w:p w:rsidR="00A346D6" w:rsidRDefault="00A346D6" w:rsidP="00A346D6">
            <w:r>
              <w:t>до +85</w:t>
            </w:r>
          </w:p>
        </w:tc>
      </w:tr>
      <w:tr w:rsidR="00A346D6" w:rsidRPr="00F54547" w:rsidTr="00463659">
        <w:trPr>
          <w:jc w:val="center"/>
        </w:trPr>
        <w:tc>
          <w:tcPr>
            <w:tcW w:w="756" w:type="pct"/>
            <w:vAlign w:val="center"/>
          </w:tcPr>
          <w:p w:rsidR="00A346D6" w:rsidRDefault="00A346D6" w:rsidP="00A346D6">
            <w:r>
              <w:rPr>
                <w:lang w:val="en-US"/>
              </w:rPr>
              <w:t>D4, D5</w:t>
            </w:r>
          </w:p>
        </w:tc>
        <w:tc>
          <w:tcPr>
            <w:tcW w:w="987" w:type="pct"/>
            <w:vAlign w:val="center"/>
          </w:tcPr>
          <w:p w:rsidR="00A346D6" w:rsidRDefault="00A346D6" w:rsidP="00463659">
            <w:r>
              <w:rPr>
                <w:color w:val="000000"/>
                <w:lang w:val="en-US" w:eastAsia="zh-CN" w:bidi="ar"/>
              </w:rPr>
              <w:t>SN</w:t>
            </w:r>
            <w:r w:rsidRPr="00A346D6">
              <w:rPr>
                <w:color w:val="000000"/>
                <w:lang w:eastAsia="zh-CN" w:bidi="ar"/>
              </w:rPr>
              <w:t>74</w:t>
            </w:r>
            <w:r>
              <w:rPr>
                <w:color w:val="000000"/>
                <w:lang w:val="en-US" w:eastAsia="zh-CN" w:bidi="ar"/>
              </w:rPr>
              <w:t>LVC</w:t>
            </w:r>
            <w:r w:rsidRPr="00A346D6">
              <w:rPr>
                <w:color w:val="000000"/>
                <w:lang w:eastAsia="zh-CN" w:bidi="ar"/>
              </w:rPr>
              <w:t>1</w:t>
            </w:r>
            <w:r>
              <w:rPr>
                <w:color w:val="000000"/>
                <w:lang w:val="en-US" w:eastAsia="zh-CN" w:bidi="ar"/>
              </w:rPr>
              <w:t>G</w:t>
            </w:r>
            <w:r w:rsidRPr="00A346D6">
              <w:rPr>
                <w:color w:val="000000"/>
                <w:lang w:eastAsia="zh-CN" w:bidi="ar"/>
              </w:rPr>
              <w:t>80</w:t>
            </w:r>
            <w:r>
              <w:rPr>
                <w:color w:val="000000"/>
                <w:lang w:val="en-US" w:eastAsia="zh-CN" w:bidi="ar"/>
              </w:rPr>
              <w:t>DBVR</w:t>
            </w:r>
            <w:r w:rsidR="002547A5">
              <w:rPr>
                <w:color w:val="000000"/>
                <w:lang w:eastAsia="zh-CN" w:bidi="ar"/>
              </w:rPr>
              <w:t xml:space="preserve"> (</w:t>
            </w:r>
            <w:r w:rsidR="002547A5">
              <w:rPr>
                <w:color w:val="000000"/>
                <w:lang w:val="en-US" w:eastAsia="zh-CN" w:bidi="ar"/>
              </w:rPr>
              <w:t>SOT23)</w:t>
            </w:r>
          </w:p>
        </w:tc>
        <w:tc>
          <w:tcPr>
            <w:tcW w:w="302" w:type="pct"/>
            <w:vAlign w:val="center"/>
          </w:tcPr>
          <w:p w:rsidR="00A346D6" w:rsidRDefault="00A346D6" w:rsidP="00A346D6">
            <w:r>
              <w:rPr>
                <w:lang w:val="en-US"/>
              </w:rPr>
              <w:t>2</w:t>
            </w:r>
          </w:p>
        </w:tc>
        <w:tc>
          <w:tcPr>
            <w:tcW w:w="456" w:type="pct"/>
            <w:vAlign w:val="center"/>
          </w:tcPr>
          <w:p w:rsidR="00A346D6" w:rsidRDefault="00A346D6" w:rsidP="00A346D6">
            <w:r>
              <w:t>0,05</w:t>
            </w:r>
          </w:p>
        </w:tc>
        <w:tc>
          <w:tcPr>
            <w:tcW w:w="455" w:type="pct"/>
            <w:vAlign w:val="center"/>
          </w:tcPr>
          <w:p w:rsidR="00A346D6" w:rsidRDefault="00A346D6" w:rsidP="00A346D6">
            <w:r>
              <w:t>0,1</w:t>
            </w:r>
          </w:p>
        </w:tc>
        <w:tc>
          <w:tcPr>
            <w:tcW w:w="605" w:type="pct"/>
            <w:vAlign w:val="center"/>
          </w:tcPr>
          <w:p w:rsidR="00A346D6" w:rsidRDefault="00A346D6" w:rsidP="00A346D6">
            <w:r>
              <w:t>9,15</w:t>
            </w:r>
          </w:p>
        </w:tc>
        <w:tc>
          <w:tcPr>
            <w:tcW w:w="540" w:type="pct"/>
            <w:vAlign w:val="center"/>
          </w:tcPr>
          <w:p w:rsidR="00A346D6" w:rsidRDefault="00A346D6" w:rsidP="00A346D6">
            <w:r>
              <w:t>18,3</w:t>
            </w:r>
          </w:p>
        </w:tc>
        <w:tc>
          <w:tcPr>
            <w:tcW w:w="377" w:type="pct"/>
            <w:vAlign w:val="center"/>
          </w:tcPr>
          <w:p w:rsidR="00A346D6" w:rsidRDefault="00A346D6" w:rsidP="00A346D6">
            <w:r>
              <w:t>10</w:t>
            </w:r>
          </w:p>
        </w:tc>
        <w:tc>
          <w:tcPr>
            <w:tcW w:w="522" w:type="pct"/>
            <w:vAlign w:val="center"/>
          </w:tcPr>
          <w:p w:rsidR="00A346D6" w:rsidRDefault="00A346D6" w:rsidP="00A346D6">
            <w:r>
              <w:t>от -40</w:t>
            </w:r>
            <w:r>
              <w:br/>
              <w:t>до +125</w:t>
            </w:r>
          </w:p>
        </w:tc>
      </w:tr>
      <w:tr w:rsidR="00A346D6" w:rsidRPr="00F54547" w:rsidTr="00463659">
        <w:trPr>
          <w:jc w:val="center"/>
        </w:trPr>
        <w:tc>
          <w:tcPr>
            <w:tcW w:w="756" w:type="pct"/>
            <w:vAlign w:val="center"/>
          </w:tcPr>
          <w:p w:rsidR="00A346D6" w:rsidRDefault="00A346D6" w:rsidP="00A346D6">
            <w:r>
              <w:rPr>
                <w:lang w:val="en-US"/>
              </w:rPr>
              <w:t>D6</w:t>
            </w:r>
          </w:p>
        </w:tc>
        <w:tc>
          <w:tcPr>
            <w:tcW w:w="987" w:type="pct"/>
            <w:vAlign w:val="center"/>
          </w:tcPr>
          <w:p w:rsidR="00A346D6" w:rsidRDefault="00A346D6" w:rsidP="00463659">
            <w:r>
              <w:rPr>
                <w:color w:val="000000"/>
                <w:lang w:val="en-US" w:eastAsia="zh-CN" w:bidi="ar"/>
              </w:rPr>
              <w:t>LM</w:t>
            </w:r>
            <w:r w:rsidRPr="00AD5403">
              <w:rPr>
                <w:color w:val="000000"/>
                <w:lang w:eastAsia="zh-CN" w:bidi="ar"/>
              </w:rPr>
              <w:t>1875</w:t>
            </w:r>
            <w:r>
              <w:rPr>
                <w:color w:val="000000"/>
                <w:lang w:val="en-US" w:eastAsia="zh-CN" w:bidi="ar"/>
              </w:rPr>
              <w:t>T</w:t>
            </w:r>
            <w:r w:rsidRPr="00AD5403">
              <w:rPr>
                <w:color w:val="000000"/>
                <w:lang w:eastAsia="zh-CN" w:bidi="ar"/>
              </w:rPr>
              <w:t>/</w:t>
            </w:r>
            <w:r>
              <w:rPr>
                <w:color w:val="000000"/>
                <w:lang w:val="en-US" w:eastAsia="zh-CN" w:bidi="ar"/>
              </w:rPr>
              <w:t>NOPB</w:t>
            </w:r>
            <w:r w:rsidR="002547A5">
              <w:rPr>
                <w:color w:val="000000"/>
                <w:lang w:val="en-US" w:eastAsia="zh-CN" w:bidi="ar"/>
              </w:rPr>
              <w:t xml:space="preserve"> (TO-220-5)</w:t>
            </w:r>
          </w:p>
        </w:tc>
        <w:tc>
          <w:tcPr>
            <w:tcW w:w="302" w:type="pct"/>
            <w:vAlign w:val="center"/>
          </w:tcPr>
          <w:p w:rsidR="00A346D6" w:rsidRDefault="00A346D6" w:rsidP="00A346D6">
            <w:r>
              <w:t>1</w:t>
            </w:r>
          </w:p>
        </w:tc>
        <w:tc>
          <w:tcPr>
            <w:tcW w:w="456" w:type="pct"/>
            <w:vAlign w:val="center"/>
          </w:tcPr>
          <w:p w:rsidR="00A346D6" w:rsidRDefault="00A346D6" w:rsidP="00A346D6">
            <w:r>
              <w:t>2,5</w:t>
            </w:r>
          </w:p>
        </w:tc>
        <w:tc>
          <w:tcPr>
            <w:tcW w:w="455" w:type="pct"/>
            <w:vAlign w:val="center"/>
          </w:tcPr>
          <w:p w:rsidR="00A346D6" w:rsidRDefault="00A346D6" w:rsidP="00A346D6">
            <w:r>
              <w:t>2,5</w:t>
            </w:r>
          </w:p>
        </w:tc>
        <w:tc>
          <w:tcPr>
            <w:tcW w:w="605" w:type="pct"/>
            <w:vAlign w:val="center"/>
          </w:tcPr>
          <w:p w:rsidR="00A346D6" w:rsidRDefault="00A346D6" w:rsidP="00A346D6">
            <w:r>
              <w:t>216,2048</w:t>
            </w:r>
          </w:p>
        </w:tc>
        <w:tc>
          <w:tcPr>
            <w:tcW w:w="540" w:type="pct"/>
            <w:vAlign w:val="center"/>
          </w:tcPr>
          <w:p w:rsidR="00A346D6" w:rsidRDefault="00A346D6" w:rsidP="00A346D6">
            <w:r>
              <w:t>216,2048</w:t>
            </w:r>
          </w:p>
        </w:tc>
        <w:tc>
          <w:tcPr>
            <w:tcW w:w="377" w:type="pct"/>
            <w:vAlign w:val="center"/>
          </w:tcPr>
          <w:p w:rsidR="00A346D6" w:rsidRDefault="00A346D6" w:rsidP="00A346D6">
            <w:r>
              <w:t>5</w:t>
            </w:r>
          </w:p>
        </w:tc>
        <w:tc>
          <w:tcPr>
            <w:tcW w:w="522" w:type="pct"/>
            <w:vAlign w:val="center"/>
          </w:tcPr>
          <w:p w:rsidR="00A346D6" w:rsidRDefault="00A346D6" w:rsidP="00A346D6">
            <w:r>
              <w:t>от -65</w:t>
            </w:r>
          </w:p>
          <w:p w:rsidR="00A346D6" w:rsidRDefault="00A346D6" w:rsidP="00A346D6">
            <w:r>
              <w:t>до +150</w:t>
            </w:r>
          </w:p>
        </w:tc>
      </w:tr>
      <w:tr w:rsidR="007C678C" w:rsidRPr="00F54547" w:rsidTr="00463659">
        <w:trPr>
          <w:jc w:val="center"/>
        </w:trPr>
        <w:tc>
          <w:tcPr>
            <w:tcW w:w="756" w:type="pct"/>
            <w:vAlign w:val="center"/>
          </w:tcPr>
          <w:p w:rsidR="007C678C" w:rsidRDefault="007C678C" w:rsidP="007C678C">
            <w:r>
              <w:rPr>
                <w:lang w:val="en-US"/>
              </w:rPr>
              <w:t>D7</w:t>
            </w:r>
          </w:p>
        </w:tc>
        <w:tc>
          <w:tcPr>
            <w:tcW w:w="987" w:type="pct"/>
            <w:vAlign w:val="center"/>
          </w:tcPr>
          <w:p w:rsidR="007C678C" w:rsidRPr="002547A5" w:rsidRDefault="007C678C" w:rsidP="00463659">
            <w:pPr>
              <w:rPr>
                <w:color w:val="000000"/>
                <w:lang w:eastAsia="zh-CN" w:bidi="ar"/>
              </w:rPr>
            </w:pPr>
            <w:r>
              <w:rPr>
                <w:color w:val="000000"/>
                <w:lang w:val="en-US" w:eastAsia="zh-CN" w:bidi="ar"/>
              </w:rPr>
              <w:t>AMS</w:t>
            </w:r>
            <w:r w:rsidR="002547A5">
              <w:rPr>
                <w:color w:val="000000"/>
                <w:lang w:eastAsia="zh-CN" w:bidi="ar"/>
              </w:rPr>
              <w:t>1117-3.3 (</w:t>
            </w:r>
            <w:r>
              <w:rPr>
                <w:color w:val="000000"/>
                <w:lang w:val="en-US" w:eastAsia="zh-CN" w:bidi="ar"/>
              </w:rPr>
              <w:t>SOT</w:t>
            </w:r>
            <w:r w:rsidRPr="00AD5403">
              <w:rPr>
                <w:color w:val="000000"/>
                <w:lang w:eastAsia="zh-CN" w:bidi="ar"/>
              </w:rPr>
              <w:t xml:space="preserve">- </w:t>
            </w:r>
            <w:r w:rsidR="002547A5">
              <w:rPr>
                <w:color w:val="000000"/>
                <w:lang w:val="en-US" w:eastAsia="zh-CN" w:bidi="ar"/>
              </w:rPr>
              <w:t>223)</w:t>
            </w:r>
          </w:p>
        </w:tc>
        <w:tc>
          <w:tcPr>
            <w:tcW w:w="302" w:type="pct"/>
            <w:vAlign w:val="center"/>
          </w:tcPr>
          <w:p w:rsidR="007C678C" w:rsidRDefault="007C678C" w:rsidP="007C678C">
            <w:r>
              <w:t>1</w:t>
            </w:r>
          </w:p>
        </w:tc>
        <w:tc>
          <w:tcPr>
            <w:tcW w:w="456" w:type="pct"/>
            <w:vAlign w:val="center"/>
          </w:tcPr>
          <w:p w:rsidR="007C678C" w:rsidRDefault="007C678C" w:rsidP="007C678C">
            <w:r>
              <w:t>0,39</w:t>
            </w:r>
          </w:p>
        </w:tc>
        <w:tc>
          <w:tcPr>
            <w:tcW w:w="455" w:type="pct"/>
            <w:vAlign w:val="center"/>
          </w:tcPr>
          <w:p w:rsidR="007C678C" w:rsidRDefault="007C678C" w:rsidP="007C678C">
            <w:r>
              <w:t>0,39</w:t>
            </w:r>
          </w:p>
        </w:tc>
        <w:tc>
          <w:tcPr>
            <w:tcW w:w="605" w:type="pct"/>
            <w:vAlign w:val="center"/>
          </w:tcPr>
          <w:p w:rsidR="007C678C" w:rsidRDefault="007C678C" w:rsidP="007C678C">
            <w:r>
              <w:t>48.91</w:t>
            </w:r>
          </w:p>
        </w:tc>
        <w:tc>
          <w:tcPr>
            <w:tcW w:w="540" w:type="pct"/>
            <w:vAlign w:val="center"/>
          </w:tcPr>
          <w:p w:rsidR="007C678C" w:rsidRDefault="007C678C" w:rsidP="007C678C">
            <w:r>
              <w:t>48,91</w:t>
            </w:r>
          </w:p>
        </w:tc>
        <w:tc>
          <w:tcPr>
            <w:tcW w:w="377" w:type="pct"/>
            <w:vAlign w:val="center"/>
          </w:tcPr>
          <w:p w:rsidR="007C678C" w:rsidRDefault="007C678C" w:rsidP="007C678C">
            <w:r>
              <w:t>4</w:t>
            </w:r>
          </w:p>
        </w:tc>
        <w:tc>
          <w:tcPr>
            <w:tcW w:w="522" w:type="pct"/>
            <w:vAlign w:val="center"/>
          </w:tcPr>
          <w:p w:rsidR="007C678C" w:rsidRDefault="007C678C" w:rsidP="007C678C">
            <w:r>
              <w:t>от -40</w:t>
            </w:r>
            <w:r>
              <w:br/>
              <w:t>до +125</w:t>
            </w:r>
          </w:p>
        </w:tc>
      </w:tr>
      <w:tr w:rsidR="007C678C" w:rsidRPr="00F54547" w:rsidTr="00463659">
        <w:trPr>
          <w:jc w:val="center"/>
        </w:trPr>
        <w:tc>
          <w:tcPr>
            <w:tcW w:w="756" w:type="pct"/>
            <w:vAlign w:val="center"/>
          </w:tcPr>
          <w:p w:rsidR="007C678C" w:rsidRDefault="007C678C" w:rsidP="007C678C">
            <w:r>
              <w:rPr>
                <w:lang w:val="en-US"/>
              </w:rPr>
              <w:t>D8</w:t>
            </w:r>
          </w:p>
        </w:tc>
        <w:tc>
          <w:tcPr>
            <w:tcW w:w="987" w:type="pct"/>
            <w:vAlign w:val="center"/>
          </w:tcPr>
          <w:p w:rsidR="002547A5" w:rsidRPr="00AD5403" w:rsidRDefault="007C678C" w:rsidP="00463659">
            <w:pPr>
              <w:rPr>
                <w:color w:val="000000"/>
                <w:lang w:eastAsia="zh-CN" w:bidi="ar"/>
              </w:rPr>
            </w:pPr>
            <w:r w:rsidRPr="00AD5403">
              <w:rPr>
                <w:color w:val="000000"/>
                <w:lang w:eastAsia="zh-CN" w:bidi="ar"/>
              </w:rPr>
              <w:t>74</w:t>
            </w:r>
            <w:r>
              <w:rPr>
                <w:color w:val="000000"/>
                <w:lang w:val="en-US" w:eastAsia="zh-CN" w:bidi="ar"/>
              </w:rPr>
              <w:t>HC</w:t>
            </w:r>
            <w:r w:rsidRPr="00AD5403">
              <w:rPr>
                <w:color w:val="000000"/>
                <w:lang w:eastAsia="zh-CN" w:bidi="ar"/>
              </w:rPr>
              <w:t>151</w:t>
            </w:r>
            <w:r>
              <w:rPr>
                <w:color w:val="000000"/>
                <w:lang w:val="en-US" w:eastAsia="zh-CN" w:bidi="ar"/>
              </w:rPr>
              <w:t>D</w:t>
            </w:r>
            <w:r w:rsidR="002547A5">
              <w:rPr>
                <w:color w:val="000000"/>
                <w:lang w:eastAsia="zh-CN" w:bidi="ar"/>
              </w:rPr>
              <w:t>,653</w:t>
            </w:r>
          </w:p>
          <w:p w:rsidR="007C678C" w:rsidRDefault="002547A5" w:rsidP="00463659">
            <w:r>
              <w:rPr>
                <w:color w:val="000000"/>
                <w:lang w:eastAsia="zh-CN" w:bidi="ar"/>
              </w:rPr>
              <w:t>(</w:t>
            </w:r>
            <w:r w:rsidR="007C678C">
              <w:rPr>
                <w:color w:val="000000"/>
                <w:lang w:val="en-US" w:eastAsia="zh-CN" w:bidi="ar"/>
              </w:rPr>
              <w:t>SO</w:t>
            </w:r>
            <w:r>
              <w:rPr>
                <w:color w:val="000000"/>
                <w:lang w:eastAsia="zh-CN" w:bidi="ar"/>
              </w:rPr>
              <w:t>-16)</w:t>
            </w:r>
          </w:p>
        </w:tc>
        <w:tc>
          <w:tcPr>
            <w:tcW w:w="302" w:type="pct"/>
            <w:vAlign w:val="center"/>
          </w:tcPr>
          <w:p w:rsidR="007C678C" w:rsidRDefault="007C678C" w:rsidP="007C678C">
            <w:r>
              <w:rPr>
                <w:lang w:val="en-US"/>
              </w:rPr>
              <w:t>1</w:t>
            </w:r>
          </w:p>
        </w:tc>
        <w:tc>
          <w:tcPr>
            <w:tcW w:w="456" w:type="pct"/>
            <w:vAlign w:val="center"/>
          </w:tcPr>
          <w:p w:rsidR="007C678C" w:rsidRDefault="007C678C" w:rsidP="007C678C">
            <w:r>
              <w:t>0,3</w:t>
            </w:r>
          </w:p>
        </w:tc>
        <w:tc>
          <w:tcPr>
            <w:tcW w:w="455" w:type="pct"/>
            <w:vAlign w:val="center"/>
          </w:tcPr>
          <w:p w:rsidR="007C678C" w:rsidRDefault="007C678C" w:rsidP="007C678C">
            <w:r>
              <w:t>0,3</w:t>
            </w:r>
          </w:p>
        </w:tc>
        <w:tc>
          <w:tcPr>
            <w:tcW w:w="605" w:type="pct"/>
            <w:vAlign w:val="center"/>
          </w:tcPr>
          <w:p w:rsidR="007C678C" w:rsidRDefault="007C678C" w:rsidP="007C678C">
            <w:r>
              <w:t>62</w:t>
            </w:r>
          </w:p>
        </w:tc>
        <w:tc>
          <w:tcPr>
            <w:tcW w:w="540" w:type="pct"/>
            <w:vAlign w:val="center"/>
          </w:tcPr>
          <w:p w:rsidR="007C678C" w:rsidRDefault="007C678C" w:rsidP="007C678C">
            <w:r>
              <w:t>62</w:t>
            </w:r>
          </w:p>
        </w:tc>
        <w:tc>
          <w:tcPr>
            <w:tcW w:w="377" w:type="pct"/>
            <w:vAlign w:val="center"/>
          </w:tcPr>
          <w:p w:rsidR="007C678C" w:rsidRDefault="007C678C" w:rsidP="007C678C">
            <w:r>
              <w:rPr>
                <w:lang w:val="en-US"/>
              </w:rPr>
              <w:t>16</w:t>
            </w:r>
          </w:p>
        </w:tc>
        <w:tc>
          <w:tcPr>
            <w:tcW w:w="522" w:type="pct"/>
            <w:vAlign w:val="center"/>
          </w:tcPr>
          <w:p w:rsidR="007C678C" w:rsidRDefault="007C678C" w:rsidP="007C678C">
            <w:r>
              <w:t>от -40</w:t>
            </w:r>
          </w:p>
          <w:p w:rsidR="007C678C" w:rsidRDefault="007C678C" w:rsidP="007C678C">
            <w:r>
              <w:t>до +125</w:t>
            </w:r>
          </w:p>
        </w:tc>
      </w:tr>
      <w:tr w:rsidR="007C678C" w:rsidRPr="00F54547" w:rsidTr="00463659">
        <w:trPr>
          <w:jc w:val="center"/>
        </w:trPr>
        <w:tc>
          <w:tcPr>
            <w:tcW w:w="756" w:type="pct"/>
            <w:vAlign w:val="center"/>
          </w:tcPr>
          <w:p w:rsidR="007C678C" w:rsidRDefault="007C678C" w:rsidP="007C678C">
            <w:r>
              <w:rPr>
                <w:lang w:val="en-US"/>
              </w:rPr>
              <w:t>D9</w:t>
            </w:r>
          </w:p>
        </w:tc>
        <w:tc>
          <w:tcPr>
            <w:tcW w:w="987" w:type="pct"/>
            <w:vAlign w:val="center"/>
          </w:tcPr>
          <w:p w:rsidR="007C678C" w:rsidRDefault="007C678C" w:rsidP="00463659">
            <w:r>
              <w:rPr>
                <w:color w:val="000000"/>
                <w:lang w:val="en-US" w:eastAsia="zh-CN" w:bidi="ar"/>
              </w:rPr>
              <w:t>K</w:t>
            </w:r>
            <w:r w:rsidR="002547A5">
              <w:rPr>
                <w:color w:val="000000"/>
                <w:lang w:eastAsia="zh-CN" w:bidi="ar"/>
              </w:rPr>
              <w:t>7805-</w:t>
            </w:r>
            <w:r w:rsidRPr="007C678C">
              <w:rPr>
                <w:color w:val="000000"/>
                <w:lang w:eastAsia="zh-CN" w:bidi="ar"/>
              </w:rPr>
              <w:t>500</w:t>
            </w:r>
            <w:r>
              <w:rPr>
                <w:color w:val="000000"/>
                <w:lang w:val="en-US" w:eastAsia="zh-CN" w:bidi="ar"/>
              </w:rPr>
              <w:t>R</w:t>
            </w:r>
            <w:r w:rsidRPr="007C678C">
              <w:rPr>
                <w:color w:val="000000"/>
                <w:lang w:eastAsia="zh-CN" w:bidi="ar"/>
              </w:rPr>
              <w:t>3</w:t>
            </w:r>
            <w:r w:rsidR="002547A5">
              <w:rPr>
                <w:color w:val="000000"/>
                <w:lang w:eastAsia="zh-CN" w:bidi="ar"/>
              </w:rPr>
              <w:t xml:space="preserve"> (</w:t>
            </w:r>
            <w:r w:rsidR="002547A5" w:rsidRPr="002547A5">
              <w:rPr>
                <w:color w:val="000000"/>
                <w:lang w:eastAsia="zh-CN" w:bidi="ar"/>
              </w:rPr>
              <w:t>SIP3</w:t>
            </w:r>
            <w:r w:rsidR="002547A5">
              <w:rPr>
                <w:color w:val="000000"/>
                <w:lang w:eastAsia="zh-CN" w:bidi="ar"/>
              </w:rPr>
              <w:t>)</w:t>
            </w:r>
          </w:p>
        </w:tc>
        <w:tc>
          <w:tcPr>
            <w:tcW w:w="302" w:type="pct"/>
            <w:vAlign w:val="center"/>
          </w:tcPr>
          <w:p w:rsidR="007C678C" w:rsidRDefault="007C678C" w:rsidP="007C678C">
            <w:r>
              <w:rPr>
                <w:lang w:val="en-US"/>
              </w:rPr>
              <w:t>1</w:t>
            </w:r>
          </w:p>
        </w:tc>
        <w:tc>
          <w:tcPr>
            <w:tcW w:w="456" w:type="pct"/>
            <w:vAlign w:val="center"/>
          </w:tcPr>
          <w:p w:rsidR="007C678C" w:rsidRDefault="007C678C" w:rsidP="007C678C">
            <w:r>
              <w:t>1,9</w:t>
            </w:r>
          </w:p>
        </w:tc>
        <w:tc>
          <w:tcPr>
            <w:tcW w:w="455" w:type="pct"/>
            <w:vAlign w:val="center"/>
          </w:tcPr>
          <w:p w:rsidR="007C678C" w:rsidRDefault="007C678C" w:rsidP="007C678C">
            <w:r>
              <w:t>1,9</w:t>
            </w:r>
          </w:p>
        </w:tc>
        <w:tc>
          <w:tcPr>
            <w:tcW w:w="605" w:type="pct"/>
            <w:vAlign w:val="center"/>
          </w:tcPr>
          <w:p w:rsidR="007C678C" w:rsidRDefault="007C678C" w:rsidP="007C678C">
            <w:r>
              <w:t>87,58</w:t>
            </w:r>
          </w:p>
        </w:tc>
        <w:tc>
          <w:tcPr>
            <w:tcW w:w="540" w:type="pct"/>
            <w:vAlign w:val="center"/>
          </w:tcPr>
          <w:p w:rsidR="007C678C" w:rsidRDefault="007C678C" w:rsidP="007C678C">
            <w:r>
              <w:t>87,58</w:t>
            </w:r>
          </w:p>
        </w:tc>
        <w:tc>
          <w:tcPr>
            <w:tcW w:w="377" w:type="pct"/>
            <w:vAlign w:val="center"/>
          </w:tcPr>
          <w:p w:rsidR="007C678C" w:rsidRDefault="007C678C" w:rsidP="007C678C">
            <w:r>
              <w:t>3</w:t>
            </w:r>
          </w:p>
        </w:tc>
        <w:tc>
          <w:tcPr>
            <w:tcW w:w="522" w:type="pct"/>
            <w:vAlign w:val="center"/>
          </w:tcPr>
          <w:p w:rsidR="007C678C" w:rsidRDefault="007C678C" w:rsidP="007C678C">
            <w:r>
              <w:t>от -40</w:t>
            </w:r>
          </w:p>
          <w:p w:rsidR="007C678C" w:rsidRDefault="007C678C" w:rsidP="007C678C">
            <w:r>
              <w:t>до +85</w:t>
            </w:r>
          </w:p>
        </w:tc>
      </w:tr>
      <w:tr w:rsidR="007C678C" w:rsidRPr="00F54547" w:rsidTr="00463659">
        <w:trPr>
          <w:jc w:val="center"/>
        </w:trPr>
        <w:tc>
          <w:tcPr>
            <w:tcW w:w="756" w:type="pct"/>
            <w:vAlign w:val="center"/>
          </w:tcPr>
          <w:p w:rsidR="007C678C" w:rsidRDefault="007C678C" w:rsidP="007C678C">
            <w:r>
              <w:rPr>
                <w:lang w:val="en-US"/>
              </w:rPr>
              <w:t>D10</w:t>
            </w:r>
          </w:p>
        </w:tc>
        <w:tc>
          <w:tcPr>
            <w:tcW w:w="987" w:type="pct"/>
            <w:vAlign w:val="center"/>
          </w:tcPr>
          <w:p w:rsidR="001A3D24" w:rsidRPr="00AD5403" w:rsidRDefault="007C678C" w:rsidP="00463659">
            <w:pPr>
              <w:rPr>
                <w:color w:val="000000"/>
                <w:lang w:eastAsia="zh-CN" w:bidi="ar"/>
              </w:rPr>
            </w:pPr>
            <w:r w:rsidRPr="00AD5403">
              <w:rPr>
                <w:color w:val="000000"/>
                <w:lang w:eastAsia="zh-CN" w:bidi="ar"/>
              </w:rPr>
              <w:t>74</w:t>
            </w:r>
            <w:r>
              <w:rPr>
                <w:color w:val="000000"/>
                <w:lang w:val="en-US" w:eastAsia="zh-CN" w:bidi="ar"/>
              </w:rPr>
              <w:t>HC</w:t>
            </w:r>
            <w:r w:rsidRPr="00AD5403">
              <w:rPr>
                <w:color w:val="000000"/>
                <w:lang w:eastAsia="zh-CN" w:bidi="ar"/>
              </w:rPr>
              <w:t>4046</w:t>
            </w:r>
            <w:r>
              <w:rPr>
                <w:color w:val="000000"/>
                <w:lang w:val="en-US" w:eastAsia="zh-CN" w:bidi="ar"/>
              </w:rPr>
              <w:t>AD</w:t>
            </w:r>
            <w:r w:rsidR="001A3D24">
              <w:rPr>
                <w:color w:val="000000"/>
                <w:lang w:eastAsia="zh-CN" w:bidi="ar"/>
              </w:rPr>
              <w:t>,653</w:t>
            </w:r>
          </w:p>
          <w:p w:rsidR="007C678C" w:rsidRDefault="001A3D24" w:rsidP="00463659">
            <w:r>
              <w:rPr>
                <w:color w:val="000000"/>
                <w:lang w:eastAsia="zh-CN" w:bidi="ar"/>
              </w:rPr>
              <w:t>(</w:t>
            </w:r>
            <w:r w:rsidR="007C678C">
              <w:rPr>
                <w:color w:val="000000"/>
                <w:lang w:val="en-US" w:eastAsia="zh-CN" w:bidi="ar"/>
              </w:rPr>
              <w:t>SOIC</w:t>
            </w:r>
            <w:r w:rsidR="00463659">
              <w:rPr>
                <w:color w:val="000000"/>
                <w:lang w:eastAsia="zh-CN" w:bidi="ar"/>
              </w:rPr>
              <w:t>-</w:t>
            </w:r>
            <w:r w:rsidR="00463659">
              <w:rPr>
                <w:color w:val="000000"/>
                <w:lang w:val="en-US" w:eastAsia="zh-CN" w:bidi="ar"/>
              </w:rPr>
              <w:t>16)</w:t>
            </w:r>
          </w:p>
        </w:tc>
        <w:tc>
          <w:tcPr>
            <w:tcW w:w="302" w:type="pct"/>
            <w:vAlign w:val="center"/>
          </w:tcPr>
          <w:p w:rsidR="007C678C" w:rsidRDefault="007C678C" w:rsidP="007C678C">
            <w:r>
              <w:rPr>
                <w:lang w:val="en-US"/>
              </w:rPr>
              <w:t>1</w:t>
            </w:r>
          </w:p>
        </w:tc>
        <w:tc>
          <w:tcPr>
            <w:tcW w:w="456" w:type="pct"/>
            <w:vAlign w:val="center"/>
          </w:tcPr>
          <w:p w:rsidR="007C678C" w:rsidRDefault="007C678C" w:rsidP="007C678C">
            <w:r>
              <w:t>0,3</w:t>
            </w:r>
          </w:p>
        </w:tc>
        <w:tc>
          <w:tcPr>
            <w:tcW w:w="455" w:type="pct"/>
            <w:vAlign w:val="center"/>
          </w:tcPr>
          <w:p w:rsidR="007C678C" w:rsidRDefault="007C678C" w:rsidP="007C678C">
            <w:r>
              <w:t>0,3</w:t>
            </w:r>
          </w:p>
        </w:tc>
        <w:tc>
          <w:tcPr>
            <w:tcW w:w="605" w:type="pct"/>
            <w:vAlign w:val="center"/>
          </w:tcPr>
          <w:p w:rsidR="007C678C" w:rsidRDefault="007C678C" w:rsidP="007C678C">
            <w:r>
              <w:t>62</w:t>
            </w:r>
          </w:p>
        </w:tc>
        <w:tc>
          <w:tcPr>
            <w:tcW w:w="540" w:type="pct"/>
            <w:vAlign w:val="center"/>
          </w:tcPr>
          <w:p w:rsidR="007C678C" w:rsidRDefault="007C678C" w:rsidP="007C678C">
            <w:r>
              <w:t>62</w:t>
            </w:r>
          </w:p>
        </w:tc>
        <w:tc>
          <w:tcPr>
            <w:tcW w:w="377" w:type="pct"/>
            <w:vAlign w:val="center"/>
          </w:tcPr>
          <w:p w:rsidR="007C678C" w:rsidRDefault="007C678C" w:rsidP="007C678C">
            <w:r>
              <w:t>16</w:t>
            </w:r>
          </w:p>
        </w:tc>
        <w:tc>
          <w:tcPr>
            <w:tcW w:w="522" w:type="pct"/>
            <w:vAlign w:val="center"/>
          </w:tcPr>
          <w:p w:rsidR="007C678C" w:rsidRDefault="007C678C" w:rsidP="007C678C">
            <w:r>
              <w:t>от -40</w:t>
            </w:r>
          </w:p>
          <w:p w:rsidR="007C678C" w:rsidRDefault="007C678C" w:rsidP="007C678C">
            <w:r>
              <w:t>до +125</w:t>
            </w:r>
          </w:p>
        </w:tc>
      </w:tr>
      <w:tr w:rsidR="007C678C" w:rsidRPr="00F54547" w:rsidTr="00463659">
        <w:trPr>
          <w:jc w:val="center"/>
        </w:trPr>
        <w:tc>
          <w:tcPr>
            <w:tcW w:w="756" w:type="pct"/>
            <w:vAlign w:val="center"/>
          </w:tcPr>
          <w:p w:rsidR="007C678C" w:rsidRDefault="007C678C" w:rsidP="007C678C">
            <w:r>
              <w:rPr>
                <w:lang w:val="en-US"/>
              </w:rPr>
              <w:t>D11</w:t>
            </w:r>
          </w:p>
        </w:tc>
        <w:tc>
          <w:tcPr>
            <w:tcW w:w="987" w:type="pct"/>
            <w:vAlign w:val="center"/>
          </w:tcPr>
          <w:p w:rsidR="007C678C" w:rsidRPr="00AD5403" w:rsidRDefault="007C678C" w:rsidP="00463659">
            <w:proofErr w:type="spellStart"/>
            <w:r>
              <w:rPr>
                <w:color w:val="000000"/>
                <w:lang w:val="en-US" w:eastAsia="zh-CN" w:bidi="ar"/>
              </w:rPr>
              <w:t>ATmega</w:t>
            </w:r>
            <w:proofErr w:type="spellEnd"/>
            <w:r w:rsidRPr="00AD5403">
              <w:rPr>
                <w:color w:val="000000"/>
                <w:lang w:eastAsia="zh-CN" w:bidi="ar"/>
              </w:rPr>
              <w:t>32</w:t>
            </w:r>
            <w:r>
              <w:rPr>
                <w:color w:val="000000"/>
                <w:lang w:val="en-US" w:eastAsia="zh-CN" w:bidi="ar"/>
              </w:rPr>
              <w:t>U</w:t>
            </w:r>
            <w:r w:rsidRPr="00AD5403">
              <w:rPr>
                <w:color w:val="000000"/>
                <w:lang w:eastAsia="zh-CN" w:bidi="ar"/>
              </w:rPr>
              <w:t>4-</w:t>
            </w:r>
            <w:r>
              <w:rPr>
                <w:color w:val="000000"/>
                <w:lang w:val="en-US" w:eastAsia="zh-CN" w:bidi="ar"/>
              </w:rPr>
              <w:t>AU</w:t>
            </w:r>
          </w:p>
          <w:p w:rsidR="007C678C" w:rsidRDefault="00463659" w:rsidP="00463659">
            <w:r>
              <w:rPr>
                <w:color w:val="000000"/>
                <w:lang w:eastAsia="zh-CN" w:bidi="ar"/>
              </w:rPr>
              <w:t>(</w:t>
            </w:r>
            <w:r w:rsidR="007C678C">
              <w:rPr>
                <w:color w:val="000000"/>
                <w:lang w:val="en-US" w:eastAsia="zh-CN" w:bidi="ar"/>
              </w:rPr>
              <w:t>TQFP</w:t>
            </w:r>
            <w:r>
              <w:rPr>
                <w:color w:val="000000"/>
                <w:lang w:eastAsia="zh-CN" w:bidi="ar"/>
              </w:rPr>
              <w:t>-44)</w:t>
            </w:r>
          </w:p>
        </w:tc>
        <w:tc>
          <w:tcPr>
            <w:tcW w:w="302" w:type="pct"/>
            <w:vAlign w:val="center"/>
          </w:tcPr>
          <w:p w:rsidR="007C678C" w:rsidRDefault="007C678C" w:rsidP="007C678C">
            <w:r>
              <w:rPr>
                <w:lang w:val="en-US"/>
              </w:rPr>
              <w:t>1</w:t>
            </w:r>
          </w:p>
        </w:tc>
        <w:tc>
          <w:tcPr>
            <w:tcW w:w="456" w:type="pct"/>
            <w:vAlign w:val="center"/>
          </w:tcPr>
          <w:p w:rsidR="007C678C" w:rsidRDefault="007C678C" w:rsidP="007C678C">
            <w:r>
              <w:t>1,4</w:t>
            </w:r>
          </w:p>
        </w:tc>
        <w:tc>
          <w:tcPr>
            <w:tcW w:w="455" w:type="pct"/>
            <w:vAlign w:val="center"/>
          </w:tcPr>
          <w:p w:rsidR="007C678C" w:rsidRDefault="007C678C" w:rsidP="007C678C">
            <w:r>
              <w:t>1,4</w:t>
            </w:r>
          </w:p>
        </w:tc>
        <w:tc>
          <w:tcPr>
            <w:tcW w:w="605" w:type="pct"/>
            <w:vAlign w:val="center"/>
          </w:tcPr>
          <w:p w:rsidR="007C678C" w:rsidRDefault="007C678C" w:rsidP="007C678C">
            <w:r>
              <w:t>150,0625</w:t>
            </w:r>
          </w:p>
        </w:tc>
        <w:tc>
          <w:tcPr>
            <w:tcW w:w="540" w:type="pct"/>
            <w:vAlign w:val="center"/>
          </w:tcPr>
          <w:p w:rsidR="007C678C" w:rsidRDefault="007C678C" w:rsidP="007C678C">
            <w:r>
              <w:t>150,0625</w:t>
            </w:r>
          </w:p>
        </w:tc>
        <w:tc>
          <w:tcPr>
            <w:tcW w:w="377" w:type="pct"/>
            <w:vAlign w:val="center"/>
          </w:tcPr>
          <w:p w:rsidR="007C678C" w:rsidRDefault="007C678C" w:rsidP="007C678C">
            <w:r>
              <w:t>44</w:t>
            </w:r>
          </w:p>
        </w:tc>
        <w:tc>
          <w:tcPr>
            <w:tcW w:w="522" w:type="pct"/>
            <w:vAlign w:val="center"/>
          </w:tcPr>
          <w:p w:rsidR="007C678C" w:rsidRDefault="007C678C" w:rsidP="007C678C">
            <w:r>
              <w:t>от -40</w:t>
            </w:r>
          </w:p>
          <w:p w:rsidR="007C678C" w:rsidRDefault="007C678C" w:rsidP="007C678C">
            <w:r>
              <w:t>до +85</w:t>
            </w:r>
          </w:p>
        </w:tc>
      </w:tr>
      <w:tr w:rsidR="000A08FC" w:rsidRPr="00F54547" w:rsidTr="000A08FC">
        <w:trPr>
          <w:jc w:val="center"/>
        </w:trPr>
        <w:tc>
          <w:tcPr>
            <w:tcW w:w="5000" w:type="pct"/>
            <w:gridSpan w:val="9"/>
            <w:vAlign w:val="center"/>
          </w:tcPr>
          <w:p w:rsidR="000A08FC" w:rsidRDefault="000A08FC" w:rsidP="007C678C">
            <w:r w:rsidRPr="00691622">
              <w:t>Предохранитель</w:t>
            </w:r>
          </w:p>
        </w:tc>
      </w:tr>
      <w:tr w:rsidR="00A4337A" w:rsidRPr="00F54547" w:rsidTr="00463659">
        <w:trPr>
          <w:jc w:val="center"/>
        </w:trPr>
        <w:tc>
          <w:tcPr>
            <w:tcW w:w="756" w:type="pct"/>
            <w:vAlign w:val="center"/>
          </w:tcPr>
          <w:p w:rsidR="00A4337A" w:rsidRDefault="00A4337A" w:rsidP="00A4337A">
            <w:pPr>
              <w:rPr>
                <w:lang w:val="en-US"/>
              </w:rPr>
            </w:pPr>
            <w:r w:rsidRPr="00691622">
              <w:rPr>
                <w:lang w:val="en-US"/>
              </w:rPr>
              <w:t>FU</w:t>
            </w:r>
            <w:r w:rsidRPr="00691622">
              <w:t>1</w:t>
            </w:r>
          </w:p>
        </w:tc>
        <w:tc>
          <w:tcPr>
            <w:tcW w:w="987" w:type="pct"/>
            <w:vAlign w:val="center"/>
          </w:tcPr>
          <w:p w:rsidR="00A4337A" w:rsidRPr="00A4337A" w:rsidRDefault="00A4337A" w:rsidP="00A4337A">
            <w:pPr>
              <w:rPr>
                <w:color w:val="000000"/>
                <w:lang w:eastAsia="zh-CN" w:bidi="ar"/>
              </w:rPr>
            </w:pPr>
            <w:r>
              <w:t xml:space="preserve">H520PT, 1А, 250В (ТНТ / </w:t>
            </w:r>
            <w:r>
              <w:br/>
              <w:t>5 x 20 мм)</w:t>
            </w:r>
          </w:p>
        </w:tc>
        <w:tc>
          <w:tcPr>
            <w:tcW w:w="302" w:type="pct"/>
            <w:vAlign w:val="center"/>
          </w:tcPr>
          <w:p w:rsidR="00A4337A" w:rsidRDefault="00A4337A" w:rsidP="00A4337A">
            <w:r>
              <w:rPr>
                <w:lang w:val="en-US"/>
              </w:rPr>
              <w:t>1</w:t>
            </w:r>
          </w:p>
        </w:tc>
        <w:tc>
          <w:tcPr>
            <w:tcW w:w="456" w:type="pct"/>
            <w:vAlign w:val="center"/>
          </w:tcPr>
          <w:p w:rsidR="00A4337A" w:rsidRDefault="00A4337A" w:rsidP="00A4337A">
            <w:r>
              <w:rPr>
                <w:lang w:val="en-US"/>
              </w:rPr>
              <w:t>0</w:t>
            </w:r>
            <w:r>
              <w:t>,5</w:t>
            </w:r>
          </w:p>
        </w:tc>
        <w:tc>
          <w:tcPr>
            <w:tcW w:w="455" w:type="pct"/>
            <w:vAlign w:val="center"/>
          </w:tcPr>
          <w:p w:rsidR="00A4337A" w:rsidRDefault="00A4337A" w:rsidP="00A4337A">
            <w:r>
              <w:t>0,5</w:t>
            </w:r>
          </w:p>
        </w:tc>
        <w:tc>
          <w:tcPr>
            <w:tcW w:w="605" w:type="pct"/>
            <w:vAlign w:val="center"/>
          </w:tcPr>
          <w:p w:rsidR="00A4337A" w:rsidRDefault="00A4337A" w:rsidP="00A4337A">
            <w:r>
              <w:t>104</w:t>
            </w:r>
          </w:p>
        </w:tc>
        <w:tc>
          <w:tcPr>
            <w:tcW w:w="540" w:type="pct"/>
            <w:vAlign w:val="center"/>
          </w:tcPr>
          <w:p w:rsidR="00A4337A" w:rsidRDefault="00A4337A" w:rsidP="00A4337A">
            <w:r>
              <w:t>104</w:t>
            </w:r>
          </w:p>
        </w:tc>
        <w:tc>
          <w:tcPr>
            <w:tcW w:w="377" w:type="pct"/>
            <w:vAlign w:val="center"/>
          </w:tcPr>
          <w:p w:rsidR="00A4337A" w:rsidRDefault="00A4337A" w:rsidP="00A4337A">
            <w:r>
              <w:t>2</w:t>
            </w:r>
          </w:p>
        </w:tc>
        <w:tc>
          <w:tcPr>
            <w:tcW w:w="522" w:type="pct"/>
            <w:vAlign w:val="center"/>
          </w:tcPr>
          <w:p w:rsidR="00A4337A" w:rsidRDefault="00A4337A" w:rsidP="00A4337A">
            <w:r>
              <w:t>от -60</w:t>
            </w:r>
            <w:r>
              <w:br/>
              <w:t>до +85</w:t>
            </w:r>
          </w:p>
        </w:tc>
      </w:tr>
      <w:tr w:rsidR="00A4337A" w:rsidRPr="00F54547" w:rsidTr="00A4337A">
        <w:trPr>
          <w:jc w:val="center"/>
        </w:trPr>
        <w:tc>
          <w:tcPr>
            <w:tcW w:w="5000" w:type="pct"/>
            <w:gridSpan w:val="9"/>
            <w:vAlign w:val="center"/>
          </w:tcPr>
          <w:p w:rsidR="00A4337A" w:rsidRDefault="00A4337A" w:rsidP="00A4337A">
            <w:r>
              <w:t>Реле</w:t>
            </w:r>
          </w:p>
        </w:tc>
      </w:tr>
      <w:tr w:rsidR="00A4337A" w:rsidRPr="00F54547" w:rsidTr="00A4337A">
        <w:trPr>
          <w:jc w:val="center"/>
        </w:trPr>
        <w:tc>
          <w:tcPr>
            <w:tcW w:w="756" w:type="pct"/>
            <w:vAlign w:val="center"/>
          </w:tcPr>
          <w:p w:rsidR="00A4337A" w:rsidRDefault="00A4337A" w:rsidP="00A4337A">
            <w:r>
              <w:rPr>
                <w:lang w:val="en-US"/>
              </w:rPr>
              <w:t>K1</w:t>
            </w:r>
          </w:p>
        </w:tc>
        <w:tc>
          <w:tcPr>
            <w:tcW w:w="987" w:type="pct"/>
            <w:vAlign w:val="center"/>
          </w:tcPr>
          <w:p w:rsidR="00A4337A" w:rsidRDefault="00A4337A" w:rsidP="00A4337A">
            <w:r>
              <w:rPr>
                <w:color w:val="000000"/>
                <w:lang w:val="en-US" w:eastAsia="zh-CN" w:bidi="ar"/>
              </w:rPr>
              <w:t>HJR</w:t>
            </w:r>
            <w:r w:rsidRPr="00AD5403">
              <w:rPr>
                <w:color w:val="000000"/>
                <w:lang w:eastAsia="zh-CN" w:bidi="ar"/>
              </w:rPr>
              <w:t>1-2</w:t>
            </w:r>
            <w:r>
              <w:rPr>
                <w:color w:val="000000"/>
                <w:lang w:val="en-US" w:eastAsia="zh-CN" w:bidi="ar"/>
              </w:rPr>
              <w:t>C</w:t>
            </w:r>
            <w:r w:rsidRPr="00AD5403">
              <w:rPr>
                <w:color w:val="000000"/>
                <w:lang w:eastAsia="zh-CN" w:bidi="ar"/>
              </w:rPr>
              <w:t>-</w:t>
            </w:r>
            <w:r>
              <w:rPr>
                <w:color w:val="000000"/>
                <w:lang w:val="en-US" w:eastAsia="zh-CN" w:bidi="ar"/>
              </w:rPr>
              <w:t>L</w:t>
            </w:r>
            <w:r w:rsidRPr="00AD5403">
              <w:rPr>
                <w:color w:val="000000"/>
                <w:lang w:eastAsia="zh-CN" w:bidi="ar"/>
              </w:rPr>
              <w:t>-24</w:t>
            </w:r>
            <w:r>
              <w:rPr>
                <w:color w:val="000000"/>
                <w:lang w:val="en-US" w:eastAsia="zh-CN" w:bidi="ar"/>
              </w:rPr>
              <w:t>VDC</w:t>
            </w:r>
            <w:r>
              <w:rPr>
                <w:color w:val="000000"/>
                <w:lang w:eastAsia="zh-CN" w:bidi="ar"/>
              </w:rPr>
              <w:t xml:space="preserve"> (2 пер.)</w:t>
            </w:r>
          </w:p>
        </w:tc>
        <w:tc>
          <w:tcPr>
            <w:tcW w:w="302" w:type="pct"/>
            <w:vAlign w:val="center"/>
          </w:tcPr>
          <w:p w:rsidR="00A4337A" w:rsidRDefault="00A4337A" w:rsidP="00A4337A">
            <w:r>
              <w:t>1</w:t>
            </w:r>
          </w:p>
        </w:tc>
        <w:tc>
          <w:tcPr>
            <w:tcW w:w="456" w:type="pct"/>
            <w:vAlign w:val="center"/>
          </w:tcPr>
          <w:p w:rsidR="00A4337A" w:rsidRDefault="00A4337A" w:rsidP="00A4337A">
            <w:r>
              <w:t>6</w:t>
            </w:r>
          </w:p>
        </w:tc>
        <w:tc>
          <w:tcPr>
            <w:tcW w:w="455" w:type="pct"/>
            <w:vAlign w:val="center"/>
          </w:tcPr>
          <w:p w:rsidR="00A4337A" w:rsidRDefault="00A4337A" w:rsidP="00A4337A">
            <w:r>
              <w:t>6</w:t>
            </w:r>
          </w:p>
        </w:tc>
        <w:tc>
          <w:tcPr>
            <w:tcW w:w="605" w:type="pct"/>
            <w:vAlign w:val="center"/>
          </w:tcPr>
          <w:p w:rsidR="00A4337A" w:rsidRDefault="00A4337A" w:rsidP="00A4337A">
            <w:r>
              <w:t>205</w:t>
            </w:r>
          </w:p>
        </w:tc>
        <w:tc>
          <w:tcPr>
            <w:tcW w:w="540" w:type="pct"/>
            <w:vAlign w:val="center"/>
          </w:tcPr>
          <w:p w:rsidR="00A4337A" w:rsidRDefault="00A4337A" w:rsidP="00A4337A">
            <w:r>
              <w:t>205</w:t>
            </w:r>
          </w:p>
        </w:tc>
        <w:tc>
          <w:tcPr>
            <w:tcW w:w="377" w:type="pct"/>
            <w:vAlign w:val="center"/>
          </w:tcPr>
          <w:p w:rsidR="00A4337A" w:rsidRDefault="00A4337A" w:rsidP="00A4337A">
            <w:r>
              <w:t>8</w:t>
            </w:r>
          </w:p>
        </w:tc>
        <w:tc>
          <w:tcPr>
            <w:tcW w:w="522" w:type="pct"/>
            <w:vAlign w:val="center"/>
          </w:tcPr>
          <w:p w:rsidR="00A4337A" w:rsidRDefault="00A4337A" w:rsidP="00A4337A">
            <w:r>
              <w:t>от -30</w:t>
            </w:r>
          </w:p>
          <w:p w:rsidR="00A4337A" w:rsidRDefault="00A4337A" w:rsidP="00A4337A">
            <w:r>
              <w:t>до +85</w:t>
            </w:r>
          </w:p>
        </w:tc>
      </w:tr>
      <w:tr w:rsidR="00B606D8" w:rsidRPr="00F54547" w:rsidTr="00B606D8">
        <w:trPr>
          <w:jc w:val="center"/>
        </w:trPr>
        <w:tc>
          <w:tcPr>
            <w:tcW w:w="5000" w:type="pct"/>
            <w:gridSpan w:val="9"/>
            <w:vAlign w:val="center"/>
          </w:tcPr>
          <w:p w:rsidR="00B606D8" w:rsidRDefault="00B606D8" w:rsidP="00A4337A">
            <w:r>
              <w:t>Транзистор</w:t>
            </w:r>
          </w:p>
        </w:tc>
      </w:tr>
      <w:tr w:rsidR="00B606D8" w:rsidRPr="00F54547" w:rsidTr="00A4337A">
        <w:trPr>
          <w:jc w:val="center"/>
        </w:trPr>
        <w:tc>
          <w:tcPr>
            <w:tcW w:w="756" w:type="pct"/>
            <w:vAlign w:val="center"/>
          </w:tcPr>
          <w:p w:rsidR="00B606D8" w:rsidRDefault="00B606D8" w:rsidP="00B606D8">
            <w:r>
              <w:rPr>
                <w:lang w:val="en-US"/>
              </w:rPr>
              <w:t>KT1</w:t>
            </w:r>
          </w:p>
        </w:tc>
        <w:tc>
          <w:tcPr>
            <w:tcW w:w="987" w:type="pct"/>
            <w:vAlign w:val="center"/>
          </w:tcPr>
          <w:p w:rsidR="00B606D8" w:rsidRDefault="00B606D8" w:rsidP="00B606D8">
            <w:pPr>
              <w:jc w:val="left"/>
            </w:pPr>
            <w:r>
              <w:rPr>
                <w:color w:val="000000"/>
                <w:lang w:val="en-US" w:eastAsia="zh-CN" w:bidi="ar"/>
              </w:rPr>
              <w:t>MMBT</w:t>
            </w:r>
            <w:r w:rsidRPr="00AD5403">
              <w:rPr>
                <w:color w:val="000000"/>
                <w:lang w:eastAsia="zh-CN" w:bidi="ar"/>
              </w:rPr>
              <w:t>2222</w:t>
            </w:r>
            <w:r>
              <w:rPr>
                <w:color w:val="000000"/>
                <w:lang w:val="en-US" w:eastAsia="zh-CN" w:bidi="ar"/>
              </w:rPr>
              <w:t>A</w:t>
            </w:r>
            <w:r>
              <w:rPr>
                <w:color w:val="000000"/>
                <w:lang w:eastAsia="zh-CN" w:bidi="ar"/>
              </w:rPr>
              <w:t xml:space="preserve"> </w:t>
            </w:r>
            <w:r>
              <w:rPr>
                <w:color w:val="000000"/>
                <w:lang w:val="en-US" w:eastAsia="zh-CN" w:bidi="ar"/>
              </w:rPr>
              <w:t>(SOT-23-3)</w:t>
            </w:r>
          </w:p>
        </w:tc>
        <w:tc>
          <w:tcPr>
            <w:tcW w:w="302" w:type="pct"/>
            <w:vAlign w:val="center"/>
          </w:tcPr>
          <w:p w:rsidR="00B606D8" w:rsidRDefault="00B606D8" w:rsidP="00B606D8">
            <w:r>
              <w:t>1</w:t>
            </w:r>
          </w:p>
        </w:tc>
        <w:tc>
          <w:tcPr>
            <w:tcW w:w="456" w:type="pct"/>
            <w:vAlign w:val="center"/>
          </w:tcPr>
          <w:p w:rsidR="00B606D8" w:rsidRDefault="00B606D8" w:rsidP="00B606D8">
            <w:r>
              <w:t>0,05</w:t>
            </w:r>
          </w:p>
        </w:tc>
        <w:tc>
          <w:tcPr>
            <w:tcW w:w="455" w:type="pct"/>
            <w:vAlign w:val="center"/>
          </w:tcPr>
          <w:p w:rsidR="00B606D8" w:rsidRDefault="00B606D8" w:rsidP="00B606D8">
            <w:r>
              <w:t>0,05</w:t>
            </w:r>
          </w:p>
        </w:tc>
        <w:tc>
          <w:tcPr>
            <w:tcW w:w="605" w:type="pct"/>
            <w:vAlign w:val="center"/>
          </w:tcPr>
          <w:p w:rsidR="00B606D8" w:rsidRDefault="00B606D8" w:rsidP="00B606D8">
            <w:r>
              <w:t>7,65</w:t>
            </w:r>
          </w:p>
        </w:tc>
        <w:tc>
          <w:tcPr>
            <w:tcW w:w="540" w:type="pct"/>
            <w:vAlign w:val="center"/>
          </w:tcPr>
          <w:p w:rsidR="00B606D8" w:rsidRDefault="00B606D8" w:rsidP="00B606D8">
            <w:r>
              <w:t>7,65</w:t>
            </w:r>
          </w:p>
        </w:tc>
        <w:tc>
          <w:tcPr>
            <w:tcW w:w="377" w:type="pct"/>
            <w:vAlign w:val="center"/>
          </w:tcPr>
          <w:p w:rsidR="00B606D8" w:rsidRDefault="00B606D8" w:rsidP="00B606D8">
            <w:r>
              <w:t>3</w:t>
            </w:r>
          </w:p>
        </w:tc>
        <w:tc>
          <w:tcPr>
            <w:tcW w:w="522" w:type="pct"/>
            <w:vAlign w:val="center"/>
          </w:tcPr>
          <w:p w:rsidR="00B606D8" w:rsidRDefault="00B606D8" w:rsidP="00B606D8">
            <w:r>
              <w:t>от -55</w:t>
            </w:r>
          </w:p>
          <w:p w:rsidR="00B606D8" w:rsidRDefault="00B606D8" w:rsidP="00B606D8">
            <w:r>
              <w:t>до +150</w:t>
            </w:r>
          </w:p>
        </w:tc>
      </w:tr>
      <w:tr w:rsidR="00F81035" w:rsidRPr="00F54547" w:rsidTr="00F81035">
        <w:trPr>
          <w:jc w:val="center"/>
        </w:trPr>
        <w:tc>
          <w:tcPr>
            <w:tcW w:w="5000" w:type="pct"/>
            <w:gridSpan w:val="9"/>
            <w:vAlign w:val="center"/>
          </w:tcPr>
          <w:p w:rsidR="00F81035" w:rsidRDefault="00F81035" w:rsidP="00A4337A">
            <w:r w:rsidRPr="00691622">
              <w:t>Катушка индуктивности</w:t>
            </w:r>
          </w:p>
        </w:tc>
      </w:tr>
      <w:tr w:rsidR="00F81035" w:rsidRPr="00F54547" w:rsidTr="00A4337A">
        <w:trPr>
          <w:jc w:val="center"/>
        </w:trPr>
        <w:tc>
          <w:tcPr>
            <w:tcW w:w="756" w:type="pct"/>
            <w:vAlign w:val="center"/>
          </w:tcPr>
          <w:p w:rsidR="00F81035" w:rsidRDefault="00F81035" w:rsidP="00F81035">
            <w:r>
              <w:rPr>
                <w:lang w:val="en-US"/>
              </w:rPr>
              <w:t>L1</w:t>
            </w:r>
          </w:p>
        </w:tc>
        <w:tc>
          <w:tcPr>
            <w:tcW w:w="987" w:type="pct"/>
            <w:vAlign w:val="center"/>
          </w:tcPr>
          <w:p w:rsidR="00F81035" w:rsidRDefault="00F81035" w:rsidP="00F81035">
            <w:pPr>
              <w:jc w:val="left"/>
            </w:pPr>
            <w:r w:rsidRPr="00F81035">
              <w:rPr>
                <w:color w:val="000000"/>
                <w:lang w:val="en-US" w:eastAsia="zh-CN" w:bidi="ar"/>
              </w:rPr>
              <w:t xml:space="preserve">LQH43MN4R7K (1812, 4,7 </w:t>
            </w:r>
            <w:proofErr w:type="spellStart"/>
            <w:r w:rsidRPr="00F81035">
              <w:rPr>
                <w:color w:val="000000"/>
                <w:lang w:val="en-US" w:eastAsia="zh-CN" w:bidi="ar"/>
              </w:rPr>
              <w:t>мкГн</w:t>
            </w:r>
            <w:proofErr w:type="spellEnd"/>
            <w:r w:rsidRPr="00F81035">
              <w:rPr>
                <w:color w:val="000000"/>
                <w:lang w:val="en-US" w:eastAsia="zh-CN" w:bidi="ar"/>
              </w:rPr>
              <w:t>, ±10 %)</w:t>
            </w:r>
          </w:p>
        </w:tc>
        <w:tc>
          <w:tcPr>
            <w:tcW w:w="302" w:type="pct"/>
            <w:vAlign w:val="center"/>
          </w:tcPr>
          <w:p w:rsidR="00F81035" w:rsidRDefault="00F81035" w:rsidP="00F81035">
            <w:r>
              <w:t>1</w:t>
            </w:r>
          </w:p>
        </w:tc>
        <w:tc>
          <w:tcPr>
            <w:tcW w:w="456" w:type="pct"/>
            <w:vAlign w:val="center"/>
          </w:tcPr>
          <w:p w:rsidR="00F81035" w:rsidRDefault="00F81035" w:rsidP="00F81035">
            <w:r>
              <w:t>0,13</w:t>
            </w:r>
          </w:p>
        </w:tc>
        <w:tc>
          <w:tcPr>
            <w:tcW w:w="455" w:type="pct"/>
            <w:vAlign w:val="center"/>
          </w:tcPr>
          <w:p w:rsidR="00F81035" w:rsidRDefault="00F81035" w:rsidP="00F81035">
            <w:r>
              <w:t>0,13</w:t>
            </w:r>
          </w:p>
        </w:tc>
        <w:tc>
          <w:tcPr>
            <w:tcW w:w="605" w:type="pct"/>
            <w:vAlign w:val="center"/>
          </w:tcPr>
          <w:p w:rsidR="00F81035" w:rsidRDefault="00F81035" w:rsidP="00F81035">
            <w:r>
              <w:t>14,4</w:t>
            </w:r>
          </w:p>
        </w:tc>
        <w:tc>
          <w:tcPr>
            <w:tcW w:w="540" w:type="pct"/>
            <w:vAlign w:val="center"/>
          </w:tcPr>
          <w:p w:rsidR="00F81035" w:rsidRDefault="00F81035" w:rsidP="00F81035">
            <w:r>
              <w:t>14,4</w:t>
            </w:r>
          </w:p>
        </w:tc>
        <w:tc>
          <w:tcPr>
            <w:tcW w:w="377" w:type="pct"/>
            <w:vAlign w:val="center"/>
          </w:tcPr>
          <w:p w:rsidR="00F81035" w:rsidRDefault="00F81035" w:rsidP="00F81035">
            <w:r>
              <w:t>2</w:t>
            </w:r>
          </w:p>
        </w:tc>
        <w:tc>
          <w:tcPr>
            <w:tcW w:w="522" w:type="pct"/>
            <w:vAlign w:val="center"/>
          </w:tcPr>
          <w:p w:rsidR="00F81035" w:rsidRDefault="00F81035" w:rsidP="00F81035">
            <w:r>
              <w:t>от -25</w:t>
            </w:r>
          </w:p>
          <w:p w:rsidR="00F81035" w:rsidRDefault="00F81035" w:rsidP="00F81035">
            <w:r>
              <w:t>до +85</w:t>
            </w:r>
          </w:p>
        </w:tc>
      </w:tr>
      <w:tr w:rsidR="00263A82" w:rsidRPr="00F54547" w:rsidTr="00263A82">
        <w:trPr>
          <w:jc w:val="center"/>
        </w:trPr>
        <w:tc>
          <w:tcPr>
            <w:tcW w:w="5000" w:type="pct"/>
            <w:gridSpan w:val="9"/>
            <w:vAlign w:val="center"/>
          </w:tcPr>
          <w:p w:rsidR="00263A82" w:rsidRDefault="00263A82" w:rsidP="00F81035">
            <w:r w:rsidRPr="00691622">
              <w:t>Резисторы</w:t>
            </w:r>
          </w:p>
        </w:tc>
      </w:tr>
      <w:tr w:rsidR="00263A82" w:rsidRPr="00F54547" w:rsidTr="002F2D67">
        <w:trPr>
          <w:jc w:val="center"/>
        </w:trPr>
        <w:tc>
          <w:tcPr>
            <w:tcW w:w="756" w:type="pct"/>
            <w:vAlign w:val="center"/>
          </w:tcPr>
          <w:p w:rsidR="00263A82" w:rsidRDefault="00263A82" w:rsidP="00263A82">
            <w:r>
              <w:rPr>
                <w:lang w:val="en-US"/>
              </w:rPr>
              <w:t>R1, R2, R3, R18, R21</w:t>
            </w:r>
          </w:p>
        </w:tc>
        <w:tc>
          <w:tcPr>
            <w:tcW w:w="987" w:type="pct"/>
            <w:vAlign w:val="center"/>
          </w:tcPr>
          <w:p w:rsidR="00263A82" w:rsidRDefault="006F7DD3" w:rsidP="002F2D67">
            <w:r w:rsidRPr="006F7DD3">
              <w:rPr>
                <w:color w:val="000000"/>
                <w:lang w:eastAsia="zh-CN" w:bidi="ar"/>
              </w:rPr>
              <w:t>RC0805JR-0710KL (0805, 10 кОм, ±5 %, 0,125 Вт)</w:t>
            </w:r>
          </w:p>
        </w:tc>
        <w:tc>
          <w:tcPr>
            <w:tcW w:w="302" w:type="pct"/>
            <w:vAlign w:val="center"/>
          </w:tcPr>
          <w:p w:rsidR="00263A82" w:rsidRDefault="00263A82" w:rsidP="00263A82">
            <w:r>
              <w:t>5</w:t>
            </w:r>
          </w:p>
        </w:tc>
        <w:tc>
          <w:tcPr>
            <w:tcW w:w="456" w:type="pct"/>
            <w:vAlign w:val="center"/>
          </w:tcPr>
          <w:p w:rsidR="00263A82" w:rsidRDefault="00263A82" w:rsidP="00263A82">
            <w:r>
              <w:t>0,03</w:t>
            </w:r>
          </w:p>
        </w:tc>
        <w:tc>
          <w:tcPr>
            <w:tcW w:w="455" w:type="pct"/>
            <w:vAlign w:val="center"/>
          </w:tcPr>
          <w:p w:rsidR="00263A82" w:rsidRDefault="00263A82" w:rsidP="00263A82">
            <w:r>
              <w:t>0,15</w:t>
            </w:r>
          </w:p>
        </w:tc>
        <w:tc>
          <w:tcPr>
            <w:tcW w:w="605" w:type="pct"/>
            <w:vAlign w:val="center"/>
          </w:tcPr>
          <w:p w:rsidR="00263A82" w:rsidRDefault="00263A82" w:rsidP="00263A82">
            <w:r>
              <w:t>2,5</w:t>
            </w:r>
          </w:p>
        </w:tc>
        <w:tc>
          <w:tcPr>
            <w:tcW w:w="540" w:type="pct"/>
            <w:vAlign w:val="center"/>
          </w:tcPr>
          <w:p w:rsidR="00263A82" w:rsidRDefault="00263A82" w:rsidP="00263A82">
            <w:r>
              <w:t>12,5</w:t>
            </w:r>
          </w:p>
        </w:tc>
        <w:tc>
          <w:tcPr>
            <w:tcW w:w="377" w:type="pct"/>
            <w:vAlign w:val="center"/>
          </w:tcPr>
          <w:p w:rsidR="00263A82" w:rsidRDefault="00263A82" w:rsidP="00263A82">
            <w:r>
              <w:t>10</w:t>
            </w:r>
          </w:p>
        </w:tc>
        <w:tc>
          <w:tcPr>
            <w:tcW w:w="522" w:type="pct"/>
            <w:vAlign w:val="center"/>
          </w:tcPr>
          <w:p w:rsidR="00263A82" w:rsidRDefault="00263A82" w:rsidP="00263A82">
            <w:r>
              <w:t>от -55</w:t>
            </w:r>
          </w:p>
          <w:p w:rsidR="00263A82" w:rsidRDefault="00263A82" w:rsidP="00263A82">
            <w:r>
              <w:t>до +155</w:t>
            </w:r>
          </w:p>
        </w:tc>
      </w:tr>
      <w:tr w:rsidR="00263A82" w:rsidRPr="00F54547" w:rsidTr="002F2D67">
        <w:trPr>
          <w:jc w:val="center"/>
        </w:trPr>
        <w:tc>
          <w:tcPr>
            <w:tcW w:w="756" w:type="pct"/>
            <w:vAlign w:val="center"/>
          </w:tcPr>
          <w:p w:rsidR="00263A82" w:rsidRDefault="00263A82" w:rsidP="00263A82">
            <w:r>
              <w:rPr>
                <w:lang w:val="en-US"/>
              </w:rPr>
              <w:t>R4</w:t>
            </w:r>
          </w:p>
        </w:tc>
        <w:tc>
          <w:tcPr>
            <w:tcW w:w="987" w:type="pct"/>
            <w:vAlign w:val="center"/>
          </w:tcPr>
          <w:p w:rsidR="00263A82" w:rsidRDefault="00263A82" w:rsidP="002F2D67">
            <w:r w:rsidRPr="00AD5403">
              <w:rPr>
                <w:color w:val="000000"/>
                <w:lang w:eastAsia="zh-CN" w:bidi="ar"/>
              </w:rPr>
              <w:t>3362</w:t>
            </w:r>
            <w:r>
              <w:rPr>
                <w:color w:val="000000"/>
                <w:lang w:val="en-US" w:eastAsia="zh-CN" w:bidi="ar"/>
              </w:rPr>
              <w:t>P</w:t>
            </w:r>
            <w:r w:rsidRPr="00AD5403">
              <w:rPr>
                <w:color w:val="000000"/>
                <w:lang w:eastAsia="zh-CN" w:bidi="ar"/>
              </w:rPr>
              <w:t>-1-104</w:t>
            </w:r>
            <w:r>
              <w:rPr>
                <w:color w:val="000000"/>
                <w:lang w:val="en-US" w:eastAsia="zh-CN" w:bidi="ar"/>
              </w:rPr>
              <w:t>LF</w:t>
            </w:r>
            <w:r w:rsidR="006F7DD3">
              <w:rPr>
                <w:color w:val="000000"/>
                <w:lang w:eastAsia="zh-CN" w:bidi="ar"/>
              </w:rPr>
              <w:t xml:space="preserve"> (СП3-19а</w:t>
            </w:r>
            <w:r w:rsidRPr="00AD5403">
              <w:rPr>
                <w:color w:val="000000"/>
                <w:lang w:eastAsia="zh-CN" w:bidi="ar"/>
              </w:rPr>
              <w:t xml:space="preserve">, </w:t>
            </w:r>
            <w:r w:rsidR="006F7DD3">
              <w:rPr>
                <w:color w:val="000000"/>
                <w:lang w:eastAsia="zh-CN" w:bidi="ar"/>
              </w:rPr>
              <w:br/>
            </w:r>
            <w:r w:rsidRPr="00AD5403">
              <w:rPr>
                <w:color w:val="000000"/>
                <w:lang w:eastAsia="zh-CN" w:bidi="ar"/>
              </w:rPr>
              <w:t xml:space="preserve">100 </w:t>
            </w:r>
            <w:r w:rsidR="006F7DD3">
              <w:rPr>
                <w:color w:val="000000"/>
                <w:lang w:eastAsia="zh-CN" w:bidi="ar"/>
              </w:rPr>
              <w:t>кОм)</w:t>
            </w:r>
          </w:p>
        </w:tc>
        <w:tc>
          <w:tcPr>
            <w:tcW w:w="302" w:type="pct"/>
            <w:vAlign w:val="center"/>
          </w:tcPr>
          <w:p w:rsidR="00263A82" w:rsidRDefault="00263A82" w:rsidP="00263A82">
            <w:r>
              <w:t>1</w:t>
            </w:r>
          </w:p>
        </w:tc>
        <w:tc>
          <w:tcPr>
            <w:tcW w:w="456" w:type="pct"/>
            <w:vAlign w:val="center"/>
          </w:tcPr>
          <w:p w:rsidR="00263A82" w:rsidRDefault="00263A82" w:rsidP="00263A82">
            <w:r>
              <w:t>0,5</w:t>
            </w:r>
          </w:p>
        </w:tc>
        <w:tc>
          <w:tcPr>
            <w:tcW w:w="455" w:type="pct"/>
            <w:vAlign w:val="center"/>
          </w:tcPr>
          <w:p w:rsidR="00263A82" w:rsidRDefault="00263A82" w:rsidP="00263A82">
            <w:r>
              <w:t>0,5</w:t>
            </w:r>
          </w:p>
        </w:tc>
        <w:tc>
          <w:tcPr>
            <w:tcW w:w="605" w:type="pct"/>
            <w:vAlign w:val="center"/>
          </w:tcPr>
          <w:p w:rsidR="00263A82" w:rsidRDefault="00263A82" w:rsidP="00263A82">
            <w:r>
              <w:t>82,17</w:t>
            </w:r>
          </w:p>
        </w:tc>
        <w:tc>
          <w:tcPr>
            <w:tcW w:w="540" w:type="pct"/>
            <w:vAlign w:val="center"/>
          </w:tcPr>
          <w:p w:rsidR="00263A82" w:rsidRDefault="00263A82" w:rsidP="00263A82">
            <w:r>
              <w:t>82,17</w:t>
            </w:r>
          </w:p>
        </w:tc>
        <w:tc>
          <w:tcPr>
            <w:tcW w:w="377" w:type="pct"/>
            <w:vAlign w:val="center"/>
          </w:tcPr>
          <w:p w:rsidR="00263A82" w:rsidRDefault="00263A82" w:rsidP="00263A82">
            <w:r>
              <w:t>3</w:t>
            </w:r>
          </w:p>
        </w:tc>
        <w:tc>
          <w:tcPr>
            <w:tcW w:w="522" w:type="pct"/>
            <w:vAlign w:val="center"/>
          </w:tcPr>
          <w:p w:rsidR="00263A82" w:rsidRDefault="00263A82" w:rsidP="00263A82">
            <w:r>
              <w:t>от -55</w:t>
            </w:r>
          </w:p>
          <w:p w:rsidR="00263A82" w:rsidRDefault="00263A82" w:rsidP="00263A82">
            <w:r>
              <w:t>до +125</w:t>
            </w:r>
          </w:p>
        </w:tc>
      </w:tr>
      <w:tr w:rsidR="006F7DD3" w:rsidRPr="00F54547" w:rsidTr="002F2D67">
        <w:trPr>
          <w:jc w:val="center"/>
        </w:trPr>
        <w:tc>
          <w:tcPr>
            <w:tcW w:w="756" w:type="pct"/>
            <w:vAlign w:val="center"/>
          </w:tcPr>
          <w:p w:rsidR="006F7DD3" w:rsidRDefault="006F7DD3" w:rsidP="006F7DD3">
            <w:r>
              <w:rPr>
                <w:lang w:val="en-US"/>
              </w:rPr>
              <w:t>R</w:t>
            </w:r>
            <w:r w:rsidRPr="006F7DD3">
              <w:t>5</w:t>
            </w:r>
          </w:p>
        </w:tc>
        <w:tc>
          <w:tcPr>
            <w:tcW w:w="987" w:type="pct"/>
            <w:vAlign w:val="center"/>
          </w:tcPr>
          <w:p w:rsidR="006F7DD3" w:rsidRDefault="006F7DD3" w:rsidP="002F2D67">
            <w:r w:rsidRPr="00AD5403">
              <w:rPr>
                <w:color w:val="000000"/>
                <w:lang w:eastAsia="zh-CN" w:bidi="ar"/>
              </w:rPr>
              <w:t>3362</w:t>
            </w:r>
            <w:r>
              <w:rPr>
                <w:color w:val="000000"/>
                <w:lang w:val="en-US" w:eastAsia="zh-CN" w:bidi="ar"/>
              </w:rPr>
              <w:t>P</w:t>
            </w:r>
            <w:r w:rsidRPr="00AD5403">
              <w:rPr>
                <w:color w:val="000000"/>
                <w:lang w:eastAsia="zh-CN" w:bidi="ar"/>
              </w:rPr>
              <w:t>-1-102</w:t>
            </w:r>
            <w:r>
              <w:rPr>
                <w:color w:val="000000"/>
                <w:lang w:val="en-US" w:eastAsia="zh-CN" w:bidi="ar"/>
              </w:rPr>
              <w:t>LF</w:t>
            </w:r>
            <w:r w:rsidR="00D0599B">
              <w:rPr>
                <w:color w:val="000000"/>
                <w:lang w:eastAsia="zh-CN" w:bidi="ar"/>
              </w:rPr>
              <w:t xml:space="preserve"> (СП3-19а, 1 кОм)</w:t>
            </w:r>
          </w:p>
        </w:tc>
        <w:tc>
          <w:tcPr>
            <w:tcW w:w="302" w:type="pct"/>
            <w:vAlign w:val="center"/>
          </w:tcPr>
          <w:p w:rsidR="006F7DD3" w:rsidRDefault="006F7DD3" w:rsidP="006F7DD3">
            <w:r w:rsidRPr="006F7DD3">
              <w:t>1</w:t>
            </w:r>
          </w:p>
        </w:tc>
        <w:tc>
          <w:tcPr>
            <w:tcW w:w="456" w:type="pct"/>
            <w:vAlign w:val="center"/>
          </w:tcPr>
          <w:p w:rsidR="006F7DD3" w:rsidRDefault="006F7DD3" w:rsidP="006F7DD3">
            <w:r w:rsidRPr="006F7DD3">
              <w:t>0</w:t>
            </w:r>
            <w:r>
              <w:t>,5</w:t>
            </w:r>
          </w:p>
        </w:tc>
        <w:tc>
          <w:tcPr>
            <w:tcW w:w="455" w:type="pct"/>
            <w:vAlign w:val="center"/>
          </w:tcPr>
          <w:p w:rsidR="006F7DD3" w:rsidRDefault="006F7DD3" w:rsidP="006F7DD3">
            <w:r>
              <w:t>0,5</w:t>
            </w:r>
          </w:p>
        </w:tc>
        <w:tc>
          <w:tcPr>
            <w:tcW w:w="605" w:type="pct"/>
            <w:vAlign w:val="center"/>
          </w:tcPr>
          <w:p w:rsidR="006F7DD3" w:rsidRDefault="006F7DD3" w:rsidP="006F7DD3">
            <w:r>
              <w:t>82,17</w:t>
            </w:r>
          </w:p>
        </w:tc>
        <w:tc>
          <w:tcPr>
            <w:tcW w:w="540" w:type="pct"/>
            <w:vAlign w:val="center"/>
          </w:tcPr>
          <w:p w:rsidR="006F7DD3" w:rsidRDefault="006F7DD3" w:rsidP="006F7DD3">
            <w:r>
              <w:t>82,17</w:t>
            </w:r>
          </w:p>
        </w:tc>
        <w:tc>
          <w:tcPr>
            <w:tcW w:w="377" w:type="pct"/>
            <w:vAlign w:val="center"/>
          </w:tcPr>
          <w:p w:rsidR="006F7DD3" w:rsidRDefault="006F7DD3" w:rsidP="006F7DD3">
            <w:r>
              <w:t>3</w:t>
            </w:r>
          </w:p>
        </w:tc>
        <w:tc>
          <w:tcPr>
            <w:tcW w:w="522" w:type="pct"/>
            <w:vAlign w:val="center"/>
          </w:tcPr>
          <w:p w:rsidR="006F7DD3" w:rsidRDefault="006F7DD3" w:rsidP="006F7DD3">
            <w:r>
              <w:t>от -55</w:t>
            </w:r>
          </w:p>
          <w:p w:rsidR="006F7DD3" w:rsidRDefault="006F7DD3" w:rsidP="006F7DD3">
            <w:r>
              <w:t>до +125</w:t>
            </w:r>
          </w:p>
        </w:tc>
      </w:tr>
      <w:tr w:rsidR="006F7DD3" w:rsidRPr="00F54547" w:rsidTr="002F2D67">
        <w:trPr>
          <w:jc w:val="center"/>
        </w:trPr>
        <w:tc>
          <w:tcPr>
            <w:tcW w:w="756" w:type="pct"/>
            <w:vAlign w:val="center"/>
          </w:tcPr>
          <w:p w:rsidR="006F7DD3" w:rsidRDefault="006F7DD3" w:rsidP="006F7DD3">
            <w:r>
              <w:rPr>
                <w:lang w:val="en-US"/>
              </w:rPr>
              <w:t>R6, R7, R8, R9</w:t>
            </w:r>
          </w:p>
        </w:tc>
        <w:tc>
          <w:tcPr>
            <w:tcW w:w="987" w:type="pct"/>
            <w:vAlign w:val="center"/>
          </w:tcPr>
          <w:p w:rsidR="006F7DD3" w:rsidRDefault="00CD3C9A" w:rsidP="002F2D67">
            <w:r w:rsidRPr="00CD3C9A">
              <w:rPr>
                <w:color w:val="000000"/>
                <w:lang w:eastAsia="zh-CN" w:bidi="ar"/>
              </w:rPr>
              <w:t>RC0805JR-0722KL</w:t>
            </w:r>
            <w:r>
              <w:rPr>
                <w:color w:val="000000"/>
                <w:lang w:eastAsia="zh-CN" w:bidi="ar"/>
              </w:rPr>
              <w:t xml:space="preserve"> </w:t>
            </w:r>
            <w:r>
              <w:t xml:space="preserve">(0805, 22 кОм, </w:t>
            </w:r>
            <w:r>
              <w:br/>
              <w:t>±5 %, 0,125 Вт)</w:t>
            </w:r>
          </w:p>
        </w:tc>
        <w:tc>
          <w:tcPr>
            <w:tcW w:w="302" w:type="pct"/>
            <w:vAlign w:val="center"/>
          </w:tcPr>
          <w:p w:rsidR="006F7DD3" w:rsidRDefault="006F7DD3" w:rsidP="006F7DD3">
            <w:r w:rsidRPr="00CD3C9A">
              <w:t>4</w:t>
            </w:r>
          </w:p>
        </w:tc>
        <w:tc>
          <w:tcPr>
            <w:tcW w:w="456" w:type="pct"/>
            <w:vAlign w:val="center"/>
          </w:tcPr>
          <w:p w:rsidR="006F7DD3" w:rsidRDefault="006F7DD3" w:rsidP="006F7DD3">
            <w:r>
              <w:t>0,01</w:t>
            </w:r>
          </w:p>
        </w:tc>
        <w:tc>
          <w:tcPr>
            <w:tcW w:w="455" w:type="pct"/>
            <w:vAlign w:val="center"/>
          </w:tcPr>
          <w:p w:rsidR="006F7DD3" w:rsidRDefault="006F7DD3" w:rsidP="006F7DD3">
            <w:r>
              <w:t>0,04</w:t>
            </w:r>
          </w:p>
        </w:tc>
        <w:tc>
          <w:tcPr>
            <w:tcW w:w="605" w:type="pct"/>
            <w:vAlign w:val="center"/>
          </w:tcPr>
          <w:p w:rsidR="006F7DD3" w:rsidRDefault="006F7DD3" w:rsidP="006F7DD3">
            <w:r>
              <w:t>2,5</w:t>
            </w:r>
          </w:p>
        </w:tc>
        <w:tc>
          <w:tcPr>
            <w:tcW w:w="540" w:type="pct"/>
            <w:vAlign w:val="center"/>
          </w:tcPr>
          <w:p w:rsidR="006F7DD3" w:rsidRDefault="006F7DD3" w:rsidP="006F7DD3">
            <w:r>
              <w:t>10</w:t>
            </w:r>
          </w:p>
        </w:tc>
        <w:tc>
          <w:tcPr>
            <w:tcW w:w="377" w:type="pct"/>
            <w:vAlign w:val="center"/>
          </w:tcPr>
          <w:p w:rsidR="006F7DD3" w:rsidRDefault="006F7DD3" w:rsidP="006F7DD3">
            <w:r>
              <w:t>8</w:t>
            </w:r>
          </w:p>
        </w:tc>
        <w:tc>
          <w:tcPr>
            <w:tcW w:w="522" w:type="pct"/>
            <w:vAlign w:val="center"/>
          </w:tcPr>
          <w:p w:rsidR="006F7DD3" w:rsidRDefault="006F7DD3" w:rsidP="006F7DD3">
            <w:r>
              <w:t>от -55</w:t>
            </w:r>
          </w:p>
          <w:p w:rsidR="006F7DD3" w:rsidRDefault="006F7DD3" w:rsidP="006F7DD3">
            <w:r>
              <w:t>до +155</w:t>
            </w:r>
          </w:p>
        </w:tc>
      </w:tr>
      <w:tr w:rsidR="006F7DD3" w:rsidRPr="00F54547" w:rsidTr="002F2D67">
        <w:trPr>
          <w:jc w:val="center"/>
        </w:trPr>
        <w:tc>
          <w:tcPr>
            <w:tcW w:w="756" w:type="pct"/>
            <w:vAlign w:val="center"/>
          </w:tcPr>
          <w:p w:rsidR="006F7DD3" w:rsidRDefault="006F7DD3" w:rsidP="006F7DD3">
            <w:r>
              <w:rPr>
                <w:lang w:val="en-US"/>
              </w:rPr>
              <w:t>R</w:t>
            </w:r>
            <w:r w:rsidRPr="00CD3C9A">
              <w:t>10</w:t>
            </w:r>
          </w:p>
        </w:tc>
        <w:tc>
          <w:tcPr>
            <w:tcW w:w="987" w:type="pct"/>
            <w:vAlign w:val="center"/>
          </w:tcPr>
          <w:p w:rsidR="006F7DD3" w:rsidRPr="00AD5403" w:rsidRDefault="002F2D67" w:rsidP="002F2D67">
            <w:r w:rsidRPr="002F2D67">
              <w:rPr>
                <w:color w:val="000000"/>
                <w:lang w:eastAsia="zh-CN" w:bidi="ar"/>
              </w:rPr>
              <w:t>RC0805FR-07240RL</w:t>
            </w:r>
            <w:r>
              <w:rPr>
                <w:color w:val="000000"/>
                <w:lang w:eastAsia="zh-CN" w:bidi="ar"/>
              </w:rPr>
              <w:t xml:space="preserve"> </w:t>
            </w:r>
            <w:r>
              <w:t>(0805, 240 Ом, ±1 %, 0,125 Вт)</w:t>
            </w:r>
          </w:p>
        </w:tc>
        <w:tc>
          <w:tcPr>
            <w:tcW w:w="302" w:type="pct"/>
            <w:vAlign w:val="center"/>
          </w:tcPr>
          <w:p w:rsidR="006F7DD3" w:rsidRDefault="006F7DD3" w:rsidP="006F7DD3">
            <w:r w:rsidRPr="00CD3C9A">
              <w:t>1</w:t>
            </w:r>
          </w:p>
        </w:tc>
        <w:tc>
          <w:tcPr>
            <w:tcW w:w="456" w:type="pct"/>
            <w:vAlign w:val="center"/>
          </w:tcPr>
          <w:p w:rsidR="006F7DD3" w:rsidRDefault="006F7DD3" w:rsidP="006F7DD3">
            <w:r>
              <w:t>0,01</w:t>
            </w:r>
          </w:p>
        </w:tc>
        <w:tc>
          <w:tcPr>
            <w:tcW w:w="455" w:type="pct"/>
            <w:vAlign w:val="center"/>
          </w:tcPr>
          <w:p w:rsidR="006F7DD3" w:rsidRDefault="006F7DD3" w:rsidP="006F7DD3">
            <w:r>
              <w:t xml:space="preserve">0,01 </w:t>
            </w:r>
          </w:p>
        </w:tc>
        <w:tc>
          <w:tcPr>
            <w:tcW w:w="605" w:type="pct"/>
            <w:vAlign w:val="center"/>
          </w:tcPr>
          <w:p w:rsidR="006F7DD3" w:rsidRDefault="000C02DE" w:rsidP="006F7DD3">
            <w:r>
              <w:t>2,</w:t>
            </w:r>
            <w:r w:rsidR="006F7DD3">
              <w:t>5</w:t>
            </w:r>
          </w:p>
        </w:tc>
        <w:tc>
          <w:tcPr>
            <w:tcW w:w="540" w:type="pct"/>
            <w:vAlign w:val="center"/>
          </w:tcPr>
          <w:p w:rsidR="006F7DD3" w:rsidRDefault="006F7DD3" w:rsidP="006F7DD3">
            <w:r>
              <w:t>2,5</w:t>
            </w:r>
          </w:p>
        </w:tc>
        <w:tc>
          <w:tcPr>
            <w:tcW w:w="377" w:type="pct"/>
            <w:vAlign w:val="center"/>
          </w:tcPr>
          <w:p w:rsidR="006F7DD3" w:rsidRDefault="006F7DD3" w:rsidP="006F7DD3">
            <w:r>
              <w:t>2</w:t>
            </w:r>
          </w:p>
        </w:tc>
        <w:tc>
          <w:tcPr>
            <w:tcW w:w="522" w:type="pct"/>
            <w:vAlign w:val="center"/>
          </w:tcPr>
          <w:p w:rsidR="006F7DD3" w:rsidRDefault="006F7DD3" w:rsidP="006F7DD3">
            <w:r>
              <w:t>от -55</w:t>
            </w:r>
          </w:p>
          <w:p w:rsidR="006F7DD3" w:rsidRDefault="006F7DD3" w:rsidP="006F7DD3">
            <w:r>
              <w:t>до +155</w:t>
            </w:r>
          </w:p>
        </w:tc>
      </w:tr>
      <w:tr w:rsidR="006F7DD3" w:rsidRPr="00F54547" w:rsidTr="002F2D67">
        <w:trPr>
          <w:jc w:val="center"/>
        </w:trPr>
        <w:tc>
          <w:tcPr>
            <w:tcW w:w="756" w:type="pct"/>
            <w:vAlign w:val="center"/>
          </w:tcPr>
          <w:p w:rsidR="006F7DD3" w:rsidRDefault="006F7DD3" w:rsidP="006F7DD3">
            <w:r>
              <w:rPr>
                <w:lang w:val="en-US"/>
              </w:rPr>
              <w:t>R11</w:t>
            </w:r>
          </w:p>
        </w:tc>
        <w:tc>
          <w:tcPr>
            <w:tcW w:w="987" w:type="pct"/>
            <w:vAlign w:val="center"/>
          </w:tcPr>
          <w:p w:rsidR="006F7DD3" w:rsidRPr="006F7DD3" w:rsidRDefault="002F2D67" w:rsidP="002F2D67">
            <w:r w:rsidRPr="002F2D67">
              <w:rPr>
                <w:color w:val="000000"/>
                <w:lang w:eastAsia="zh-CN" w:bidi="ar"/>
              </w:rPr>
              <w:t>RC0805FR-07100KL (0805, 100 кОм, ±1 %, 0,125 Вт)</w:t>
            </w:r>
          </w:p>
        </w:tc>
        <w:tc>
          <w:tcPr>
            <w:tcW w:w="302" w:type="pct"/>
            <w:vAlign w:val="center"/>
          </w:tcPr>
          <w:p w:rsidR="006F7DD3" w:rsidRDefault="006F7DD3" w:rsidP="006F7DD3">
            <w:r>
              <w:rPr>
                <w:lang w:val="en-US"/>
              </w:rPr>
              <w:t>1</w:t>
            </w:r>
          </w:p>
        </w:tc>
        <w:tc>
          <w:tcPr>
            <w:tcW w:w="456" w:type="pct"/>
            <w:vAlign w:val="center"/>
          </w:tcPr>
          <w:p w:rsidR="006F7DD3" w:rsidRDefault="006F7DD3" w:rsidP="006F7DD3">
            <w:r>
              <w:t>0,03</w:t>
            </w:r>
          </w:p>
        </w:tc>
        <w:tc>
          <w:tcPr>
            <w:tcW w:w="455" w:type="pct"/>
            <w:vAlign w:val="center"/>
          </w:tcPr>
          <w:p w:rsidR="006F7DD3" w:rsidRDefault="006F7DD3" w:rsidP="006F7DD3">
            <w:r>
              <w:t>0,03</w:t>
            </w:r>
          </w:p>
        </w:tc>
        <w:tc>
          <w:tcPr>
            <w:tcW w:w="605" w:type="pct"/>
            <w:vAlign w:val="center"/>
          </w:tcPr>
          <w:p w:rsidR="006F7DD3" w:rsidRDefault="006F7DD3" w:rsidP="006F7DD3">
            <w:r>
              <w:t>2,5</w:t>
            </w:r>
          </w:p>
        </w:tc>
        <w:tc>
          <w:tcPr>
            <w:tcW w:w="540" w:type="pct"/>
            <w:vAlign w:val="center"/>
          </w:tcPr>
          <w:p w:rsidR="006F7DD3" w:rsidRDefault="006F7DD3" w:rsidP="006F7DD3">
            <w:r>
              <w:t>2,5</w:t>
            </w:r>
          </w:p>
        </w:tc>
        <w:tc>
          <w:tcPr>
            <w:tcW w:w="377" w:type="pct"/>
            <w:vAlign w:val="center"/>
          </w:tcPr>
          <w:p w:rsidR="006F7DD3" w:rsidRDefault="006F7DD3" w:rsidP="006F7DD3">
            <w:r>
              <w:t>2</w:t>
            </w:r>
          </w:p>
        </w:tc>
        <w:tc>
          <w:tcPr>
            <w:tcW w:w="522" w:type="pct"/>
            <w:vAlign w:val="center"/>
          </w:tcPr>
          <w:p w:rsidR="006F7DD3" w:rsidRDefault="006F7DD3" w:rsidP="006F7DD3">
            <w:r>
              <w:t>от -55</w:t>
            </w:r>
          </w:p>
          <w:p w:rsidR="006F7DD3" w:rsidRDefault="006F7DD3" w:rsidP="006F7DD3">
            <w:r>
              <w:t>до +155</w:t>
            </w:r>
          </w:p>
        </w:tc>
      </w:tr>
      <w:tr w:rsidR="00416935" w:rsidRPr="00F54547" w:rsidTr="002F2D67">
        <w:trPr>
          <w:jc w:val="center"/>
        </w:trPr>
        <w:tc>
          <w:tcPr>
            <w:tcW w:w="756" w:type="pct"/>
            <w:vAlign w:val="center"/>
          </w:tcPr>
          <w:p w:rsidR="00416935" w:rsidRDefault="00416935" w:rsidP="00416935">
            <w:r>
              <w:rPr>
                <w:lang w:val="en-US"/>
              </w:rPr>
              <w:t>R12, R13</w:t>
            </w:r>
          </w:p>
        </w:tc>
        <w:tc>
          <w:tcPr>
            <w:tcW w:w="987" w:type="pct"/>
            <w:vAlign w:val="center"/>
          </w:tcPr>
          <w:p w:rsidR="00416935" w:rsidRDefault="00416935" w:rsidP="00416935">
            <w:r w:rsidRPr="00416935">
              <w:rPr>
                <w:color w:val="000000"/>
                <w:lang w:eastAsia="zh-CN" w:bidi="ar"/>
              </w:rPr>
              <w:t>RC0805FR-071ML (0805, 1 МОм, ±1 %, 0,125 Вт)</w:t>
            </w:r>
          </w:p>
        </w:tc>
        <w:tc>
          <w:tcPr>
            <w:tcW w:w="302" w:type="pct"/>
            <w:vAlign w:val="center"/>
          </w:tcPr>
          <w:p w:rsidR="00416935" w:rsidRDefault="00416935" w:rsidP="00416935">
            <w:r>
              <w:rPr>
                <w:lang w:val="en-US"/>
              </w:rPr>
              <w:t>2</w:t>
            </w:r>
          </w:p>
        </w:tc>
        <w:tc>
          <w:tcPr>
            <w:tcW w:w="456" w:type="pct"/>
            <w:vAlign w:val="center"/>
          </w:tcPr>
          <w:p w:rsidR="00416935" w:rsidRDefault="00416935" w:rsidP="00416935">
            <w:r>
              <w:t>0,03</w:t>
            </w:r>
          </w:p>
        </w:tc>
        <w:tc>
          <w:tcPr>
            <w:tcW w:w="455" w:type="pct"/>
            <w:vAlign w:val="center"/>
          </w:tcPr>
          <w:p w:rsidR="00416935" w:rsidRDefault="00416935" w:rsidP="00416935">
            <w:r>
              <w:t>0,09</w:t>
            </w:r>
          </w:p>
        </w:tc>
        <w:tc>
          <w:tcPr>
            <w:tcW w:w="605" w:type="pct"/>
            <w:vAlign w:val="center"/>
          </w:tcPr>
          <w:p w:rsidR="00416935" w:rsidRDefault="00416935" w:rsidP="00416935">
            <w:r>
              <w:t>2,5</w:t>
            </w:r>
          </w:p>
        </w:tc>
        <w:tc>
          <w:tcPr>
            <w:tcW w:w="540" w:type="pct"/>
            <w:vAlign w:val="center"/>
          </w:tcPr>
          <w:p w:rsidR="00416935" w:rsidRDefault="00416935" w:rsidP="00416935">
            <w:r>
              <w:t>5</w:t>
            </w:r>
          </w:p>
        </w:tc>
        <w:tc>
          <w:tcPr>
            <w:tcW w:w="377" w:type="pct"/>
            <w:vAlign w:val="center"/>
          </w:tcPr>
          <w:p w:rsidR="00416935" w:rsidRDefault="00416935" w:rsidP="00416935">
            <w:r>
              <w:t>4</w:t>
            </w:r>
          </w:p>
        </w:tc>
        <w:tc>
          <w:tcPr>
            <w:tcW w:w="522" w:type="pct"/>
            <w:vAlign w:val="center"/>
          </w:tcPr>
          <w:p w:rsidR="00416935" w:rsidRDefault="00416935" w:rsidP="00416935">
            <w:r>
              <w:t>от -55</w:t>
            </w:r>
          </w:p>
          <w:p w:rsidR="00416935" w:rsidRDefault="00416935" w:rsidP="00416935">
            <w:r>
              <w:t>до +155</w:t>
            </w:r>
          </w:p>
        </w:tc>
      </w:tr>
    </w:tbl>
    <w:p w:rsidR="00842A96" w:rsidRDefault="00842A96" w:rsidP="00842A96">
      <w:pPr>
        <w:pStyle w:val="aff1"/>
      </w:pPr>
      <w:r w:rsidRPr="00BD3655">
        <w:lastRenderedPageBreak/>
        <w:t xml:space="preserve">Продолжение таблицы </w:t>
      </w:r>
      <w:r w:rsidRPr="00BD3655">
        <w:fldChar w:fldCharType="begin"/>
      </w:r>
      <w:r w:rsidRPr="00BD3655">
        <w:instrText xml:space="preserve"> REF _Ref215942203 \h </w:instrText>
      </w:r>
      <w:r w:rsidRPr="00BD3655">
        <w:rPr>
          <w:lang w:val="en-US"/>
        </w:rPr>
        <w:instrText xml:space="preserve">\# \0 </w:instrText>
      </w:r>
      <w:r>
        <w:instrText xml:space="preserve"> \* MERGEFORMAT </w:instrText>
      </w:r>
      <w:r w:rsidRPr="00BD3655">
        <w:fldChar w:fldCharType="separate"/>
      </w:r>
      <w:r>
        <w:rPr>
          <w:lang w:val="en-US"/>
        </w:rPr>
        <w:t>6</w:t>
      </w:r>
      <w:r w:rsidRPr="00BD3655">
        <w:fldChar w:fldCharType="end"/>
      </w:r>
    </w:p>
    <w:tbl>
      <w:tblPr>
        <w:tblStyle w:val="af5"/>
        <w:tblW w:w="5000" w:type="pct"/>
        <w:jc w:val="center"/>
        <w:tblLayout w:type="fixed"/>
        <w:tblLook w:val="04A0" w:firstRow="1" w:lastRow="0" w:firstColumn="1" w:lastColumn="0" w:noHBand="0" w:noVBand="1"/>
      </w:tblPr>
      <w:tblGrid>
        <w:gridCol w:w="1412"/>
        <w:gridCol w:w="1845"/>
        <w:gridCol w:w="564"/>
        <w:gridCol w:w="852"/>
        <w:gridCol w:w="850"/>
        <w:gridCol w:w="1131"/>
        <w:gridCol w:w="1009"/>
        <w:gridCol w:w="705"/>
        <w:gridCol w:w="976"/>
      </w:tblGrid>
      <w:tr w:rsidR="00842A96" w:rsidRPr="00F54547" w:rsidTr="009E7778">
        <w:trPr>
          <w:trHeight w:val="850"/>
          <w:jc w:val="center"/>
        </w:trPr>
        <w:tc>
          <w:tcPr>
            <w:tcW w:w="756" w:type="pct"/>
            <w:vAlign w:val="center"/>
          </w:tcPr>
          <w:p w:rsidR="00842A96" w:rsidRPr="00F54547" w:rsidRDefault="00842A96" w:rsidP="009E7778">
            <w:r w:rsidRPr="00F54547">
              <w:t>Позиционное обозначение</w:t>
            </w:r>
          </w:p>
        </w:tc>
        <w:tc>
          <w:tcPr>
            <w:tcW w:w="987" w:type="pct"/>
            <w:vAlign w:val="center"/>
          </w:tcPr>
          <w:p w:rsidR="00842A96" w:rsidRPr="00F54547" w:rsidRDefault="00842A96" w:rsidP="009E7778">
            <w:r w:rsidRPr="00F54547">
              <w:t>Наименование</w:t>
            </w:r>
          </w:p>
        </w:tc>
        <w:tc>
          <w:tcPr>
            <w:tcW w:w="302" w:type="pct"/>
            <w:vAlign w:val="center"/>
          </w:tcPr>
          <w:p w:rsidR="00842A96" w:rsidRPr="00F54547" w:rsidRDefault="00842A96" w:rsidP="009E7778">
            <w:r w:rsidRPr="00F54547">
              <w:t>Кол-во</w:t>
            </w:r>
          </w:p>
        </w:tc>
        <w:tc>
          <w:tcPr>
            <w:tcW w:w="456" w:type="pct"/>
            <w:vAlign w:val="center"/>
          </w:tcPr>
          <w:p w:rsidR="00842A96" w:rsidRPr="00F54547" w:rsidRDefault="00842A96" w:rsidP="009E7778">
            <w:r w:rsidRPr="00F54547">
              <w:t>Масса 1-го эл., г</w:t>
            </w:r>
          </w:p>
        </w:tc>
        <w:tc>
          <w:tcPr>
            <w:tcW w:w="455" w:type="pct"/>
            <w:vAlign w:val="center"/>
          </w:tcPr>
          <w:p w:rsidR="00842A96" w:rsidRPr="00F54547" w:rsidRDefault="00842A96" w:rsidP="009E7778">
            <w:r w:rsidRPr="00F54547">
              <w:t>Общая масса, г</w:t>
            </w:r>
          </w:p>
        </w:tc>
        <w:tc>
          <w:tcPr>
            <w:tcW w:w="605" w:type="pct"/>
            <w:vAlign w:val="center"/>
          </w:tcPr>
          <w:p w:rsidR="00842A96" w:rsidRPr="00F54547" w:rsidRDefault="00842A96" w:rsidP="009E7778">
            <w:proofErr w:type="spellStart"/>
            <w:r w:rsidRPr="00F54547">
              <w:t>Установоч-ная</w:t>
            </w:r>
            <w:proofErr w:type="spellEnd"/>
            <w:r w:rsidRPr="00F54547">
              <w:t xml:space="preserve"> площадь </w:t>
            </w:r>
            <w:r>
              <w:t>1-го</w:t>
            </w:r>
            <w:r w:rsidRPr="00F54547">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rsidR="00842A96" w:rsidRPr="00F54547" w:rsidRDefault="00842A96" w:rsidP="009E7778">
            <w:r w:rsidRPr="00F54547">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rsidR="00842A96" w:rsidRPr="00F54547" w:rsidRDefault="00842A96" w:rsidP="009E7778">
            <w:r w:rsidRPr="00F54547">
              <w:t xml:space="preserve">Кол-во </w:t>
            </w:r>
            <w:proofErr w:type="spellStart"/>
            <w:r w:rsidRPr="00F54547">
              <w:t>выво-дов</w:t>
            </w:r>
            <w:proofErr w:type="spellEnd"/>
          </w:p>
        </w:tc>
        <w:tc>
          <w:tcPr>
            <w:tcW w:w="522" w:type="pct"/>
            <w:vAlign w:val="center"/>
          </w:tcPr>
          <w:p w:rsidR="00842A96" w:rsidRPr="00F54547" w:rsidRDefault="00842A96" w:rsidP="009E7778">
            <w:r w:rsidRPr="00F54547">
              <w:t xml:space="preserve">Рабочая темпера-тура, </w:t>
            </w:r>
            <m:oMath>
              <m:r>
                <w:rPr>
                  <w:rFonts w:ascii="Cambria Math" w:hAnsi="Cambria Math"/>
                </w:rPr>
                <m:t>℃</m:t>
              </m:r>
            </m:oMath>
          </w:p>
        </w:tc>
      </w:tr>
      <w:tr w:rsidR="00842A96" w:rsidRPr="00F54547" w:rsidTr="009E7778">
        <w:trPr>
          <w:trHeight w:val="577"/>
          <w:jc w:val="center"/>
        </w:trPr>
        <w:tc>
          <w:tcPr>
            <w:tcW w:w="756" w:type="pct"/>
            <w:vAlign w:val="center"/>
          </w:tcPr>
          <w:p w:rsidR="00842A96" w:rsidRDefault="00842A96" w:rsidP="00842A96">
            <w:r>
              <w:rPr>
                <w:lang w:val="en-US"/>
              </w:rPr>
              <w:t>R14, R15</w:t>
            </w:r>
          </w:p>
        </w:tc>
        <w:tc>
          <w:tcPr>
            <w:tcW w:w="987" w:type="pct"/>
            <w:vAlign w:val="center"/>
          </w:tcPr>
          <w:p w:rsidR="00842A96" w:rsidRDefault="00842A96" w:rsidP="00842A96">
            <w:r w:rsidRPr="00842A96">
              <w:rPr>
                <w:color w:val="000000"/>
                <w:lang w:eastAsia="zh-CN" w:bidi="ar"/>
              </w:rPr>
              <w:t>RC0805JR-0722RL</w:t>
            </w:r>
            <w:r>
              <w:rPr>
                <w:color w:val="000000"/>
                <w:lang w:eastAsia="zh-CN" w:bidi="ar"/>
              </w:rPr>
              <w:t xml:space="preserve"> </w:t>
            </w:r>
            <w:r>
              <w:t xml:space="preserve">(0805, 22 Ом, </w:t>
            </w:r>
            <w:r>
              <w:br/>
              <w:t>±5 %, 0,125 Вт)</w:t>
            </w:r>
          </w:p>
        </w:tc>
        <w:tc>
          <w:tcPr>
            <w:tcW w:w="302" w:type="pct"/>
            <w:vAlign w:val="center"/>
          </w:tcPr>
          <w:p w:rsidR="00842A96" w:rsidRDefault="00842A96" w:rsidP="00842A96">
            <w:r w:rsidRPr="00842A96">
              <w:t>2</w:t>
            </w:r>
          </w:p>
        </w:tc>
        <w:tc>
          <w:tcPr>
            <w:tcW w:w="456" w:type="pct"/>
            <w:vAlign w:val="center"/>
          </w:tcPr>
          <w:p w:rsidR="00842A96" w:rsidRDefault="00842A96" w:rsidP="00842A96">
            <w:r>
              <w:t>0,01</w:t>
            </w:r>
          </w:p>
        </w:tc>
        <w:tc>
          <w:tcPr>
            <w:tcW w:w="455" w:type="pct"/>
            <w:vAlign w:val="center"/>
          </w:tcPr>
          <w:p w:rsidR="00842A96" w:rsidRDefault="00842A96" w:rsidP="00842A96">
            <w:r>
              <w:t>0,02</w:t>
            </w:r>
          </w:p>
        </w:tc>
        <w:tc>
          <w:tcPr>
            <w:tcW w:w="605" w:type="pct"/>
            <w:vAlign w:val="center"/>
          </w:tcPr>
          <w:p w:rsidR="00842A96" w:rsidRDefault="00842A96" w:rsidP="00842A96">
            <w:r>
              <w:t>2,5</w:t>
            </w:r>
          </w:p>
        </w:tc>
        <w:tc>
          <w:tcPr>
            <w:tcW w:w="540" w:type="pct"/>
            <w:vAlign w:val="center"/>
          </w:tcPr>
          <w:p w:rsidR="00842A96" w:rsidRDefault="00842A96" w:rsidP="00842A96">
            <w:r>
              <w:t>5</w:t>
            </w:r>
          </w:p>
        </w:tc>
        <w:tc>
          <w:tcPr>
            <w:tcW w:w="377" w:type="pct"/>
            <w:vAlign w:val="center"/>
          </w:tcPr>
          <w:p w:rsidR="00842A96" w:rsidRDefault="00842A96" w:rsidP="00842A96">
            <w:r>
              <w:t>4</w:t>
            </w:r>
          </w:p>
        </w:tc>
        <w:tc>
          <w:tcPr>
            <w:tcW w:w="522" w:type="pct"/>
            <w:vAlign w:val="center"/>
          </w:tcPr>
          <w:p w:rsidR="00842A96" w:rsidRDefault="00842A96" w:rsidP="00842A96">
            <w:r>
              <w:t>от -55</w:t>
            </w:r>
          </w:p>
          <w:p w:rsidR="00842A96" w:rsidRDefault="00842A96" w:rsidP="00842A96">
            <w:r>
              <w:t>до +155</w:t>
            </w:r>
          </w:p>
        </w:tc>
      </w:tr>
      <w:tr w:rsidR="00842A96" w:rsidRPr="00F54547" w:rsidTr="009E7778">
        <w:trPr>
          <w:jc w:val="center"/>
        </w:trPr>
        <w:tc>
          <w:tcPr>
            <w:tcW w:w="756" w:type="pct"/>
            <w:vAlign w:val="center"/>
          </w:tcPr>
          <w:p w:rsidR="00842A96" w:rsidRDefault="00842A96" w:rsidP="00842A96">
            <w:r>
              <w:rPr>
                <w:lang w:val="en-US"/>
              </w:rPr>
              <w:t>R</w:t>
            </w:r>
            <w:r w:rsidRPr="00842A96">
              <w:t>16</w:t>
            </w:r>
          </w:p>
        </w:tc>
        <w:tc>
          <w:tcPr>
            <w:tcW w:w="987" w:type="pct"/>
            <w:vAlign w:val="center"/>
          </w:tcPr>
          <w:p w:rsidR="00842A96" w:rsidRDefault="00842A96" w:rsidP="00842A96">
            <w:r w:rsidRPr="00842A96">
              <w:rPr>
                <w:color w:val="000000"/>
                <w:lang w:eastAsia="zh-CN" w:bidi="ar"/>
              </w:rPr>
              <w:t>RC0805JR-0733KL</w:t>
            </w:r>
            <w:r>
              <w:rPr>
                <w:color w:val="000000"/>
                <w:lang w:eastAsia="zh-CN" w:bidi="ar"/>
              </w:rPr>
              <w:t xml:space="preserve"> </w:t>
            </w:r>
            <w:r>
              <w:t xml:space="preserve">(0805, 33 кОм, </w:t>
            </w:r>
            <w:r>
              <w:br/>
              <w:t>±5 %, 0,125 Вт)</w:t>
            </w:r>
          </w:p>
        </w:tc>
        <w:tc>
          <w:tcPr>
            <w:tcW w:w="302" w:type="pct"/>
            <w:vAlign w:val="center"/>
          </w:tcPr>
          <w:p w:rsidR="00842A96" w:rsidRDefault="00842A96" w:rsidP="00842A96">
            <w:r w:rsidRPr="00842A96">
              <w:t>1</w:t>
            </w:r>
          </w:p>
        </w:tc>
        <w:tc>
          <w:tcPr>
            <w:tcW w:w="456" w:type="pct"/>
            <w:vAlign w:val="center"/>
          </w:tcPr>
          <w:p w:rsidR="00842A96" w:rsidRDefault="00842A96" w:rsidP="00842A96">
            <w:r>
              <w:t>0,01</w:t>
            </w:r>
          </w:p>
        </w:tc>
        <w:tc>
          <w:tcPr>
            <w:tcW w:w="455" w:type="pct"/>
            <w:vAlign w:val="center"/>
          </w:tcPr>
          <w:p w:rsidR="00842A96" w:rsidRDefault="00842A96" w:rsidP="00842A96">
            <w:r>
              <w:t>0,01</w:t>
            </w:r>
          </w:p>
        </w:tc>
        <w:tc>
          <w:tcPr>
            <w:tcW w:w="605" w:type="pct"/>
            <w:vAlign w:val="center"/>
          </w:tcPr>
          <w:p w:rsidR="00842A96" w:rsidRDefault="00842A96" w:rsidP="00842A96">
            <w:r>
              <w:t>2,5</w:t>
            </w:r>
          </w:p>
        </w:tc>
        <w:tc>
          <w:tcPr>
            <w:tcW w:w="540" w:type="pct"/>
            <w:vAlign w:val="center"/>
          </w:tcPr>
          <w:p w:rsidR="00842A96" w:rsidRDefault="00842A96" w:rsidP="00842A96">
            <w:r>
              <w:t>2,5</w:t>
            </w:r>
          </w:p>
        </w:tc>
        <w:tc>
          <w:tcPr>
            <w:tcW w:w="377" w:type="pct"/>
            <w:vAlign w:val="center"/>
          </w:tcPr>
          <w:p w:rsidR="00842A96" w:rsidRDefault="00842A96" w:rsidP="00842A96">
            <w:r>
              <w:t>2</w:t>
            </w:r>
          </w:p>
        </w:tc>
        <w:tc>
          <w:tcPr>
            <w:tcW w:w="522" w:type="pct"/>
            <w:vAlign w:val="center"/>
          </w:tcPr>
          <w:p w:rsidR="00842A96" w:rsidRDefault="00842A96" w:rsidP="00842A96">
            <w:r>
              <w:t>от -55</w:t>
            </w:r>
          </w:p>
          <w:p w:rsidR="00842A96" w:rsidRDefault="00842A96" w:rsidP="00842A96">
            <w:r>
              <w:t>до +155</w:t>
            </w:r>
          </w:p>
        </w:tc>
      </w:tr>
      <w:tr w:rsidR="00842A96" w:rsidRPr="00F54547" w:rsidTr="009E7778">
        <w:trPr>
          <w:jc w:val="center"/>
        </w:trPr>
        <w:tc>
          <w:tcPr>
            <w:tcW w:w="756" w:type="pct"/>
            <w:vAlign w:val="center"/>
          </w:tcPr>
          <w:p w:rsidR="00842A96" w:rsidRDefault="00842A96" w:rsidP="00842A96">
            <w:r>
              <w:rPr>
                <w:lang w:val="en-US"/>
              </w:rPr>
              <w:t>R17</w:t>
            </w:r>
          </w:p>
        </w:tc>
        <w:tc>
          <w:tcPr>
            <w:tcW w:w="987" w:type="pct"/>
            <w:vAlign w:val="center"/>
          </w:tcPr>
          <w:p w:rsidR="00842A96" w:rsidRDefault="0077432F" w:rsidP="00842A96">
            <w:r w:rsidRPr="0077432F">
              <w:rPr>
                <w:color w:val="000000"/>
                <w:lang w:eastAsia="zh-CN" w:bidi="ar"/>
              </w:rPr>
              <w:t>RC0805JR-0736KL (0805, 36 кОм, ±5 %, 0,125 Вт)</w:t>
            </w:r>
          </w:p>
        </w:tc>
        <w:tc>
          <w:tcPr>
            <w:tcW w:w="302" w:type="pct"/>
            <w:vAlign w:val="center"/>
          </w:tcPr>
          <w:p w:rsidR="00842A96" w:rsidRDefault="00842A96" w:rsidP="00842A96">
            <w:r>
              <w:rPr>
                <w:lang w:val="en-US"/>
              </w:rPr>
              <w:t>1</w:t>
            </w:r>
          </w:p>
        </w:tc>
        <w:tc>
          <w:tcPr>
            <w:tcW w:w="456" w:type="pct"/>
            <w:vAlign w:val="center"/>
          </w:tcPr>
          <w:p w:rsidR="00842A96" w:rsidRDefault="00842A96" w:rsidP="00842A96">
            <w:r>
              <w:t>0,027</w:t>
            </w:r>
          </w:p>
        </w:tc>
        <w:tc>
          <w:tcPr>
            <w:tcW w:w="455" w:type="pct"/>
            <w:vAlign w:val="center"/>
          </w:tcPr>
          <w:p w:rsidR="00842A96" w:rsidRDefault="00842A96" w:rsidP="00842A96">
            <w:r>
              <w:t>0,027</w:t>
            </w:r>
          </w:p>
        </w:tc>
        <w:tc>
          <w:tcPr>
            <w:tcW w:w="605" w:type="pct"/>
            <w:vAlign w:val="center"/>
          </w:tcPr>
          <w:p w:rsidR="00842A96" w:rsidRDefault="00842A96" w:rsidP="00842A96">
            <w:r>
              <w:t>2,5</w:t>
            </w:r>
          </w:p>
        </w:tc>
        <w:tc>
          <w:tcPr>
            <w:tcW w:w="540" w:type="pct"/>
            <w:vAlign w:val="center"/>
          </w:tcPr>
          <w:p w:rsidR="00842A96" w:rsidRDefault="00842A96" w:rsidP="00842A96">
            <w:r>
              <w:t>2,5</w:t>
            </w:r>
          </w:p>
        </w:tc>
        <w:tc>
          <w:tcPr>
            <w:tcW w:w="377" w:type="pct"/>
            <w:vAlign w:val="center"/>
          </w:tcPr>
          <w:p w:rsidR="00842A96" w:rsidRDefault="00842A96" w:rsidP="00842A96">
            <w:r>
              <w:t>2</w:t>
            </w:r>
          </w:p>
        </w:tc>
        <w:tc>
          <w:tcPr>
            <w:tcW w:w="522" w:type="pct"/>
            <w:vAlign w:val="center"/>
          </w:tcPr>
          <w:p w:rsidR="00842A96" w:rsidRDefault="00842A96" w:rsidP="00842A96">
            <w:r>
              <w:t>от -55</w:t>
            </w:r>
          </w:p>
          <w:p w:rsidR="00842A96" w:rsidRDefault="00842A96" w:rsidP="00842A96">
            <w:r>
              <w:t>до +155</w:t>
            </w:r>
          </w:p>
        </w:tc>
      </w:tr>
      <w:tr w:rsidR="00842A96" w:rsidRPr="00F54547" w:rsidTr="009E7778">
        <w:trPr>
          <w:jc w:val="center"/>
        </w:trPr>
        <w:tc>
          <w:tcPr>
            <w:tcW w:w="756" w:type="pct"/>
            <w:vAlign w:val="center"/>
          </w:tcPr>
          <w:p w:rsidR="00842A96" w:rsidRDefault="00842A96" w:rsidP="00842A96">
            <w:r>
              <w:rPr>
                <w:lang w:val="en-US"/>
              </w:rPr>
              <w:t>R19</w:t>
            </w:r>
          </w:p>
        </w:tc>
        <w:tc>
          <w:tcPr>
            <w:tcW w:w="987" w:type="pct"/>
            <w:vAlign w:val="center"/>
          </w:tcPr>
          <w:p w:rsidR="00842A96" w:rsidRDefault="0077432F" w:rsidP="00842A96">
            <w:r w:rsidRPr="0077432F">
              <w:rPr>
                <w:color w:val="000000"/>
                <w:lang w:eastAsia="zh-CN" w:bidi="ar"/>
              </w:rPr>
              <w:t>RC0805JR-07560RL (0805, 560 Ом, ±5 %, 0,125 Вт)</w:t>
            </w:r>
          </w:p>
        </w:tc>
        <w:tc>
          <w:tcPr>
            <w:tcW w:w="302" w:type="pct"/>
            <w:vAlign w:val="center"/>
          </w:tcPr>
          <w:p w:rsidR="00842A96" w:rsidRDefault="00842A96" w:rsidP="00842A96">
            <w:r>
              <w:rPr>
                <w:lang w:val="en-US"/>
              </w:rPr>
              <w:t>1</w:t>
            </w:r>
          </w:p>
        </w:tc>
        <w:tc>
          <w:tcPr>
            <w:tcW w:w="456" w:type="pct"/>
            <w:vAlign w:val="center"/>
          </w:tcPr>
          <w:p w:rsidR="00842A96" w:rsidRDefault="00842A96" w:rsidP="00842A96">
            <w:r>
              <w:t>0,027</w:t>
            </w:r>
          </w:p>
        </w:tc>
        <w:tc>
          <w:tcPr>
            <w:tcW w:w="455" w:type="pct"/>
            <w:vAlign w:val="center"/>
          </w:tcPr>
          <w:p w:rsidR="00842A96" w:rsidRDefault="00842A96" w:rsidP="00842A96">
            <w:r>
              <w:t>0,027</w:t>
            </w:r>
          </w:p>
        </w:tc>
        <w:tc>
          <w:tcPr>
            <w:tcW w:w="605" w:type="pct"/>
            <w:vAlign w:val="center"/>
          </w:tcPr>
          <w:p w:rsidR="00842A96" w:rsidRDefault="00842A96" w:rsidP="00842A96">
            <w:r>
              <w:t>2,5</w:t>
            </w:r>
          </w:p>
        </w:tc>
        <w:tc>
          <w:tcPr>
            <w:tcW w:w="540" w:type="pct"/>
            <w:vAlign w:val="center"/>
          </w:tcPr>
          <w:p w:rsidR="00842A96" w:rsidRDefault="00842A96" w:rsidP="00842A96">
            <w:r>
              <w:t>2,5</w:t>
            </w:r>
          </w:p>
        </w:tc>
        <w:tc>
          <w:tcPr>
            <w:tcW w:w="377" w:type="pct"/>
            <w:vAlign w:val="center"/>
          </w:tcPr>
          <w:p w:rsidR="00842A96" w:rsidRDefault="00842A96" w:rsidP="00842A96">
            <w:r>
              <w:t>2</w:t>
            </w:r>
          </w:p>
        </w:tc>
        <w:tc>
          <w:tcPr>
            <w:tcW w:w="522" w:type="pct"/>
            <w:vAlign w:val="center"/>
          </w:tcPr>
          <w:p w:rsidR="00842A96" w:rsidRDefault="00842A96" w:rsidP="00842A96">
            <w:r>
              <w:t>от -55</w:t>
            </w:r>
          </w:p>
          <w:p w:rsidR="00842A96" w:rsidRDefault="00842A96" w:rsidP="00842A96">
            <w:r>
              <w:t>до +155</w:t>
            </w:r>
          </w:p>
        </w:tc>
      </w:tr>
      <w:tr w:rsidR="00842A96" w:rsidRPr="00F54547" w:rsidTr="009E7778">
        <w:trPr>
          <w:jc w:val="center"/>
        </w:trPr>
        <w:tc>
          <w:tcPr>
            <w:tcW w:w="756" w:type="pct"/>
            <w:vAlign w:val="center"/>
          </w:tcPr>
          <w:p w:rsidR="00842A96" w:rsidRDefault="00842A96" w:rsidP="00842A96">
            <w:r>
              <w:rPr>
                <w:lang w:val="en-US"/>
              </w:rPr>
              <w:t>R20</w:t>
            </w:r>
          </w:p>
        </w:tc>
        <w:tc>
          <w:tcPr>
            <w:tcW w:w="987" w:type="pct"/>
            <w:vAlign w:val="center"/>
          </w:tcPr>
          <w:p w:rsidR="00842A96" w:rsidRDefault="0077432F" w:rsidP="00842A96">
            <w:r w:rsidRPr="0077432F">
              <w:rPr>
                <w:color w:val="000000"/>
                <w:lang w:eastAsia="zh-CN" w:bidi="ar"/>
              </w:rPr>
              <w:t>RC0805JR-07180RL (0805, 180 Ом, ±5 %, 0,125 Вт)</w:t>
            </w:r>
          </w:p>
        </w:tc>
        <w:tc>
          <w:tcPr>
            <w:tcW w:w="302" w:type="pct"/>
            <w:vAlign w:val="center"/>
          </w:tcPr>
          <w:p w:rsidR="00842A96" w:rsidRDefault="00842A96" w:rsidP="00842A96">
            <w:r>
              <w:rPr>
                <w:lang w:val="en-US"/>
              </w:rPr>
              <w:t>1</w:t>
            </w:r>
          </w:p>
        </w:tc>
        <w:tc>
          <w:tcPr>
            <w:tcW w:w="456" w:type="pct"/>
            <w:vAlign w:val="center"/>
          </w:tcPr>
          <w:p w:rsidR="00842A96" w:rsidRDefault="00842A96" w:rsidP="00842A96">
            <w:r>
              <w:t>0,028</w:t>
            </w:r>
          </w:p>
        </w:tc>
        <w:tc>
          <w:tcPr>
            <w:tcW w:w="455" w:type="pct"/>
            <w:vAlign w:val="center"/>
          </w:tcPr>
          <w:p w:rsidR="00842A96" w:rsidRDefault="00842A96" w:rsidP="00842A96">
            <w:r>
              <w:t>0,028</w:t>
            </w:r>
          </w:p>
        </w:tc>
        <w:tc>
          <w:tcPr>
            <w:tcW w:w="605" w:type="pct"/>
            <w:vAlign w:val="center"/>
          </w:tcPr>
          <w:p w:rsidR="00842A96" w:rsidRDefault="00842A96" w:rsidP="00842A96">
            <w:r>
              <w:t>2,5</w:t>
            </w:r>
          </w:p>
        </w:tc>
        <w:tc>
          <w:tcPr>
            <w:tcW w:w="540" w:type="pct"/>
            <w:vAlign w:val="center"/>
          </w:tcPr>
          <w:p w:rsidR="00842A96" w:rsidRDefault="00842A96" w:rsidP="00842A96">
            <w:r>
              <w:t>2,5</w:t>
            </w:r>
          </w:p>
        </w:tc>
        <w:tc>
          <w:tcPr>
            <w:tcW w:w="377" w:type="pct"/>
            <w:vAlign w:val="center"/>
          </w:tcPr>
          <w:p w:rsidR="00842A96" w:rsidRDefault="00842A96" w:rsidP="00842A96">
            <w:r>
              <w:t>2</w:t>
            </w:r>
          </w:p>
        </w:tc>
        <w:tc>
          <w:tcPr>
            <w:tcW w:w="522" w:type="pct"/>
            <w:vAlign w:val="center"/>
          </w:tcPr>
          <w:p w:rsidR="00842A96" w:rsidRDefault="00842A96" w:rsidP="00842A96">
            <w:r>
              <w:t>от -55</w:t>
            </w:r>
          </w:p>
          <w:p w:rsidR="00842A96" w:rsidRDefault="00842A96" w:rsidP="00842A96">
            <w:r>
              <w:t>до +155</w:t>
            </w:r>
          </w:p>
        </w:tc>
      </w:tr>
      <w:tr w:rsidR="00842A96" w:rsidRPr="00F54547" w:rsidTr="009E7778">
        <w:trPr>
          <w:jc w:val="center"/>
        </w:trPr>
        <w:tc>
          <w:tcPr>
            <w:tcW w:w="756" w:type="pct"/>
            <w:vAlign w:val="center"/>
          </w:tcPr>
          <w:p w:rsidR="00842A96" w:rsidRDefault="00842A96" w:rsidP="00842A96">
            <w:r>
              <w:rPr>
                <w:lang w:val="en-US"/>
              </w:rPr>
              <w:t>R22</w:t>
            </w:r>
          </w:p>
        </w:tc>
        <w:tc>
          <w:tcPr>
            <w:tcW w:w="987" w:type="pct"/>
            <w:vAlign w:val="center"/>
          </w:tcPr>
          <w:p w:rsidR="00842A96" w:rsidRDefault="0077432F" w:rsidP="00842A96">
            <w:r w:rsidRPr="0077432F">
              <w:rPr>
                <w:color w:val="000000"/>
                <w:lang w:eastAsia="zh-CN" w:bidi="ar"/>
              </w:rPr>
              <w:t>RC0805JR-071KL (0805, 1 кОм, ±5 %, 0,125 Вт)</w:t>
            </w:r>
          </w:p>
        </w:tc>
        <w:tc>
          <w:tcPr>
            <w:tcW w:w="302" w:type="pct"/>
            <w:vAlign w:val="center"/>
          </w:tcPr>
          <w:p w:rsidR="00842A96" w:rsidRDefault="00842A96" w:rsidP="00842A96">
            <w:r>
              <w:rPr>
                <w:lang w:val="en-US"/>
              </w:rPr>
              <w:t>1</w:t>
            </w:r>
          </w:p>
        </w:tc>
        <w:tc>
          <w:tcPr>
            <w:tcW w:w="456" w:type="pct"/>
            <w:vAlign w:val="center"/>
          </w:tcPr>
          <w:p w:rsidR="00842A96" w:rsidRDefault="00842A96" w:rsidP="00842A96">
            <w:r>
              <w:t>0,03</w:t>
            </w:r>
          </w:p>
        </w:tc>
        <w:tc>
          <w:tcPr>
            <w:tcW w:w="455" w:type="pct"/>
            <w:vAlign w:val="center"/>
          </w:tcPr>
          <w:p w:rsidR="00842A96" w:rsidRDefault="00842A96" w:rsidP="00842A96">
            <w:r>
              <w:t>0,03</w:t>
            </w:r>
          </w:p>
        </w:tc>
        <w:tc>
          <w:tcPr>
            <w:tcW w:w="605" w:type="pct"/>
            <w:vAlign w:val="center"/>
          </w:tcPr>
          <w:p w:rsidR="00842A96" w:rsidRDefault="00842A96" w:rsidP="00842A96">
            <w:r>
              <w:t>2,5</w:t>
            </w:r>
          </w:p>
        </w:tc>
        <w:tc>
          <w:tcPr>
            <w:tcW w:w="540" w:type="pct"/>
            <w:vAlign w:val="center"/>
          </w:tcPr>
          <w:p w:rsidR="00842A96" w:rsidRDefault="00842A96" w:rsidP="00842A96">
            <w:r>
              <w:t>2,5</w:t>
            </w:r>
          </w:p>
        </w:tc>
        <w:tc>
          <w:tcPr>
            <w:tcW w:w="377" w:type="pct"/>
            <w:vAlign w:val="center"/>
          </w:tcPr>
          <w:p w:rsidR="00842A96" w:rsidRDefault="00842A96" w:rsidP="00842A96">
            <w:r>
              <w:t>2</w:t>
            </w:r>
          </w:p>
        </w:tc>
        <w:tc>
          <w:tcPr>
            <w:tcW w:w="522" w:type="pct"/>
            <w:vAlign w:val="center"/>
          </w:tcPr>
          <w:p w:rsidR="00842A96" w:rsidRDefault="00842A96" w:rsidP="00842A96">
            <w:r>
              <w:t>от -55</w:t>
            </w:r>
          </w:p>
          <w:p w:rsidR="00842A96" w:rsidRDefault="00842A96" w:rsidP="00842A96">
            <w:r>
              <w:t>до+155</w:t>
            </w:r>
          </w:p>
        </w:tc>
      </w:tr>
      <w:tr w:rsidR="009B2D52" w:rsidRPr="00F54547" w:rsidTr="009B2D52">
        <w:trPr>
          <w:jc w:val="center"/>
        </w:trPr>
        <w:tc>
          <w:tcPr>
            <w:tcW w:w="5000" w:type="pct"/>
            <w:gridSpan w:val="9"/>
            <w:vAlign w:val="center"/>
          </w:tcPr>
          <w:p w:rsidR="009B2D52" w:rsidRDefault="009B2D52" w:rsidP="009E7778">
            <w:r w:rsidRPr="005554D8">
              <w:t>Дроссель</w:t>
            </w:r>
          </w:p>
        </w:tc>
      </w:tr>
      <w:tr w:rsidR="009B2D52" w:rsidRPr="00F54547" w:rsidTr="009B2D52">
        <w:trPr>
          <w:jc w:val="center"/>
        </w:trPr>
        <w:tc>
          <w:tcPr>
            <w:tcW w:w="756" w:type="pct"/>
            <w:vAlign w:val="center"/>
          </w:tcPr>
          <w:p w:rsidR="009B2D52" w:rsidRDefault="009B2D52" w:rsidP="009B2D52">
            <w:r>
              <w:rPr>
                <w:lang w:val="en-US"/>
              </w:rPr>
              <w:t>T1</w:t>
            </w:r>
          </w:p>
        </w:tc>
        <w:tc>
          <w:tcPr>
            <w:tcW w:w="987" w:type="pct"/>
            <w:vAlign w:val="center"/>
          </w:tcPr>
          <w:p w:rsidR="009B2D52" w:rsidRPr="00AD5403" w:rsidRDefault="009B2D52" w:rsidP="009B2D52">
            <w:r>
              <w:rPr>
                <w:color w:val="000000"/>
                <w:lang w:val="en-US" w:eastAsia="zh-CN" w:bidi="ar"/>
              </w:rPr>
              <w:t>B</w:t>
            </w:r>
            <w:r w:rsidRPr="00AD5403">
              <w:rPr>
                <w:color w:val="000000"/>
                <w:lang w:eastAsia="zh-CN" w:bidi="ar"/>
              </w:rPr>
              <w:t>82790-</w:t>
            </w:r>
            <w:r>
              <w:rPr>
                <w:color w:val="000000"/>
                <w:lang w:val="en-US" w:eastAsia="zh-CN" w:bidi="ar"/>
              </w:rPr>
              <w:t>C</w:t>
            </w:r>
            <w:r w:rsidRPr="00AD5403">
              <w:rPr>
                <w:color w:val="000000"/>
                <w:lang w:eastAsia="zh-CN" w:bidi="ar"/>
              </w:rPr>
              <w:t>113-</w:t>
            </w:r>
            <w:r>
              <w:rPr>
                <w:color w:val="000000"/>
                <w:lang w:val="en-US" w:eastAsia="zh-CN" w:bidi="ar"/>
              </w:rPr>
              <w:t>N</w:t>
            </w:r>
            <w:r>
              <w:rPr>
                <w:color w:val="000000"/>
                <w:lang w:eastAsia="zh-CN" w:bidi="ar"/>
              </w:rPr>
              <w:t>201 (</w:t>
            </w:r>
            <w:r w:rsidRPr="00AD5403">
              <w:rPr>
                <w:color w:val="000000"/>
                <w:lang w:eastAsia="zh-CN" w:bidi="ar"/>
              </w:rPr>
              <w:t>2</w:t>
            </w:r>
            <w:r>
              <w:rPr>
                <w:color w:val="000000"/>
                <w:lang w:val="en-US" w:eastAsia="zh-CN" w:bidi="ar"/>
              </w:rPr>
              <w:t>x</w:t>
            </w:r>
            <w:r w:rsidRPr="00AD5403">
              <w:rPr>
                <w:color w:val="000000"/>
                <w:lang w:eastAsia="zh-CN" w:bidi="ar"/>
              </w:rPr>
              <w:t>11мкГн,</w:t>
            </w:r>
          </w:p>
          <w:p w:rsidR="009B2D52" w:rsidRDefault="009B2D52" w:rsidP="009B2D52">
            <w:r>
              <w:rPr>
                <w:color w:val="000000"/>
                <w:lang w:eastAsia="zh-CN" w:bidi="ar"/>
              </w:rPr>
              <w:t>0,</w:t>
            </w:r>
            <w:r w:rsidRPr="00AD5403">
              <w:rPr>
                <w:color w:val="000000"/>
                <w:lang w:eastAsia="zh-CN" w:bidi="ar"/>
              </w:rPr>
              <w:t>5</w:t>
            </w:r>
            <w:r>
              <w:rPr>
                <w:color w:val="000000"/>
                <w:lang w:val="en-US" w:eastAsia="zh-CN" w:bidi="ar"/>
              </w:rPr>
              <w:t>A</w:t>
            </w:r>
            <w:r>
              <w:rPr>
                <w:color w:val="000000"/>
                <w:lang w:eastAsia="zh-CN" w:bidi="ar"/>
              </w:rPr>
              <w:t>)</w:t>
            </w:r>
          </w:p>
        </w:tc>
        <w:tc>
          <w:tcPr>
            <w:tcW w:w="302" w:type="pct"/>
            <w:vAlign w:val="center"/>
          </w:tcPr>
          <w:p w:rsidR="009B2D52" w:rsidRDefault="009B2D52" w:rsidP="009B2D52">
            <w:r>
              <w:rPr>
                <w:lang w:val="en-US"/>
              </w:rPr>
              <w:t>1</w:t>
            </w:r>
          </w:p>
        </w:tc>
        <w:tc>
          <w:tcPr>
            <w:tcW w:w="456" w:type="pct"/>
            <w:vAlign w:val="center"/>
          </w:tcPr>
          <w:p w:rsidR="009B2D52" w:rsidRDefault="009B2D52" w:rsidP="009B2D52">
            <w:r>
              <w:t>0,5</w:t>
            </w:r>
          </w:p>
        </w:tc>
        <w:tc>
          <w:tcPr>
            <w:tcW w:w="455" w:type="pct"/>
            <w:vAlign w:val="center"/>
          </w:tcPr>
          <w:p w:rsidR="009B2D52" w:rsidRDefault="009B2D52" w:rsidP="009B2D52">
            <w:r>
              <w:t>0,5</w:t>
            </w:r>
          </w:p>
        </w:tc>
        <w:tc>
          <w:tcPr>
            <w:tcW w:w="605" w:type="pct"/>
            <w:vAlign w:val="center"/>
          </w:tcPr>
          <w:p w:rsidR="009B2D52" w:rsidRDefault="009B2D52" w:rsidP="009B2D52">
            <w:r>
              <w:rPr>
                <w:lang w:val="en-US"/>
              </w:rPr>
              <w:t>54</w:t>
            </w:r>
          </w:p>
        </w:tc>
        <w:tc>
          <w:tcPr>
            <w:tcW w:w="540" w:type="pct"/>
            <w:vAlign w:val="center"/>
          </w:tcPr>
          <w:p w:rsidR="009B2D52" w:rsidRDefault="009B2D52" w:rsidP="009B2D52">
            <w:r>
              <w:rPr>
                <w:lang w:val="en-US"/>
              </w:rPr>
              <w:t>54</w:t>
            </w:r>
          </w:p>
        </w:tc>
        <w:tc>
          <w:tcPr>
            <w:tcW w:w="377" w:type="pct"/>
            <w:vAlign w:val="center"/>
          </w:tcPr>
          <w:p w:rsidR="009B2D52" w:rsidRDefault="009B2D52" w:rsidP="009B2D52">
            <w:r>
              <w:rPr>
                <w:lang w:val="en-US"/>
              </w:rPr>
              <w:t>4</w:t>
            </w:r>
          </w:p>
        </w:tc>
        <w:tc>
          <w:tcPr>
            <w:tcW w:w="522" w:type="pct"/>
            <w:vAlign w:val="center"/>
          </w:tcPr>
          <w:p w:rsidR="009B2D52" w:rsidRDefault="002D48D5" w:rsidP="009B2D52">
            <w:r w:rsidRPr="005554D8">
              <w:t>от -</w:t>
            </w:r>
            <w:r>
              <w:t>40</w:t>
            </w:r>
            <w:r w:rsidRPr="005554D8">
              <w:t xml:space="preserve"> </w:t>
            </w:r>
            <w:r w:rsidRPr="005554D8">
              <w:br/>
              <w:t>до +60</w:t>
            </w:r>
          </w:p>
        </w:tc>
      </w:tr>
      <w:tr w:rsidR="00842A96" w:rsidRPr="00F54547" w:rsidTr="009E7778">
        <w:trPr>
          <w:jc w:val="center"/>
        </w:trPr>
        <w:tc>
          <w:tcPr>
            <w:tcW w:w="5000" w:type="pct"/>
            <w:gridSpan w:val="9"/>
            <w:vAlign w:val="center"/>
          </w:tcPr>
          <w:p w:rsidR="00842A96" w:rsidRDefault="009B2D52" w:rsidP="009E7778">
            <w:r w:rsidRPr="005554D8">
              <w:t>Разъёмы</w:t>
            </w:r>
          </w:p>
        </w:tc>
      </w:tr>
      <w:tr w:rsidR="009B2D52" w:rsidRPr="00F54547" w:rsidTr="009E7778">
        <w:trPr>
          <w:jc w:val="center"/>
        </w:trPr>
        <w:tc>
          <w:tcPr>
            <w:tcW w:w="756" w:type="pct"/>
            <w:vAlign w:val="center"/>
          </w:tcPr>
          <w:p w:rsidR="009B2D52" w:rsidRDefault="009B2D52" w:rsidP="009B2D52">
            <w:r>
              <w:rPr>
                <w:lang w:val="en-US"/>
              </w:rPr>
              <w:t>X1</w:t>
            </w:r>
          </w:p>
        </w:tc>
        <w:tc>
          <w:tcPr>
            <w:tcW w:w="987" w:type="pct"/>
            <w:vAlign w:val="center"/>
          </w:tcPr>
          <w:p w:rsidR="009B2D52" w:rsidRDefault="00D66886" w:rsidP="009B2D52">
            <w:r>
              <w:t xml:space="preserve">WJ126-5.0-02P-14-00A (ТНТ / </w:t>
            </w:r>
            <w:r>
              <w:br/>
              <w:t>шаг 5,0 мм)</w:t>
            </w:r>
          </w:p>
        </w:tc>
        <w:tc>
          <w:tcPr>
            <w:tcW w:w="302" w:type="pct"/>
            <w:vAlign w:val="center"/>
          </w:tcPr>
          <w:p w:rsidR="009B2D52" w:rsidRDefault="009B2D52" w:rsidP="009B2D52">
            <w:r w:rsidRPr="00D66886">
              <w:t>1</w:t>
            </w:r>
          </w:p>
        </w:tc>
        <w:tc>
          <w:tcPr>
            <w:tcW w:w="456" w:type="pct"/>
            <w:vAlign w:val="center"/>
          </w:tcPr>
          <w:p w:rsidR="009B2D52" w:rsidRDefault="009B2D52" w:rsidP="009B2D52">
            <w:r>
              <w:t>1.5</w:t>
            </w:r>
          </w:p>
        </w:tc>
        <w:tc>
          <w:tcPr>
            <w:tcW w:w="455" w:type="pct"/>
            <w:vAlign w:val="center"/>
          </w:tcPr>
          <w:p w:rsidR="009B2D52" w:rsidRDefault="009B2D52" w:rsidP="009B2D52">
            <w:r>
              <w:t>1,5</w:t>
            </w:r>
          </w:p>
        </w:tc>
        <w:tc>
          <w:tcPr>
            <w:tcW w:w="605" w:type="pct"/>
            <w:vAlign w:val="center"/>
          </w:tcPr>
          <w:p w:rsidR="009B2D52" w:rsidRDefault="009B2D52" w:rsidP="009B2D52">
            <w:r>
              <w:t>78</w:t>
            </w:r>
          </w:p>
        </w:tc>
        <w:tc>
          <w:tcPr>
            <w:tcW w:w="540" w:type="pct"/>
            <w:vAlign w:val="center"/>
          </w:tcPr>
          <w:p w:rsidR="009B2D52" w:rsidRDefault="009B2D52" w:rsidP="009B2D52">
            <w:r>
              <w:t>78</w:t>
            </w:r>
          </w:p>
        </w:tc>
        <w:tc>
          <w:tcPr>
            <w:tcW w:w="377" w:type="pct"/>
            <w:vAlign w:val="center"/>
          </w:tcPr>
          <w:p w:rsidR="009B2D52" w:rsidRDefault="009B2D52" w:rsidP="009B2D52">
            <w:r>
              <w:t>2</w:t>
            </w:r>
          </w:p>
        </w:tc>
        <w:tc>
          <w:tcPr>
            <w:tcW w:w="522" w:type="pct"/>
            <w:vAlign w:val="center"/>
          </w:tcPr>
          <w:p w:rsidR="009B2D52" w:rsidRDefault="009B2D52" w:rsidP="009B2D52">
            <w:r>
              <w:t>от -40</w:t>
            </w:r>
          </w:p>
          <w:p w:rsidR="009B2D52" w:rsidRDefault="009B2D52" w:rsidP="009B2D52">
            <w:r>
              <w:t>до +105</w:t>
            </w:r>
          </w:p>
        </w:tc>
      </w:tr>
      <w:tr w:rsidR="009B2D52" w:rsidRPr="00F54547" w:rsidTr="009E7778">
        <w:trPr>
          <w:jc w:val="center"/>
        </w:trPr>
        <w:tc>
          <w:tcPr>
            <w:tcW w:w="756" w:type="pct"/>
            <w:vAlign w:val="center"/>
          </w:tcPr>
          <w:p w:rsidR="009B2D52" w:rsidRDefault="009B2D52" w:rsidP="009B2D52">
            <w:r>
              <w:rPr>
                <w:lang w:val="en-US"/>
              </w:rPr>
              <w:t>X</w:t>
            </w:r>
            <w:r w:rsidRPr="00D66886">
              <w:t>2</w:t>
            </w:r>
          </w:p>
        </w:tc>
        <w:tc>
          <w:tcPr>
            <w:tcW w:w="987" w:type="pct"/>
            <w:vAlign w:val="center"/>
          </w:tcPr>
          <w:p w:rsidR="009B2D52" w:rsidRDefault="00D66886" w:rsidP="009B2D52">
            <w:r>
              <w:t xml:space="preserve">USBB-1J </w:t>
            </w:r>
            <w:r>
              <w:br/>
              <w:t>(DS1099-B)</w:t>
            </w:r>
          </w:p>
        </w:tc>
        <w:tc>
          <w:tcPr>
            <w:tcW w:w="302" w:type="pct"/>
            <w:vAlign w:val="center"/>
          </w:tcPr>
          <w:p w:rsidR="009B2D52" w:rsidRDefault="009B2D52" w:rsidP="009B2D52">
            <w:r w:rsidRPr="00D66886">
              <w:t>1</w:t>
            </w:r>
          </w:p>
        </w:tc>
        <w:tc>
          <w:tcPr>
            <w:tcW w:w="456" w:type="pct"/>
            <w:vAlign w:val="center"/>
          </w:tcPr>
          <w:p w:rsidR="009B2D52" w:rsidRDefault="009B2D52" w:rsidP="009B2D52">
            <w:r>
              <w:t>3,39</w:t>
            </w:r>
          </w:p>
        </w:tc>
        <w:tc>
          <w:tcPr>
            <w:tcW w:w="455" w:type="pct"/>
            <w:vAlign w:val="center"/>
          </w:tcPr>
          <w:p w:rsidR="009B2D52" w:rsidRDefault="009B2D52" w:rsidP="009B2D52">
            <w:r>
              <w:t>3,39</w:t>
            </w:r>
          </w:p>
        </w:tc>
        <w:tc>
          <w:tcPr>
            <w:tcW w:w="605" w:type="pct"/>
            <w:vAlign w:val="center"/>
          </w:tcPr>
          <w:p w:rsidR="009B2D52" w:rsidRDefault="009B2D52" w:rsidP="009B2D52">
            <w:r>
              <w:t>192,64</w:t>
            </w:r>
          </w:p>
        </w:tc>
        <w:tc>
          <w:tcPr>
            <w:tcW w:w="540" w:type="pct"/>
            <w:vAlign w:val="center"/>
          </w:tcPr>
          <w:p w:rsidR="009B2D52" w:rsidRDefault="009B2D52" w:rsidP="009B2D52">
            <w:r>
              <w:t>192,64</w:t>
            </w:r>
          </w:p>
        </w:tc>
        <w:tc>
          <w:tcPr>
            <w:tcW w:w="377" w:type="pct"/>
            <w:vAlign w:val="center"/>
          </w:tcPr>
          <w:p w:rsidR="009B2D52" w:rsidRDefault="009B2D52" w:rsidP="009B2D52">
            <w:r>
              <w:t>6</w:t>
            </w:r>
          </w:p>
        </w:tc>
        <w:tc>
          <w:tcPr>
            <w:tcW w:w="522" w:type="pct"/>
            <w:vAlign w:val="center"/>
          </w:tcPr>
          <w:p w:rsidR="009B2D52" w:rsidRDefault="00470700" w:rsidP="009B2D52">
            <w:r>
              <w:t xml:space="preserve">от -40 </w:t>
            </w:r>
            <w:r>
              <w:br/>
              <w:t>до +60</w:t>
            </w:r>
          </w:p>
        </w:tc>
      </w:tr>
      <w:tr w:rsidR="009B2D52" w:rsidRPr="00F54547" w:rsidTr="009E7778">
        <w:trPr>
          <w:jc w:val="center"/>
        </w:trPr>
        <w:tc>
          <w:tcPr>
            <w:tcW w:w="756" w:type="pct"/>
            <w:vAlign w:val="center"/>
          </w:tcPr>
          <w:p w:rsidR="009B2D52" w:rsidRDefault="009B2D52" w:rsidP="009B2D52">
            <w:r>
              <w:rPr>
                <w:lang w:val="en-US"/>
              </w:rPr>
              <w:t>X3</w:t>
            </w:r>
          </w:p>
        </w:tc>
        <w:tc>
          <w:tcPr>
            <w:tcW w:w="987" w:type="pct"/>
            <w:vAlign w:val="center"/>
          </w:tcPr>
          <w:p w:rsidR="009B2D52" w:rsidRDefault="00D66886" w:rsidP="009B2D52">
            <w:r>
              <w:t xml:space="preserve">PLS-6 </w:t>
            </w:r>
            <w:r>
              <w:br/>
              <w:t>(DS1021 - 1x6)</w:t>
            </w:r>
          </w:p>
        </w:tc>
        <w:tc>
          <w:tcPr>
            <w:tcW w:w="302" w:type="pct"/>
            <w:vAlign w:val="center"/>
          </w:tcPr>
          <w:p w:rsidR="009B2D52" w:rsidRDefault="009B2D52" w:rsidP="009B2D52">
            <w:r>
              <w:rPr>
                <w:lang w:val="en-US"/>
              </w:rPr>
              <w:t>1</w:t>
            </w:r>
          </w:p>
        </w:tc>
        <w:tc>
          <w:tcPr>
            <w:tcW w:w="456" w:type="pct"/>
            <w:vAlign w:val="center"/>
          </w:tcPr>
          <w:p w:rsidR="009B2D52" w:rsidRDefault="009B2D52" w:rsidP="009B2D52">
            <w:r>
              <w:t>0,3</w:t>
            </w:r>
          </w:p>
        </w:tc>
        <w:tc>
          <w:tcPr>
            <w:tcW w:w="455" w:type="pct"/>
            <w:vAlign w:val="center"/>
          </w:tcPr>
          <w:p w:rsidR="009B2D52" w:rsidRDefault="009B2D52" w:rsidP="009B2D52">
            <w:r>
              <w:t>0,3</w:t>
            </w:r>
          </w:p>
        </w:tc>
        <w:tc>
          <w:tcPr>
            <w:tcW w:w="605" w:type="pct"/>
            <w:vAlign w:val="center"/>
          </w:tcPr>
          <w:p w:rsidR="009B2D52" w:rsidRDefault="009B2D52" w:rsidP="009B2D52">
            <w:r>
              <w:t>38,1</w:t>
            </w:r>
          </w:p>
        </w:tc>
        <w:tc>
          <w:tcPr>
            <w:tcW w:w="540" w:type="pct"/>
            <w:vAlign w:val="center"/>
          </w:tcPr>
          <w:p w:rsidR="009B2D52" w:rsidRDefault="009B2D52" w:rsidP="009B2D52">
            <w:r>
              <w:t>38,1</w:t>
            </w:r>
          </w:p>
        </w:tc>
        <w:tc>
          <w:tcPr>
            <w:tcW w:w="377" w:type="pct"/>
            <w:vAlign w:val="center"/>
          </w:tcPr>
          <w:p w:rsidR="009B2D52" w:rsidRDefault="009B2D52" w:rsidP="009B2D52">
            <w:r>
              <w:t>6</w:t>
            </w:r>
          </w:p>
        </w:tc>
        <w:tc>
          <w:tcPr>
            <w:tcW w:w="522" w:type="pct"/>
            <w:vAlign w:val="center"/>
          </w:tcPr>
          <w:p w:rsidR="009B2D52" w:rsidRDefault="009B2D52" w:rsidP="009B2D52">
            <w:r>
              <w:t>от -40</w:t>
            </w:r>
          </w:p>
          <w:p w:rsidR="009B2D52" w:rsidRDefault="009B2D52" w:rsidP="009B2D52">
            <w:r>
              <w:t>до +105</w:t>
            </w:r>
          </w:p>
        </w:tc>
      </w:tr>
      <w:tr w:rsidR="00842A96" w:rsidRPr="00F54547" w:rsidTr="009E7778">
        <w:trPr>
          <w:jc w:val="center"/>
        </w:trPr>
        <w:tc>
          <w:tcPr>
            <w:tcW w:w="5000" w:type="pct"/>
            <w:gridSpan w:val="9"/>
            <w:vAlign w:val="center"/>
          </w:tcPr>
          <w:p w:rsidR="00842A96" w:rsidRDefault="00B73CCA" w:rsidP="009E7778">
            <w:r w:rsidRPr="005554D8">
              <w:t>Резонатор</w:t>
            </w:r>
            <w:r>
              <w:t>ы</w:t>
            </w:r>
          </w:p>
        </w:tc>
      </w:tr>
      <w:tr w:rsidR="00B73CCA" w:rsidRPr="00F54547" w:rsidTr="009E7778">
        <w:trPr>
          <w:jc w:val="center"/>
        </w:trPr>
        <w:tc>
          <w:tcPr>
            <w:tcW w:w="756" w:type="pct"/>
            <w:vAlign w:val="center"/>
          </w:tcPr>
          <w:p w:rsidR="00B73CCA" w:rsidRPr="005554D8" w:rsidRDefault="00B73CCA" w:rsidP="00B73CCA">
            <w:r w:rsidRPr="005554D8">
              <w:t>ZQ1</w:t>
            </w:r>
          </w:p>
        </w:tc>
        <w:tc>
          <w:tcPr>
            <w:tcW w:w="987" w:type="pct"/>
            <w:vAlign w:val="center"/>
          </w:tcPr>
          <w:p w:rsidR="00B73CCA" w:rsidRPr="005554D8" w:rsidRDefault="00B73CCA" w:rsidP="00B73CCA">
            <w:r w:rsidRPr="00AB3025">
              <w:t>25000 \HC49S3\20\ 50\ 30/-10~60C\\1Г (</w:t>
            </w:r>
            <w:r w:rsidRPr="00D1197F">
              <w:t>HC-49S</w:t>
            </w:r>
            <w:r w:rsidRPr="00AB3025">
              <w:t>)</w:t>
            </w:r>
          </w:p>
        </w:tc>
        <w:tc>
          <w:tcPr>
            <w:tcW w:w="302" w:type="pct"/>
            <w:vAlign w:val="center"/>
          </w:tcPr>
          <w:p w:rsidR="00B73CCA" w:rsidRPr="005554D8" w:rsidRDefault="00B73CCA" w:rsidP="00B73CCA">
            <w:r>
              <w:t>1</w:t>
            </w:r>
          </w:p>
        </w:tc>
        <w:tc>
          <w:tcPr>
            <w:tcW w:w="456" w:type="pct"/>
            <w:vAlign w:val="center"/>
          </w:tcPr>
          <w:p w:rsidR="00B73CCA" w:rsidRPr="005554D8" w:rsidRDefault="00B73CCA" w:rsidP="00B73CCA">
            <w:r>
              <w:t>1</w:t>
            </w:r>
          </w:p>
        </w:tc>
        <w:tc>
          <w:tcPr>
            <w:tcW w:w="455" w:type="pct"/>
            <w:vAlign w:val="center"/>
          </w:tcPr>
          <w:p w:rsidR="00B73CCA" w:rsidRPr="005554D8" w:rsidRDefault="00B73CCA" w:rsidP="00B73CCA">
            <w:r>
              <w:t>1</w:t>
            </w:r>
          </w:p>
        </w:tc>
        <w:tc>
          <w:tcPr>
            <w:tcW w:w="605" w:type="pct"/>
            <w:vAlign w:val="center"/>
          </w:tcPr>
          <w:p w:rsidR="00B73CCA" w:rsidRPr="005554D8" w:rsidRDefault="00B73CCA" w:rsidP="00B73CCA">
            <w:r w:rsidRPr="00AB3025">
              <w:t>51,15</w:t>
            </w:r>
          </w:p>
        </w:tc>
        <w:tc>
          <w:tcPr>
            <w:tcW w:w="540" w:type="pct"/>
            <w:vAlign w:val="center"/>
          </w:tcPr>
          <w:p w:rsidR="00B73CCA" w:rsidRPr="005554D8" w:rsidRDefault="00B73CCA" w:rsidP="00B73CCA">
            <w:r w:rsidRPr="00AB3025">
              <w:t>51,15</w:t>
            </w:r>
          </w:p>
        </w:tc>
        <w:tc>
          <w:tcPr>
            <w:tcW w:w="377" w:type="pct"/>
            <w:vAlign w:val="center"/>
          </w:tcPr>
          <w:p w:rsidR="00B73CCA" w:rsidRPr="005554D8" w:rsidRDefault="00B73CCA" w:rsidP="00B73CCA">
            <w:r>
              <w:t>2</w:t>
            </w:r>
          </w:p>
        </w:tc>
        <w:tc>
          <w:tcPr>
            <w:tcW w:w="522" w:type="pct"/>
            <w:vAlign w:val="center"/>
          </w:tcPr>
          <w:p w:rsidR="00B73CCA" w:rsidRPr="005554D8" w:rsidRDefault="00B73CCA" w:rsidP="00B73CCA">
            <w:r>
              <w:t xml:space="preserve">от -40 </w:t>
            </w:r>
            <w:r>
              <w:br/>
              <w:t>до +70</w:t>
            </w:r>
          </w:p>
        </w:tc>
      </w:tr>
      <w:tr w:rsidR="00B73CCA" w:rsidRPr="00F54547" w:rsidTr="009E7778">
        <w:trPr>
          <w:jc w:val="center"/>
        </w:trPr>
        <w:tc>
          <w:tcPr>
            <w:tcW w:w="756" w:type="pct"/>
            <w:vAlign w:val="center"/>
          </w:tcPr>
          <w:p w:rsidR="00B73CCA" w:rsidRPr="005554D8" w:rsidRDefault="00B73CCA" w:rsidP="00B73CCA">
            <w:r>
              <w:t>ZQ2</w:t>
            </w:r>
          </w:p>
        </w:tc>
        <w:tc>
          <w:tcPr>
            <w:tcW w:w="987" w:type="pct"/>
            <w:vAlign w:val="center"/>
          </w:tcPr>
          <w:p w:rsidR="00B73CCA" w:rsidRPr="00D1197F" w:rsidRDefault="00B73CCA" w:rsidP="00B73CCA">
            <w:pPr>
              <w:rPr>
                <w:lang w:val="en-US"/>
              </w:rPr>
            </w:pPr>
            <w:r w:rsidRPr="00D1197F">
              <w:rPr>
                <w:lang w:val="en-US"/>
              </w:rPr>
              <w:t>16000 \HC49S3\20\ 50\ 30/-10~60C\</w:t>
            </w:r>
          </w:p>
          <w:p w:rsidR="00B73CCA" w:rsidRPr="00D1197F" w:rsidRDefault="00B73CCA" w:rsidP="00B73CCA">
            <w:pPr>
              <w:rPr>
                <w:lang w:val="en-US"/>
              </w:rPr>
            </w:pPr>
            <w:r w:rsidRPr="00D1197F">
              <w:rPr>
                <w:lang w:val="en-US"/>
              </w:rPr>
              <w:t>49S[SDE]\1</w:t>
            </w:r>
            <w:r w:rsidRPr="00C817AD">
              <w:t>Г</w:t>
            </w:r>
            <w:r w:rsidRPr="00D1197F">
              <w:rPr>
                <w:lang w:val="en-US"/>
              </w:rPr>
              <w:t xml:space="preserve"> (HC49S[SDE])</w:t>
            </w:r>
          </w:p>
        </w:tc>
        <w:tc>
          <w:tcPr>
            <w:tcW w:w="302" w:type="pct"/>
            <w:vAlign w:val="center"/>
          </w:tcPr>
          <w:p w:rsidR="00B73CCA" w:rsidRDefault="00B73CCA" w:rsidP="00B73CCA">
            <w:r>
              <w:t>1</w:t>
            </w:r>
          </w:p>
        </w:tc>
        <w:tc>
          <w:tcPr>
            <w:tcW w:w="456" w:type="pct"/>
            <w:vAlign w:val="center"/>
          </w:tcPr>
          <w:p w:rsidR="00B73CCA" w:rsidRPr="005554D8" w:rsidRDefault="00B73CCA" w:rsidP="00B73CCA">
            <w:r>
              <w:t>1</w:t>
            </w:r>
          </w:p>
        </w:tc>
        <w:tc>
          <w:tcPr>
            <w:tcW w:w="455" w:type="pct"/>
            <w:vAlign w:val="center"/>
          </w:tcPr>
          <w:p w:rsidR="00B73CCA" w:rsidRPr="005554D8" w:rsidRDefault="00B73CCA" w:rsidP="00B73CCA">
            <w:r>
              <w:t>1</w:t>
            </w:r>
          </w:p>
        </w:tc>
        <w:tc>
          <w:tcPr>
            <w:tcW w:w="605" w:type="pct"/>
            <w:vAlign w:val="center"/>
          </w:tcPr>
          <w:p w:rsidR="00B73CCA" w:rsidRPr="005554D8" w:rsidRDefault="00B73CCA" w:rsidP="00B73CCA">
            <w:r w:rsidRPr="00C817AD">
              <w:t>43,29</w:t>
            </w:r>
          </w:p>
        </w:tc>
        <w:tc>
          <w:tcPr>
            <w:tcW w:w="540" w:type="pct"/>
            <w:vAlign w:val="center"/>
          </w:tcPr>
          <w:p w:rsidR="00B73CCA" w:rsidRPr="005554D8" w:rsidRDefault="00B73CCA" w:rsidP="00B73CCA">
            <w:r w:rsidRPr="00C817AD">
              <w:t>43,29</w:t>
            </w:r>
          </w:p>
        </w:tc>
        <w:tc>
          <w:tcPr>
            <w:tcW w:w="377" w:type="pct"/>
            <w:vAlign w:val="center"/>
          </w:tcPr>
          <w:p w:rsidR="00B73CCA" w:rsidRPr="005554D8" w:rsidRDefault="00B73CCA" w:rsidP="00B73CCA">
            <w:r>
              <w:t>2</w:t>
            </w:r>
          </w:p>
        </w:tc>
        <w:tc>
          <w:tcPr>
            <w:tcW w:w="522" w:type="pct"/>
            <w:vAlign w:val="center"/>
          </w:tcPr>
          <w:p w:rsidR="00B73CCA" w:rsidRPr="005554D8" w:rsidRDefault="00B73CCA" w:rsidP="00B73CCA">
            <w:r>
              <w:t xml:space="preserve">от -40 </w:t>
            </w:r>
            <w:r>
              <w:br/>
              <w:t>до +85</w:t>
            </w:r>
          </w:p>
        </w:tc>
      </w:tr>
      <w:tr w:rsidR="00B73CCA" w:rsidRPr="00F54547" w:rsidTr="00B73CCA">
        <w:trPr>
          <w:jc w:val="center"/>
        </w:trPr>
        <w:tc>
          <w:tcPr>
            <w:tcW w:w="1743" w:type="pct"/>
            <w:gridSpan w:val="2"/>
            <w:vAlign w:val="center"/>
          </w:tcPr>
          <w:p w:rsidR="00B73CCA" w:rsidRDefault="00B73CCA" w:rsidP="009E7778">
            <w:r>
              <w:t>Итого:</w:t>
            </w:r>
          </w:p>
        </w:tc>
        <w:tc>
          <w:tcPr>
            <w:tcW w:w="302" w:type="pct"/>
            <w:vAlign w:val="center"/>
          </w:tcPr>
          <w:p w:rsidR="00B73CCA" w:rsidRDefault="000C02DE" w:rsidP="009E7778">
            <w:r>
              <w:t>68</w:t>
            </w:r>
          </w:p>
        </w:tc>
        <w:tc>
          <w:tcPr>
            <w:tcW w:w="456" w:type="pct"/>
            <w:vAlign w:val="center"/>
          </w:tcPr>
          <w:p w:rsidR="00B73CCA" w:rsidRDefault="00B73CCA" w:rsidP="009E7778">
            <w:r>
              <w:t>-</w:t>
            </w:r>
          </w:p>
        </w:tc>
        <w:tc>
          <w:tcPr>
            <w:tcW w:w="455" w:type="pct"/>
            <w:vAlign w:val="center"/>
          </w:tcPr>
          <w:p w:rsidR="00B73CCA" w:rsidRDefault="000C02DE" w:rsidP="009E7778">
            <w:r>
              <w:t>62,206</w:t>
            </w:r>
          </w:p>
        </w:tc>
        <w:tc>
          <w:tcPr>
            <w:tcW w:w="605" w:type="pct"/>
            <w:vAlign w:val="center"/>
          </w:tcPr>
          <w:p w:rsidR="00B73CCA" w:rsidRDefault="00B73CCA" w:rsidP="009E7778">
            <w:r>
              <w:t>-</w:t>
            </w:r>
          </w:p>
        </w:tc>
        <w:tc>
          <w:tcPr>
            <w:tcW w:w="540" w:type="pct"/>
            <w:vAlign w:val="center"/>
          </w:tcPr>
          <w:p w:rsidR="00B73CCA" w:rsidRDefault="000C02DE" w:rsidP="009E7778">
            <w:r>
              <w:t>3423,657</w:t>
            </w:r>
          </w:p>
        </w:tc>
        <w:tc>
          <w:tcPr>
            <w:tcW w:w="377" w:type="pct"/>
            <w:vAlign w:val="center"/>
          </w:tcPr>
          <w:p w:rsidR="00B73CCA" w:rsidRDefault="000C02DE" w:rsidP="009E7778">
            <w:r>
              <w:t>251</w:t>
            </w:r>
          </w:p>
        </w:tc>
        <w:tc>
          <w:tcPr>
            <w:tcW w:w="522" w:type="pct"/>
            <w:vAlign w:val="center"/>
          </w:tcPr>
          <w:p w:rsidR="00B73CCA" w:rsidRDefault="00B73CCA" w:rsidP="009E7778">
            <w:r>
              <w:t>-</w:t>
            </w:r>
          </w:p>
        </w:tc>
      </w:tr>
    </w:tbl>
    <w:p w:rsidR="00BD3655" w:rsidRPr="00BD3655" w:rsidRDefault="00BD3655" w:rsidP="00606DD9">
      <w:pPr>
        <w:pStyle w:val="a4"/>
        <w:spacing w:before="240"/>
      </w:pPr>
      <w:r w:rsidRPr="006B639B">
        <w:t xml:space="preserve">Исходя из составленной таблицы наименьшая максимальная температурная устойчивость </w:t>
      </w:r>
      <w:r w:rsidRPr="006B639B">
        <w:tab/>
      </w:r>
      <w:r w:rsidR="008933C5">
        <w:t xml:space="preserve">у компонентов оказалась </w:t>
      </w:r>
      <w:r w:rsidR="002D48D5">
        <w:t>+6</w:t>
      </w:r>
      <w:r w:rsidR="00977B81">
        <w:t>0</w:t>
      </w:r>
      <w:r w:rsidRPr="006B639B">
        <w:t>℃</w:t>
      </w:r>
      <w:r w:rsidR="00977B81">
        <w:t>, а наибольшая минимальная – -25</w:t>
      </w:r>
      <w:r w:rsidRPr="006B639B">
        <w:t xml:space="preserve">℃, данный диапазон немного шире заданной возможной температуры окружающей среды (+10 - +40) ℃, следовательно, элементная база соответствует требованиям по внешним воздействующим факторам. Количество всех элементов на плате составило </w:t>
      </w:r>
      <w:r w:rsidR="00CB69AE">
        <w:t>68</w:t>
      </w:r>
      <w:r w:rsidRPr="006B639B">
        <w:t xml:space="preserve"> единиц, масса </w:t>
      </w:r>
      <w:r w:rsidR="00CB69AE">
        <w:t xml:space="preserve">62,206 </w:t>
      </w:r>
      <w:r w:rsidRPr="006B639B">
        <w:t xml:space="preserve">грамм, </w:t>
      </w:r>
      <w:r w:rsidRPr="006B639B">
        <w:lastRenderedPageBreak/>
        <w:t xml:space="preserve">а общая площадь – </w:t>
      </w:r>
      <w:r w:rsidR="00CB69AE">
        <w:t xml:space="preserve">3423,657 </w:t>
      </w:r>
      <m:oMath>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Pr="006B639B">
        <w:t>. Выписанные значения понадобятся в дальнейших расчётах.</w:t>
      </w:r>
    </w:p>
    <w:p w:rsidR="00BD3655" w:rsidRPr="00BD3655" w:rsidRDefault="00606DD9" w:rsidP="00606DD9">
      <w:pPr>
        <w:pStyle w:val="3"/>
      </w:pPr>
      <w:bookmarkStart w:id="77" w:name="_Toc216221793"/>
      <w:bookmarkStart w:id="78" w:name="_Toc216763421"/>
      <w:r>
        <w:t>5</w:t>
      </w:r>
      <w:r w:rsidR="00BD3655" w:rsidRPr="00BD3655">
        <w:t>.2.2 Разработка конструкции функциональной ячейки изделия</w:t>
      </w:r>
      <w:bookmarkEnd w:id="77"/>
      <w:bookmarkEnd w:id="78"/>
    </w:p>
    <w:p w:rsidR="00BD3655" w:rsidRPr="00606DD9" w:rsidRDefault="00606DD9" w:rsidP="00606DD9">
      <w:pPr>
        <w:pStyle w:val="a4"/>
      </w:pPr>
      <w:bookmarkStart w:id="79" w:name="_Toc167086578"/>
      <w:r>
        <w:t>5</w:t>
      </w:r>
      <w:r w:rsidR="00BD3655" w:rsidRPr="00BD3655">
        <w:t>.</w:t>
      </w:r>
      <w:r w:rsidR="00BD3655" w:rsidRPr="00606DD9">
        <w:t>2.2.1 Определение конструкции печатной платы</w:t>
      </w:r>
    </w:p>
    <w:p w:rsidR="00BD3655" w:rsidRPr="00606DD9" w:rsidRDefault="00BD3655" w:rsidP="00606DD9">
      <w:pPr>
        <w:pStyle w:val="a4"/>
      </w:pPr>
      <w:r w:rsidRPr="00606DD9">
        <w:t xml:space="preserve">Основные параметры конструкции печатных плат регламентируются стандартом ГОСТ Р 53429-2009 «Платы печатные. Основные параметры конструкции». </w:t>
      </w:r>
    </w:p>
    <w:p w:rsidR="00BD3655" w:rsidRPr="00606DD9" w:rsidRDefault="00BD3655" w:rsidP="00606DD9">
      <w:pPr>
        <w:pStyle w:val="a4"/>
      </w:pPr>
      <w:r w:rsidRPr="00606DD9">
        <w:t xml:space="preserve">Оптимальным решением для ФЯ будет использовать двухстороннюю печатную плату. Это обусловлено в первую очередь предполагаемыми условиями эксплуатации изделия – уменьшение габаритов печатной платы повышает удобство её использования. Исходя из таблицы </w:t>
      </w:r>
      <w:r w:rsidRPr="00606DD9">
        <w:fldChar w:fldCharType="begin"/>
      </w:r>
      <w:r w:rsidRPr="00606DD9">
        <w:instrText xml:space="preserve"> REF _Ref215942203 \h \# \0 </w:instrText>
      </w:r>
      <w:r w:rsidR="00606DD9">
        <w:instrText xml:space="preserve"> \* MERGEFORMAT </w:instrText>
      </w:r>
      <w:r w:rsidRPr="00606DD9">
        <w:fldChar w:fldCharType="separate"/>
      </w:r>
      <w:r w:rsidR="00815C0C">
        <w:t>6</w:t>
      </w:r>
      <w:r w:rsidRPr="00606DD9">
        <w:fldChar w:fldCharType="end"/>
      </w:r>
      <w:r w:rsidRPr="00606DD9">
        <w:t xml:space="preserve">, количество элементов и так небольшое, а расположение их на двух сторонах платы позволит минимизировать размер всего изделия. </w:t>
      </w:r>
    </w:p>
    <w:p w:rsidR="00BD3655" w:rsidRPr="00606DD9" w:rsidRDefault="00BD3655" w:rsidP="00606DD9">
      <w:pPr>
        <w:pStyle w:val="a4"/>
      </w:pPr>
      <w:r w:rsidRPr="00606DD9">
        <w:t xml:space="preserve">Материал предлагается использовать марки FR-4 (англ. </w:t>
      </w:r>
      <w:proofErr w:type="spellStart"/>
      <w:r w:rsidRPr="00606DD9">
        <w:t>Flame</w:t>
      </w:r>
      <w:proofErr w:type="spellEnd"/>
      <w:r w:rsidRPr="00606DD9">
        <w:t xml:space="preserve"> </w:t>
      </w:r>
      <w:proofErr w:type="spellStart"/>
      <w:r w:rsidRPr="00606DD9">
        <w:t>Retardant</w:t>
      </w:r>
      <w:proofErr w:type="spellEnd"/>
      <w:r w:rsidRPr="00606DD9">
        <w:t xml:space="preserve"> 4) – огнестойкий материал, состоящий из эпоксидной смолы и армированной стеклоткани. Стекловолокно придаёт материалу прочность, а смола – изоляцию и термостойкость. Предельно допустимая рабочая температура такого материала до +135</w:t>
      </w:r>
      <m:oMath>
        <m:r>
          <m:rPr>
            <m:sty m:val="p"/>
          </m:rPr>
          <w:rPr>
            <w:rFonts w:ascii="Cambria Math" w:hAnsi="Cambria Math"/>
          </w:rPr>
          <m:t>℃</m:t>
        </m:r>
      </m:oMath>
      <w:r w:rsidRPr="00606DD9">
        <w:t xml:space="preserve">, что не противоречит допустимым температурам. Такой материал обеспечит достаточную диэлектрическую прочность, которая позволит реализовать сетевую цепь 220 В, к тому же альтернативные материалы (полиимид, </w:t>
      </w:r>
      <w:proofErr w:type="spellStart"/>
      <w:r w:rsidRPr="00606DD9">
        <w:t>тефлон</w:t>
      </w:r>
      <w:proofErr w:type="spellEnd"/>
      <w:r w:rsidRPr="00606DD9">
        <w:t xml:space="preserve">) применяются в изделиях с более высокими требованиями к конструкции и не требуются для структуры ФЯ, рассматриваемой в рамках данного дипломного проекта. </w:t>
      </w:r>
    </w:p>
    <w:p w:rsidR="00C52F2B" w:rsidRPr="00606DD9" w:rsidRDefault="00BD3655" w:rsidP="008266BB">
      <w:pPr>
        <w:pStyle w:val="a4"/>
      </w:pPr>
      <w:r w:rsidRPr="00606DD9">
        <w:t>Для двухсторонних печатных плат рекомендуется использовать материалы толщиной 0,8; 1,0; 1,5; 2,0 мм. За неимением особых требований, будем использовать наиболее распространённую толщину в 1,5 мм.</w:t>
      </w:r>
    </w:p>
    <w:p w:rsidR="00BD3655" w:rsidRPr="00606DD9" w:rsidRDefault="00195B8F" w:rsidP="00606DD9">
      <w:pPr>
        <w:pStyle w:val="a4"/>
      </w:pPr>
      <w:r>
        <w:t>5</w:t>
      </w:r>
      <w:r w:rsidR="00BD3655" w:rsidRPr="00606DD9">
        <w:t xml:space="preserve">.2.2.2 </w:t>
      </w:r>
      <w:bookmarkEnd w:id="79"/>
      <w:r w:rsidR="00BD3655" w:rsidRPr="00606DD9">
        <w:t>Расчёт основных параметров печатной платы</w:t>
      </w:r>
    </w:p>
    <w:p w:rsidR="00BD3655" w:rsidRDefault="00BD3655" w:rsidP="00606DD9">
      <w:pPr>
        <w:pStyle w:val="a4"/>
      </w:pPr>
      <w:r w:rsidRPr="00606DD9">
        <w:t xml:space="preserve">Рассчитаем массогабаритные показатели печатного узла, воспользовавшись параметрами элементов в таблице </w:t>
      </w:r>
      <w:r w:rsidRPr="00606DD9">
        <w:fldChar w:fldCharType="begin"/>
      </w:r>
      <w:r w:rsidRPr="00606DD9">
        <w:instrText xml:space="preserve"> REF _Ref215942203 \h \# \0 </w:instrText>
      </w:r>
      <w:r w:rsidR="00606DD9">
        <w:instrText xml:space="preserve"> \* MERGEFORMAT </w:instrText>
      </w:r>
      <w:r w:rsidRPr="00606DD9">
        <w:fldChar w:fldCharType="separate"/>
      </w:r>
      <w:r w:rsidR="00815C0C">
        <w:t>6</w:t>
      </w:r>
      <w:r w:rsidRPr="00606DD9">
        <w:fldChar w:fldCharType="end"/>
      </w:r>
      <w:r w:rsidRPr="00606DD9">
        <w:t xml:space="preserve">. Так как размещение элементов двустороннее, определяется площадь на каждой стороне отдельно. </w:t>
      </w:r>
      <w:r w:rsidRPr="00606DD9">
        <w:lastRenderedPageBreak/>
        <w:t xml:space="preserve">В таком случае площадь элементов на одной стороне </w:t>
      </w:r>
      <m:oMath>
        <m:sSub>
          <m:sSubPr>
            <m:ctrlPr>
              <w:rPr>
                <w:rFonts w:ascii="Cambria Math" w:hAnsi="Cambria Math"/>
              </w:rPr>
            </m:ctrlPr>
          </m:sSubPr>
          <m:e>
            <m:r>
              <w:rPr>
                <w:rFonts w:ascii="Cambria Math" w:hAnsi="Cambria Math"/>
              </w:rPr>
              <m:t>S</m:t>
            </m:r>
          </m:e>
          <m:sub>
            <m:r>
              <m:rPr>
                <m:sty m:val="p"/>
              </m:rPr>
              <w:rPr>
                <w:rFonts w:ascii="Cambria Math" w:hAnsi="Cambria Math"/>
              </w:rPr>
              <m:t>Э1</m:t>
            </m:r>
          </m:sub>
        </m:sSub>
        <m:r>
          <m:rPr>
            <m:sty m:val="p"/>
          </m:rPr>
          <w:rPr>
            <w:rFonts w:ascii="Cambria Math" w:hAnsi="Cambria Math"/>
          </w:rPr>
          <m:t xml:space="preserve">=2911,067 </m:t>
        </m:r>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Pr="00606DD9">
        <w:t xml:space="preserve">, </w:t>
      </w:r>
      <w:r w:rsidRPr="00606DD9">
        <w:br/>
        <w:t xml:space="preserve">на второй – </w:t>
      </w:r>
      <m:oMath>
        <m:sSub>
          <m:sSubPr>
            <m:ctrlPr>
              <w:rPr>
                <w:rFonts w:ascii="Cambria Math" w:hAnsi="Cambria Math"/>
              </w:rPr>
            </m:ctrlPr>
          </m:sSubPr>
          <m:e>
            <m:r>
              <w:rPr>
                <w:rFonts w:ascii="Cambria Math" w:hAnsi="Cambria Math"/>
              </w:rPr>
              <m:t>S</m:t>
            </m:r>
          </m:e>
          <m:sub>
            <m:r>
              <m:rPr>
                <m:sty m:val="p"/>
              </m:rPr>
              <w:rPr>
                <w:rFonts w:ascii="Cambria Math" w:hAnsi="Cambria Math"/>
              </w:rPr>
              <m:t>Э2</m:t>
            </m:r>
          </m:sub>
        </m:sSub>
        <m:r>
          <m:rPr>
            <m:sty m:val="p"/>
          </m:rPr>
          <w:rPr>
            <w:rFonts w:ascii="Cambria Math" w:hAnsi="Cambria Math"/>
          </w:rPr>
          <m:t xml:space="preserve">=512,59 </m:t>
        </m:r>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Pr="00606DD9">
        <w:t xml:space="preserve">. Тогда общая площадь радиоэлементов, расположенных на печатной плате, оценивается из </w:t>
      </w:r>
      <w:r w:rsidRPr="00606DD9">
        <w:fldChar w:fldCharType="begin"/>
      </w:r>
      <w:r w:rsidRPr="00606DD9">
        <w:instrText xml:space="preserve"> REF _Ref215953726 \h </w:instrText>
      </w:r>
      <w:r w:rsidR="00606DD9">
        <w:instrText xml:space="preserve"> \* MERGEFORMAT </w:instrText>
      </w:r>
      <w:r w:rsidRPr="00606DD9">
        <w:fldChar w:fldCharType="separate"/>
      </w:r>
      <w:r w:rsidR="00815C0C" w:rsidRPr="00790F4D">
        <w:t>(</w:t>
      </w:r>
      <w:r w:rsidR="00815C0C">
        <w:t>19</w:t>
      </w:r>
      <w:r w:rsidR="00815C0C" w:rsidRPr="00790F4D">
        <w:t>)</w:t>
      </w:r>
      <w:r w:rsidRPr="00606DD9">
        <w:fldChar w:fldCharType="end"/>
      </w:r>
      <w:r w:rsidRPr="00606DD9">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790F4D" w:rsidRPr="00123C23" w:rsidTr="00644107">
        <w:tc>
          <w:tcPr>
            <w:tcW w:w="8642" w:type="dxa"/>
            <w:vAlign w:val="center"/>
          </w:tcPr>
          <w:p w:rsidR="00790F4D" w:rsidRPr="00CE43DE" w:rsidRDefault="009E7778" w:rsidP="00644107">
            <w:pPr>
              <w:spacing w:line="360" w:lineRule="auto"/>
              <w:ind w:left="-105" w:right="-821"/>
              <w:rPr>
                <w:sz w:val="28"/>
              </w:rPr>
            </w:pPr>
            <m:oMathPara>
              <m:oMath>
                <m:sSub>
                  <m:sSubPr>
                    <m:ctrlPr>
                      <w:rPr>
                        <w:rFonts w:ascii="Cambria Math" w:eastAsiaTheme="minorHAnsi" w:hAnsi="Cambria Math"/>
                        <w:i/>
                        <w:sz w:val="28"/>
                        <w:szCs w:val="22"/>
                        <w:lang w:eastAsia="en-US"/>
                      </w:rPr>
                    </m:ctrlPr>
                  </m:sSubPr>
                  <m:e>
                    <m:r>
                      <w:rPr>
                        <w:rFonts w:ascii="Cambria Math" w:hAnsi="Cambria Math"/>
                        <w:sz w:val="28"/>
                        <w:lang w:val="en-US"/>
                      </w:rPr>
                      <m:t>S</m:t>
                    </m:r>
                  </m:e>
                  <m:sub>
                    <m:r>
                      <w:rPr>
                        <w:rFonts w:ascii="Cambria Math" w:hAnsi="Cambria Math"/>
                        <w:sz w:val="28"/>
                      </w:rPr>
                      <m:t>Э</m:t>
                    </m:r>
                  </m:sub>
                </m:sSub>
                <m:r>
                  <w:rPr>
                    <w:rFonts w:ascii="Cambria Math" w:hAnsi="Cambria Math"/>
                    <w:sz w:val="28"/>
                  </w:rPr>
                  <m:t>=</m:t>
                </m:r>
                <m:func>
                  <m:funcPr>
                    <m:ctrlPr>
                      <w:rPr>
                        <w:rFonts w:ascii="Cambria Math" w:eastAsiaTheme="minorHAnsi" w:hAnsi="Cambria Math"/>
                        <w:i/>
                        <w:sz w:val="28"/>
                        <w:szCs w:val="22"/>
                        <w:lang w:val="en-US" w:eastAsia="en-US"/>
                      </w:rPr>
                    </m:ctrlPr>
                  </m:funcPr>
                  <m:fName>
                    <m:r>
                      <m:rPr>
                        <m:sty m:val="p"/>
                      </m:rPr>
                      <w:rPr>
                        <w:rFonts w:ascii="Cambria Math" w:hAnsi="Cambria Math"/>
                        <w:sz w:val="28"/>
                        <w:lang w:val="en-US"/>
                      </w:rPr>
                      <m:t>max</m:t>
                    </m:r>
                  </m:fName>
                  <m:e>
                    <m:d>
                      <m:dPr>
                        <m:begChr m:val="{"/>
                        <m:endChr m:val="}"/>
                        <m:ctrlPr>
                          <w:rPr>
                            <w:rFonts w:ascii="Cambria Math" w:eastAsiaTheme="minorHAnsi" w:hAnsi="Cambria Math"/>
                            <w:i/>
                            <w:sz w:val="28"/>
                            <w:szCs w:val="22"/>
                            <w:lang w:val="en-US" w:eastAsia="en-US"/>
                          </w:rPr>
                        </m:ctrlPr>
                      </m:dPr>
                      <m:e>
                        <m:sSub>
                          <m:sSubPr>
                            <m:ctrlPr>
                              <w:rPr>
                                <w:rFonts w:ascii="Cambria Math" w:eastAsiaTheme="minorHAnsi" w:hAnsi="Cambria Math"/>
                                <w:i/>
                                <w:sz w:val="28"/>
                                <w:szCs w:val="22"/>
                                <w:lang w:eastAsia="en-US"/>
                              </w:rPr>
                            </m:ctrlPr>
                          </m:sSubPr>
                          <m:e>
                            <m:r>
                              <w:rPr>
                                <w:rFonts w:ascii="Cambria Math" w:hAnsi="Cambria Math"/>
                                <w:sz w:val="28"/>
                                <w:lang w:val="en-US"/>
                              </w:rPr>
                              <m:t>S</m:t>
                            </m:r>
                          </m:e>
                          <m:sub>
                            <m:r>
                              <w:rPr>
                                <w:rFonts w:ascii="Cambria Math" w:hAnsi="Cambria Math"/>
                                <w:sz w:val="28"/>
                              </w:rPr>
                              <m:t>Э1</m:t>
                            </m:r>
                          </m:sub>
                        </m:sSub>
                        <m:r>
                          <w:rPr>
                            <w:rFonts w:ascii="Cambria Math" w:hAnsi="Cambria Math"/>
                            <w:sz w:val="28"/>
                          </w:rPr>
                          <m:t>;</m:t>
                        </m:r>
                        <m:sSub>
                          <m:sSubPr>
                            <m:ctrlPr>
                              <w:rPr>
                                <w:rFonts w:ascii="Cambria Math" w:eastAsiaTheme="minorHAnsi" w:hAnsi="Cambria Math"/>
                                <w:i/>
                                <w:sz w:val="28"/>
                                <w:szCs w:val="22"/>
                                <w:lang w:eastAsia="en-US"/>
                              </w:rPr>
                            </m:ctrlPr>
                          </m:sSubPr>
                          <m:e>
                            <m:r>
                              <w:rPr>
                                <w:rFonts w:ascii="Cambria Math" w:hAnsi="Cambria Math"/>
                                <w:sz w:val="28"/>
                                <w:lang w:val="en-US"/>
                              </w:rPr>
                              <m:t>S</m:t>
                            </m:r>
                          </m:e>
                          <m:sub>
                            <m:r>
                              <w:rPr>
                                <w:rFonts w:ascii="Cambria Math" w:hAnsi="Cambria Math"/>
                                <w:sz w:val="28"/>
                              </w:rPr>
                              <m:t>Э2</m:t>
                            </m:r>
                          </m:sub>
                        </m:sSub>
                      </m:e>
                    </m:d>
                  </m:e>
                </m:func>
                <m:r>
                  <w:rPr>
                    <w:rFonts w:ascii="Cambria Math" w:hAnsi="Cambria Math"/>
                    <w:sz w:val="28"/>
                  </w:rPr>
                  <m:t>=</m:t>
                </m:r>
                <m:func>
                  <m:funcPr>
                    <m:ctrlPr>
                      <w:rPr>
                        <w:rFonts w:ascii="Cambria Math" w:eastAsiaTheme="minorHAnsi" w:hAnsi="Cambria Math"/>
                        <w:i/>
                        <w:sz w:val="28"/>
                        <w:szCs w:val="22"/>
                        <w:lang w:val="en-US" w:eastAsia="en-US"/>
                      </w:rPr>
                    </m:ctrlPr>
                  </m:funcPr>
                  <m:fName>
                    <m:r>
                      <m:rPr>
                        <m:sty m:val="p"/>
                      </m:rPr>
                      <w:rPr>
                        <w:rFonts w:ascii="Cambria Math" w:hAnsi="Cambria Math"/>
                        <w:sz w:val="28"/>
                        <w:lang w:val="en-US"/>
                      </w:rPr>
                      <m:t>max</m:t>
                    </m:r>
                  </m:fName>
                  <m:e>
                    <m:d>
                      <m:dPr>
                        <m:begChr m:val="{"/>
                        <m:endChr m:val="}"/>
                        <m:ctrlPr>
                          <w:rPr>
                            <w:rFonts w:ascii="Cambria Math" w:eastAsiaTheme="minorHAnsi" w:hAnsi="Cambria Math"/>
                            <w:i/>
                            <w:sz w:val="28"/>
                            <w:szCs w:val="22"/>
                            <w:lang w:val="en-US" w:eastAsia="en-US"/>
                          </w:rPr>
                        </m:ctrlPr>
                      </m:dPr>
                      <m:e>
                        <m:r>
                          <w:rPr>
                            <w:rFonts w:ascii="Cambria Math" w:hAnsi="Cambria Math"/>
                            <w:sz w:val="28"/>
                          </w:rPr>
                          <m:t>2911,067;512,59</m:t>
                        </m:r>
                      </m:e>
                    </m:d>
                  </m:e>
                </m:func>
                <m:r>
                  <w:rPr>
                    <w:rFonts w:ascii="Cambria Math" w:hAnsi="Cambria Math"/>
                    <w:sz w:val="28"/>
                    <w:lang w:val="en-US"/>
                  </w:rPr>
                  <m:t>=</m:t>
                </m:r>
                <m:r>
                  <w:rPr>
                    <w:rFonts w:ascii="Cambria Math" w:hAnsi="Cambria Math"/>
                    <w:sz w:val="28"/>
                  </w:rPr>
                  <m:t xml:space="preserve">2911,067 </m:t>
                </m:r>
                <m:sSup>
                  <m:sSupPr>
                    <m:ctrlPr>
                      <w:rPr>
                        <w:rFonts w:ascii="Cambria Math" w:eastAsiaTheme="minorHAnsi" w:hAnsi="Cambria Math"/>
                        <w:i/>
                        <w:sz w:val="28"/>
                        <w:szCs w:val="22"/>
                        <w:lang w:eastAsia="en-US"/>
                      </w:rPr>
                    </m:ctrlPr>
                  </m:sSupPr>
                  <m:e>
                    <m:r>
                      <w:rPr>
                        <w:rFonts w:ascii="Cambria Math" w:hAnsi="Cambria Math"/>
                        <w:sz w:val="28"/>
                      </w:rPr>
                      <m:t>мм</m:t>
                    </m:r>
                  </m:e>
                  <m:sup>
                    <m:r>
                      <w:rPr>
                        <w:rFonts w:ascii="Cambria Math" w:hAnsi="Cambria Math"/>
                        <w:sz w:val="28"/>
                      </w:rPr>
                      <m:t>2</m:t>
                    </m:r>
                  </m:sup>
                </m:sSup>
              </m:oMath>
            </m:oMathPara>
          </w:p>
        </w:tc>
        <w:tc>
          <w:tcPr>
            <w:tcW w:w="702" w:type="dxa"/>
          </w:tcPr>
          <w:p w:rsidR="00790F4D" w:rsidRPr="00123C23" w:rsidRDefault="00790F4D" w:rsidP="00644107">
            <w:pPr>
              <w:jc w:val="right"/>
              <w:rPr>
                <w:sz w:val="28"/>
              </w:rPr>
            </w:pPr>
            <w:bookmarkStart w:id="80" w:name="_Ref215953726"/>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19</w:t>
            </w:r>
            <w:r w:rsidRPr="00790F4D">
              <w:rPr>
                <w:sz w:val="28"/>
              </w:rPr>
              <w:fldChar w:fldCharType="end"/>
            </w:r>
            <w:r w:rsidRPr="00790F4D">
              <w:rPr>
                <w:rFonts w:eastAsiaTheme="minorHAnsi"/>
                <w:sz w:val="28"/>
                <w:szCs w:val="22"/>
                <w:lang w:eastAsia="en-US"/>
              </w:rPr>
              <w:t>)</w:t>
            </w:r>
            <w:bookmarkEnd w:id="80"/>
          </w:p>
        </w:tc>
      </w:tr>
    </w:tbl>
    <w:p w:rsidR="00BD3655" w:rsidRDefault="00BD3655" w:rsidP="00790F4D">
      <w:pPr>
        <w:pStyle w:val="a4"/>
      </w:pPr>
      <w:r w:rsidRPr="00BD3655">
        <w:t xml:space="preserve">Площадь печатной платы оценивается по формуле </w:t>
      </w:r>
      <w:r w:rsidRPr="00BD3655">
        <w:fldChar w:fldCharType="begin"/>
      </w:r>
      <w:r w:rsidRPr="00BD3655">
        <w:instrText xml:space="preserve"> REF _Ref215818951 \h </w:instrText>
      </w:r>
      <w:r w:rsidRPr="00BD3655">
        <w:fldChar w:fldCharType="separate"/>
      </w:r>
      <w:r w:rsidR="00815C0C" w:rsidRPr="00790F4D">
        <w:t>(</w:t>
      </w:r>
      <w:r w:rsidR="00815C0C">
        <w:rPr>
          <w:noProof/>
        </w:rPr>
        <w:t>20</w:t>
      </w:r>
      <w:r w:rsidR="00815C0C" w:rsidRPr="00790F4D">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790F4D" w:rsidRPr="00123C23" w:rsidTr="00644107">
        <w:tc>
          <w:tcPr>
            <w:tcW w:w="8642" w:type="dxa"/>
            <w:vAlign w:val="center"/>
          </w:tcPr>
          <w:p w:rsidR="00790F4D" w:rsidRPr="00CE43DE" w:rsidRDefault="009E7778" w:rsidP="00BB5D31">
            <w:pPr>
              <w:spacing w:line="360" w:lineRule="auto"/>
              <w:ind w:left="-105" w:right="-821"/>
              <w:rPr>
                <w:sz w:val="28"/>
              </w:rPr>
            </w:pPr>
            <m:oMathPara>
              <m:oMath>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S</m:t>
                    </m:r>
                  </m:e>
                  <m:sub>
                    <m:r>
                      <w:rPr>
                        <w:rFonts w:ascii="Cambria Math" w:eastAsiaTheme="minorHAnsi" w:hAnsi="Cambria Math"/>
                        <w:sz w:val="28"/>
                        <w:szCs w:val="22"/>
                        <w:lang w:eastAsia="en-US"/>
                      </w:rPr>
                      <m:t>ПП</m:t>
                    </m:r>
                  </m:sub>
                </m:sSub>
                <m:r>
                  <w:rPr>
                    <w:rFonts w:ascii="Cambria Math" w:eastAsiaTheme="minorHAnsi" w:hAnsi="Cambria Math"/>
                    <w:sz w:val="28"/>
                    <w:szCs w:val="22"/>
                    <w:lang w:eastAsia="en-US"/>
                  </w:rPr>
                  <m:t>=</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q</m:t>
                    </m:r>
                  </m:e>
                  <m:sub>
                    <m:r>
                      <w:rPr>
                        <w:rFonts w:ascii="Cambria Math" w:eastAsiaTheme="minorHAnsi" w:hAnsi="Cambria Math"/>
                        <w:sz w:val="28"/>
                        <w:szCs w:val="22"/>
                        <w:lang w:eastAsia="en-US"/>
                      </w:rPr>
                      <m:t>s</m:t>
                    </m:r>
                  </m:sub>
                </m:sSub>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S</m:t>
                    </m:r>
                  </m:e>
                  <m:sub>
                    <m:r>
                      <w:rPr>
                        <w:rFonts w:ascii="Cambria Math" w:eastAsiaTheme="minorHAnsi" w:hAnsi="Cambria Math"/>
                        <w:sz w:val="28"/>
                        <w:szCs w:val="22"/>
                        <w:lang w:eastAsia="en-US"/>
                      </w:rPr>
                      <m:t>Э</m:t>
                    </m:r>
                  </m:sub>
                </m:sSub>
                <m:r>
                  <w:rPr>
                    <w:rFonts w:ascii="Cambria Math" w:eastAsiaTheme="minorHAnsi" w:hAnsi="Cambria Math"/>
                    <w:sz w:val="28"/>
                    <w:szCs w:val="22"/>
                    <w:lang w:eastAsia="en-US"/>
                  </w:rPr>
                  <m:t>=2,5∙</m:t>
                </m:r>
                <m:r>
                  <w:rPr>
                    <w:rFonts w:ascii="Cambria Math" w:hAnsi="Cambria Math"/>
                    <w:sz w:val="28"/>
                  </w:rPr>
                  <m:t>2911,067</m:t>
                </m:r>
                <m:r>
                  <w:rPr>
                    <w:rFonts w:ascii="Cambria Math" w:eastAsiaTheme="minorHAnsi" w:hAnsi="Cambria Math"/>
                    <w:sz w:val="28"/>
                    <w:szCs w:val="22"/>
                    <w:lang w:eastAsia="en-US"/>
                  </w:rPr>
                  <m:t xml:space="preserve">=7277,668 </m:t>
                </m:r>
                <m:sSup>
                  <m:sSupPr>
                    <m:ctrlPr>
                      <w:rPr>
                        <w:rFonts w:ascii="Cambria Math" w:eastAsiaTheme="minorHAnsi" w:hAnsi="Cambria Math"/>
                        <w:i/>
                        <w:sz w:val="28"/>
                        <w:szCs w:val="22"/>
                        <w:lang w:eastAsia="en-US"/>
                      </w:rPr>
                    </m:ctrlPr>
                  </m:sSupPr>
                  <m:e>
                    <m:r>
                      <w:rPr>
                        <w:rFonts w:ascii="Cambria Math" w:eastAsiaTheme="minorHAnsi" w:hAnsi="Cambria Math"/>
                        <w:sz w:val="28"/>
                        <w:szCs w:val="22"/>
                        <w:lang w:eastAsia="en-US"/>
                      </w:rPr>
                      <m:t>мм</m:t>
                    </m:r>
                  </m:e>
                  <m:sup>
                    <m:r>
                      <w:rPr>
                        <w:rFonts w:ascii="Cambria Math" w:eastAsiaTheme="minorHAnsi" w:hAnsi="Cambria Math"/>
                        <w:sz w:val="28"/>
                        <w:szCs w:val="22"/>
                        <w:lang w:eastAsia="en-US"/>
                      </w:rPr>
                      <m:t>2</m:t>
                    </m:r>
                  </m:sup>
                </m:sSup>
              </m:oMath>
            </m:oMathPara>
          </w:p>
        </w:tc>
        <w:tc>
          <w:tcPr>
            <w:tcW w:w="702" w:type="dxa"/>
          </w:tcPr>
          <w:p w:rsidR="00790F4D" w:rsidRPr="00123C23" w:rsidRDefault="00790F4D" w:rsidP="00644107">
            <w:pPr>
              <w:jc w:val="right"/>
              <w:rPr>
                <w:sz w:val="28"/>
              </w:rPr>
            </w:pPr>
            <w:bookmarkStart w:id="81" w:name="_Ref215818951"/>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20</w:t>
            </w:r>
            <w:r w:rsidRPr="00790F4D">
              <w:rPr>
                <w:sz w:val="28"/>
              </w:rPr>
              <w:fldChar w:fldCharType="end"/>
            </w:r>
            <w:r w:rsidRPr="00790F4D">
              <w:rPr>
                <w:rFonts w:eastAsiaTheme="minorHAnsi"/>
                <w:sz w:val="28"/>
                <w:szCs w:val="22"/>
                <w:lang w:eastAsia="en-US"/>
              </w:rPr>
              <w:t>)</w:t>
            </w:r>
            <w:bookmarkEnd w:id="81"/>
          </w:p>
        </w:tc>
      </w:tr>
    </w:tbl>
    <w:p w:rsidR="00BD3655" w:rsidRPr="00BD3655" w:rsidRDefault="00BD3655" w:rsidP="00790F4D">
      <w:pPr>
        <w:pStyle w:val="a4"/>
      </w:pPr>
      <w:r w:rsidRPr="00BD3655">
        <w:t xml:space="preserve">где </w:t>
      </w:r>
      <m:oMath>
        <m:sSub>
          <m:sSubPr>
            <m:ctrlPr>
              <w:rPr>
                <w:rFonts w:ascii="Cambria Math" w:hAnsi="Cambria Math"/>
                <w:i/>
              </w:rPr>
            </m:ctrlPr>
          </m:sSubPr>
          <m:e>
            <m:r>
              <w:rPr>
                <w:rFonts w:ascii="Cambria Math" w:hAnsi="Cambria Math"/>
                <w:lang w:val="en-US"/>
              </w:rPr>
              <m:t>q</m:t>
            </m:r>
          </m:e>
          <m:sub>
            <m:r>
              <w:rPr>
                <w:rFonts w:ascii="Cambria Math" w:hAnsi="Cambria Math"/>
              </w:rPr>
              <m:t>s</m:t>
            </m:r>
          </m:sub>
        </m:sSub>
        <m:r>
          <w:rPr>
            <w:rFonts w:ascii="Cambria Math" w:hAnsi="Cambria Math"/>
          </w:rPr>
          <m:t>=1,5…2,5</m:t>
        </m:r>
      </m:oMath>
      <w:r w:rsidRPr="00BD3655">
        <w:t xml:space="preserve"> – коэффициент дезинтеграции по площади.</w:t>
      </w:r>
    </w:p>
    <w:p w:rsidR="00BD3655" w:rsidRPr="00C52F2B" w:rsidRDefault="00BD3655" w:rsidP="00790F4D">
      <w:pPr>
        <w:pStyle w:val="a4"/>
        <w:rPr>
          <w:spacing w:val="-4"/>
        </w:rPr>
      </w:pPr>
      <w:r w:rsidRPr="00C52F2B">
        <w:rPr>
          <w:spacing w:val="-4"/>
        </w:rPr>
        <w:t xml:space="preserve">Конечный размер печатной платы определяется с учётом отношения </w:t>
      </w:r>
      <w:r w:rsidRPr="00C52F2B">
        <w:rPr>
          <w:spacing w:val="-4"/>
        </w:rPr>
        <w:fldChar w:fldCharType="begin"/>
      </w:r>
      <w:r w:rsidRPr="00C52F2B">
        <w:rPr>
          <w:spacing w:val="-4"/>
        </w:rPr>
        <w:instrText xml:space="preserve"> REF _Ref215819150 \h </w:instrText>
      </w:r>
      <w:r w:rsidR="00C52F2B" w:rsidRPr="00C52F2B">
        <w:rPr>
          <w:spacing w:val="-4"/>
        </w:rPr>
        <w:instrText xml:space="preserve"> \* MERGEFORMAT </w:instrText>
      </w:r>
      <w:r w:rsidRPr="00C52F2B">
        <w:rPr>
          <w:spacing w:val="-4"/>
        </w:rPr>
      </w:r>
      <w:r w:rsidRPr="00C52F2B">
        <w:rPr>
          <w:spacing w:val="-4"/>
        </w:rPr>
        <w:fldChar w:fldCharType="separate"/>
      </w:r>
      <w:r w:rsidR="00815C0C" w:rsidRPr="00815C0C">
        <w:rPr>
          <w:spacing w:val="-4"/>
        </w:rPr>
        <w:t>(</w:t>
      </w:r>
      <w:r w:rsidR="00815C0C" w:rsidRPr="00815C0C">
        <w:rPr>
          <w:noProof/>
          <w:spacing w:val="-4"/>
        </w:rPr>
        <w:t>21</w:t>
      </w:r>
      <w:r w:rsidR="00815C0C" w:rsidRPr="00815C0C">
        <w:rPr>
          <w:spacing w:val="-4"/>
        </w:rPr>
        <w:t>)</w:t>
      </w:r>
      <w:r w:rsidRPr="00C52F2B">
        <w:rPr>
          <w:spacing w:val="-4"/>
        </w:rPr>
        <w:fldChar w:fldCharType="end"/>
      </w:r>
      <w:r w:rsidRPr="00C52F2B">
        <w:rPr>
          <w:spacing w:val="-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790F4D" w:rsidRPr="00123C23" w:rsidTr="00644107">
        <w:tc>
          <w:tcPr>
            <w:tcW w:w="8642" w:type="dxa"/>
            <w:vAlign w:val="center"/>
          </w:tcPr>
          <w:p w:rsidR="00790F4D" w:rsidRPr="00CE43DE" w:rsidRDefault="00790F4D" w:rsidP="00644107">
            <w:pPr>
              <w:spacing w:line="360" w:lineRule="auto"/>
              <w:ind w:left="-105" w:right="-821"/>
              <w:rPr>
                <w:sz w:val="28"/>
              </w:rPr>
            </w:pPr>
            <m:oMathPara>
              <m:oMath>
                <m:r>
                  <w:rPr>
                    <w:rFonts w:ascii="Cambria Math" w:eastAsiaTheme="minorHAnsi" w:hAnsi="Cambria Math"/>
                    <w:sz w:val="28"/>
                    <w:szCs w:val="22"/>
                    <w:lang w:eastAsia="en-US"/>
                  </w:rPr>
                  <m:t>B∙</m:t>
                </m:r>
                <m:r>
                  <w:rPr>
                    <w:rFonts w:ascii="Cambria Math" w:eastAsiaTheme="minorHAnsi" w:hAnsi="Cambria Math"/>
                    <w:sz w:val="28"/>
                    <w:szCs w:val="22"/>
                    <w:lang w:val="en-US" w:eastAsia="en-US"/>
                  </w:rPr>
                  <m:t>L≥</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S</m:t>
                    </m:r>
                  </m:e>
                  <m:sub>
                    <m:r>
                      <w:rPr>
                        <w:rFonts w:ascii="Cambria Math" w:eastAsiaTheme="minorHAnsi" w:hAnsi="Cambria Math"/>
                        <w:sz w:val="28"/>
                        <w:szCs w:val="22"/>
                        <w:lang w:eastAsia="en-US"/>
                      </w:rPr>
                      <m:t>ПП</m:t>
                    </m:r>
                  </m:sub>
                </m:sSub>
                <m:r>
                  <w:rPr>
                    <w:rFonts w:ascii="Cambria Math" w:eastAsiaTheme="minorHAnsi" w:hAnsi="Cambria Math"/>
                    <w:sz w:val="28"/>
                    <w:szCs w:val="22"/>
                    <w:lang w:eastAsia="en-US"/>
                  </w:rPr>
                  <m:t>,</m:t>
                </m:r>
              </m:oMath>
            </m:oMathPara>
          </w:p>
        </w:tc>
        <w:tc>
          <w:tcPr>
            <w:tcW w:w="702" w:type="dxa"/>
          </w:tcPr>
          <w:p w:rsidR="00790F4D" w:rsidRPr="00123C23" w:rsidRDefault="00790F4D" w:rsidP="00644107">
            <w:pPr>
              <w:jc w:val="right"/>
              <w:rPr>
                <w:sz w:val="28"/>
              </w:rPr>
            </w:pPr>
            <w:bookmarkStart w:id="82" w:name="_Ref215819150"/>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21</w:t>
            </w:r>
            <w:r w:rsidRPr="00790F4D">
              <w:rPr>
                <w:sz w:val="28"/>
              </w:rPr>
              <w:fldChar w:fldCharType="end"/>
            </w:r>
            <w:r w:rsidRPr="00790F4D">
              <w:rPr>
                <w:rFonts w:eastAsiaTheme="minorHAnsi"/>
                <w:sz w:val="28"/>
                <w:szCs w:val="22"/>
                <w:lang w:eastAsia="en-US"/>
              </w:rPr>
              <w:t>)</w:t>
            </w:r>
            <w:bookmarkEnd w:id="82"/>
          </w:p>
        </w:tc>
      </w:tr>
    </w:tbl>
    <w:p w:rsidR="00BD3655" w:rsidRPr="00BD3655" w:rsidRDefault="008C2E48" w:rsidP="00790F4D">
      <w:pPr>
        <w:pStyle w:val="a4"/>
      </w:pPr>
      <w:r>
        <w:t>г</w:t>
      </w:r>
      <w:r w:rsidR="00BD3655" w:rsidRPr="00BD3655">
        <w:t xml:space="preserve">де </w:t>
      </w:r>
      <m:oMath>
        <m:r>
          <w:rPr>
            <w:rFonts w:ascii="Cambria Math" w:hAnsi="Cambria Math"/>
          </w:rPr>
          <m:t>B</m:t>
        </m:r>
      </m:oMath>
      <w:r w:rsidR="00BD3655" w:rsidRPr="00BD3655">
        <w:t xml:space="preserve"> и </w:t>
      </w:r>
      <m:oMath>
        <m:r>
          <w:rPr>
            <w:rFonts w:ascii="Cambria Math" w:hAnsi="Cambria Math"/>
            <w:lang w:val="en-US"/>
          </w:rPr>
          <m:t>L</m:t>
        </m:r>
      </m:oMath>
      <w:r w:rsidR="00BD3655" w:rsidRPr="00BD3655">
        <w:t xml:space="preserve"> – линейные размеры платы.</w:t>
      </w:r>
    </w:p>
    <w:p w:rsidR="00BD3655" w:rsidRPr="00F75463" w:rsidRDefault="00BD3655" w:rsidP="00790F4D">
      <w:pPr>
        <w:pStyle w:val="a4"/>
      </w:pPr>
      <w:r w:rsidRPr="00790F4D">
        <w:t>Соотношение</w:t>
      </w:r>
      <w:r w:rsidRPr="00BD3655">
        <w:t xml:space="preserve"> сторон </w:t>
      </w:r>
      <m:oMath>
        <m:r>
          <w:rPr>
            <w:rFonts w:ascii="Cambria Math" w:hAnsi="Cambria Math"/>
          </w:rPr>
          <m:t>B</m:t>
        </m:r>
      </m:oMath>
      <w:r w:rsidRPr="00BD3655">
        <w:t>/</w:t>
      </w:r>
      <m:oMath>
        <m:r>
          <w:rPr>
            <w:rFonts w:ascii="Cambria Math" w:hAnsi="Cambria Math"/>
            <w:lang w:val="en-US"/>
          </w:rPr>
          <m:t>L</m:t>
        </m:r>
      </m:oMath>
      <w:r w:rsidRPr="00BD3655">
        <w:t xml:space="preserve"> рекомендуется от 1/1 до 1/2. Также, </w:t>
      </w:r>
      <w:r w:rsidRPr="00BD3655">
        <w:br/>
        <w:t>в соответствии с ГОСТ Р 53429-2009, линейные размеры необ</w:t>
      </w:r>
      <w:proofErr w:type="spellStart"/>
      <w:r w:rsidR="00227967">
        <w:t>ходимо</w:t>
      </w:r>
      <w:proofErr w:type="spellEnd"/>
      <w:r w:rsidR="00227967">
        <w:t xml:space="preserve"> выбирать с шагом 5 мм (до 300 мм)</w:t>
      </w:r>
      <w:r w:rsidRPr="00BD3655">
        <w:t>. В совокупности всех рекомендаций выберем размер печатной</w:t>
      </w:r>
      <w:r w:rsidR="00227967">
        <w:t xml:space="preserve"> платы стандартного размера – 65</w:t>
      </w:r>
      <w:r w:rsidRPr="00BD3655">
        <w:rPr>
          <w:lang w:val="en-US"/>
        </w:rPr>
        <w:t>x</w:t>
      </w:r>
      <w:r w:rsidR="00227967">
        <w:t>135</w:t>
      </w:r>
      <w:r w:rsidRPr="00BD3655">
        <w:t xml:space="preserve"> мм, проверим выполняемость условия </w:t>
      </w:r>
      <w:r w:rsidRPr="00BD3655">
        <w:fldChar w:fldCharType="begin"/>
      </w:r>
      <w:r w:rsidRPr="00BD3655">
        <w:instrText xml:space="preserve"> REF _Ref215819150 \h </w:instrText>
      </w:r>
      <w:r w:rsidRPr="00BD3655">
        <w:fldChar w:fldCharType="separate"/>
      </w:r>
      <w:r w:rsidR="00815C0C" w:rsidRPr="00790F4D">
        <w:t>(</w:t>
      </w:r>
      <w:r w:rsidR="00815C0C">
        <w:rPr>
          <w:noProof/>
        </w:rPr>
        <w:t>21</w:t>
      </w:r>
      <w:r w:rsidR="00815C0C" w:rsidRPr="00790F4D">
        <w:t>)</w:t>
      </w:r>
      <w:r w:rsidRPr="00BD3655">
        <w:fldChar w:fldCharType="end"/>
      </w:r>
      <w:r w:rsidRPr="00BD3655">
        <w:t>:</w:t>
      </w:r>
    </w:p>
    <w:p w:rsidR="00BD3655" w:rsidRPr="00BD3655" w:rsidRDefault="006B71DD" w:rsidP="00BD3655">
      <w:pPr>
        <w:pStyle w:val="a4"/>
        <w:ind w:firstLine="0"/>
        <w:jc w:val="left"/>
      </w:pPr>
      <m:oMathPara>
        <m:oMath>
          <m:r>
            <w:rPr>
              <w:rFonts w:ascii="Cambria Math" w:hAnsi="Cambria Math"/>
            </w:rPr>
            <m:t>65 мм∙</m:t>
          </m:r>
          <m:r>
            <w:rPr>
              <w:rFonts w:ascii="Cambria Math" w:hAnsi="Cambria Math"/>
              <w:lang w:val="en-US"/>
            </w:rPr>
            <m:t xml:space="preserve">135 мм=8775 </m:t>
          </m:r>
          <m:sSup>
            <m:sSupPr>
              <m:ctrlPr>
                <w:rPr>
                  <w:rFonts w:ascii="Cambria Math" w:hAnsi="Cambria Math"/>
                </w:rPr>
              </m:ctrlPr>
            </m:sSupPr>
            <m:e>
              <m:r>
                <w:rPr>
                  <w:rFonts w:ascii="Cambria Math" w:hAnsi="Cambria Math"/>
                </w:rPr>
                <m:t>мм</m:t>
              </m:r>
            </m:e>
            <m:sup>
              <m:r>
                <w:rPr>
                  <w:rFonts w:ascii="Cambria Math" w:hAnsi="Cambria Math"/>
                </w:rPr>
                <m:t>2</m:t>
              </m:r>
            </m:sup>
          </m:sSup>
          <m:r>
            <w:rPr>
              <w:rFonts w:ascii="Cambria Math" w:hAnsi="Cambria Math"/>
              <w:lang w:val="en-US"/>
            </w:rPr>
            <m:t>≥</m:t>
          </m:r>
          <m:r>
            <w:rPr>
              <w:rFonts w:ascii="Cambria Math" w:hAnsi="Cambria Math"/>
            </w:rPr>
            <m:t>7277,668</m:t>
          </m:r>
          <m:r>
            <m:rPr>
              <m:sty m:val="p"/>
            </m:rPr>
            <w:rPr>
              <w:rFonts w:ascii="Cambria Math" w:hAnsi="Cambria Math"/>
            </w:rPr>
            <m:t xml:space="preserve"> </m:t>
          </m:r>
          <m:sSup>
            <m:sSupPr>
              <m:ctrlPr>
                <w:rPr>
                  <w:rFonts w:ascii="Cambria Math" w:hAnsi="Cambria Math"/>
                </w:rPr>
              </m:ctrlPr>
            </m:sSupPr>
            <m:e>
              <m:r>
                <w:rPr>
                  <w:rFonts w:ascii="Cambria Math" w:hAnsi="Cambria Math"/>
                </w:rPr>
                <m:t>мм</m:t>
              </m:r>
            </m:e>
            <m:sup>
              <m:r>
                <w:rPr>
                  <w:rFonts w:ascii="Cambria Math" w:hAnsi="Cambria Math"/>
                </w:rPr>
                <m:t>2</m:t>
              </m:r>
            </m:sup>
          </m:sSup>
        </m:oMath>
      </m:oMathPara>
    </w:p>
    <w:p w:rsidR="00BD3655" w:rsidRPr="00BD3655" w:rsidRDefault="00BD3655" w:rsidP="008C2E48">
      <w:pPr>
        <w:pStyle w:val="a4"/>
      </w:pPr>
      <w:r w:rsidRPr="008C2E48">
        <w:t>Условие</w:t>
      </w:r>
      <w:r w:rsidRPr="00BD3655">
        <w:t xml:space="preserve"> выполнилось, соответственно размеры печатной платы определены верно, а </w:t>
      </w:r>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 xml:space="preserve">=8775 </m:t>
        </m:r>
        <m:sSup>
          <m:sSupPr>
            <m:ctrlPr>
              <w:rPr>
                <w:rFonts w:ascii="Cambria Math" w:hAnsi="Cambria Math"/>
                <w:i/>
              </w:rPr>
            </m:ctrlPr>
          </m:sSupPr>
          <m:e>
            <m:r>
              <w:rPr>
                <w:rFonts w:ascii="Cambria Math" w:hAnsi="Cambria Math"/>
              </w:rPr>
              <m:t>мм</m:t>
            </m:r>
          </m:e>
          <m:sup>
            <m:r>
              <w:rPr>
                <w:rFonts w:ascii="Cambria Math" w:hAnsi="Cambria Math"/>
              </w:rPr>
              <m:t>2</m:t>
            </m:r>
          </m:sup>
        </m:sSup>
      </m:oMath>
      <w:r w:rsidRPr="00BD3655">
        <w:t>.</w:t>
      </w:r>
    </w:p>
    <w:p w:rsidR="00BD3655" w:rsidRPr="00BD3655" w:rsidRDefault="00BD3655" w:rsidP="008C2E48">
      <w:pPr>
        <w:pStyle w:val="a4"/>
      </w:pPr>
      <w:r w:rsidRPr="00BD3655">
        <w:t xml:space="preserve">Для </w:t>
      </w:r>
      <w:r w:rsidRPr="008C2E48">
        <w:t>определения</w:t>
      </w:r>
      <w:r w:rsidRPr="00BD3655">
        <w:t xml:space="preserve"> класса точности необходимо оценить минимальную ширину проводника, которая определяется следующими требованиями:</w:t>
      </w:r>
    </w:p>
    <w:p w:rsidR="00BD3655" w:rsidRPr="00BD3655" w:rsidRDefault="00BD3655" w:rsidP="00B93F2C">
      <w:pPr>
        <w:pStyle w:val="a4"/>
        <w:numPr>
          <w:ilvl w:val="0"/>
          <w:numId w:val="31"/>
        </w:numPr>
        <w:ind w:left="0" w:firstLine="360"/>
      </w:pPr>
      <w:r w:rsidRPr="00BD3655">
        <w:t>обеспечением трассировки проводников;</w:t>
      </w:r>
    </w:p>
    <w:p w:rsidR="00BD3655" w:rsidRPr="00BD3655" w:rsidRDefault="00BD3655" w:rsidP="00B93F2C">
      <w:pPr>
        <w:pStyle w:val="a4"/>
        <w:numPr>
          <w:ilvl w:val="0"/>
          <w:numId w:val="31"/>
        </w:numPr>
        <w:ind w:left="0" w:firstLine="360"/>
      </w:pPr>
      <w:r w:rsidRPr="00BD3655">
        <w:t>обеспечением необходимого зазора контактных площадок выводов корпусов элементов.</w:t>
      </w:r>
    </w:p>
    <w:p w:rsidR="00BD3655" w:rsidRPr="00BD3655" w:rsidRDefault="00BD3655" w:rsidP="008C2E48">
      <w:pPr>
        <w:pStyle w:val="a4"/>
      </w:pPr>
      <w:r w:rsidRPr="008C2E48">
        <w:t>Требование</w:t>
      </w:r>
      <w:r w:rsidRPr="00BD3655">
        <w:t xml:space="preserve"> по обеспечению трассировки проводников выполняется исходя из условия </w:t>
      </w:r>
      <w:r w:rsidRPr="00BD3655">
        <w:fldChar w:fldCharType="begin"/>
      </w:r>
      <w:r w:rsidRPr="00BD3655">
        <w:instrText xml:space="preserve"> REF _Ref215820818 \h  \* MERGEFORMAT </w:instrText>
      </w:r>
      <w:r w:rsidRPr="00BD3655">
        <w:fldChar w:fldCharType="separate"/>
      </w:r>
      <w:r w:rsidR="00815C0C" w:rsidRPr="00BD3655">
        <w:t>(</w:t>
      </w:r>
      <w:r w:rsidR="00815C0C">
        <w:t>22</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6A4169">
        <w:tc>
          <w:tcPr>
            <w:tcW w:w="8813" w:type="dxa"/>
          </w:tcPr>
          <w:p w:rsidR="00BD3655" w:rsidRPr="00BD3655" w:rsidRDefault="009E7778" w:rsidP="006A4169">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ПП</m:t>
                    </m:r>
                  </m:sub>
                </m:sSub>
                <m:r>
                  <w:rPr>
                    <w:rFonts w:ascii="Cambria Math" w:hAnsi="Cambria Math"/>
                    <w:lang w:val="en-US"/>
                  </w:rPr>
                  <m:t>≥</m:t>
                </m:r>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ТР</m:t>
                    </m:r>
                  </m:sub>
                </m:sSub>
                <m:r>
                  <w:rPr>
                    <w:rFonts w:ascii="Cambria Math" w:hAnsi="Cambria Math"/>
                  </w:rPr>
                  <m:t>,</m:t>
                </m:r>
              </m:oMath>
            </m:oMathPara>
          </w:p>
        </w:tc>
        <w:tc>
          <w:tcPr>
            <w:tcW w:w="543" w:type="dxa"/>
            <w:vAlign w:val="center"/>
          </w:tcPr>
          <w:p w:rsidR="00BD3655" w:rsidRPr="00BD3655" w:rsidRDefault="00BD3655" w:rsidP="006A4169">
            <w:pPr>
              <w:pStyle w:val="a4"/>
              <w:ind w:firstLine="0"/>
              <w:jc w:val="right"/>
              <w:rPr>
                <w:rFonts w:eastAsiaTheme="minorHAnsi"/>
                <w:szCs w:val="22"/>
                <w:lang w:eastAsia="en-US"/>
              </w:rPr>
            </w:pPr>
            <w:bookmarkStart w:id="83" w:name="_Ref21582081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22</w:t>
            </w:r>
            <w:r w:rsidRPr="00BD3655">
              <w:fldChar w:fldCharType="end"/>
            </w:r>
            <w:r w:rsidRPr="00BD3655">
              <w:rPr>
                <w:rFonts w:eastAsiaTheme="minorHAnsi"/>
                <w:szCs w:val="22"/>
                <w:lang w:eastAsia="en-US"/>
              </w:rPr>
              <w:t>)</w:t>
            </w:r>
            <w:bookmarkEnd w:id="83"/>
          </w:p>
        </w:tc>
      </w:tr>
    </w:tbl>
    <w:p w:rsidR="00BD3655" w:rsidRPr="00BD3655" w:rsidRDefault="00BD3655" w:rsidP="00354FBE">
      <w:pPr>
        <w:pStyle w:val="a4"/>
      </w:pPr>
      <w:r w:rsidRPr="00BD3655">
        <w:t xml:space="preserve">где </w:t>
      </w:r>
      <m:oMath>
        <m:sSub>
          <m:sSubPr>
            <m:ctrlPr>
              <w:rPr>
                <w:rFonts w:ascii="Cambria Math" w:hAnsi="Cambria Math"/>
                <w:i/>
              </w:rPr>
            </m:ctrlPr>
          </m:sSubPr>
          <m:e>
            <m:r>
              <w:rPr>
                <w:rFonts w:ascii="Cambria Math" w:hAnsi="Cambria Math"/>
                <w:lang w:val="en-US"/>
              </w:rPr>
              <m:t>S</m:t>
            </m:r>
          </m:e>
          <m:sub>
            <m:r>
              <w:rPr>
                <w:rFonts w:ascii="Cambria Math" w:hAnsi="Cambria Math"/>
              </w:rPr>
              <m:t>ТР</m:t>
            </m:r>
          </m:sub>
        </m:sSub>
      </m:oMath>
      <w:r w:rsidRPr="00BD3655">
        <w:t xml:space="preserve"> – общая площадь, занимаемая печатными проводниками, которая рассчитывается по формуле </w:t>
      </w:r>
      <w:r w:rsidRPr="00BD3655">
        <w:fldChar w:fldCharType="begin"/>
      </w:r>
      <w:r w:rsidRPr="00BD3655">
        <w:instrText xml:space="preserve"> REF _Ref215823508 \h </w:instrText>
      </w:r>
      <w:r w:rsidRPr="00BD3655">
        <w:fldChar w:fldCharType="separate"/>
      </w:r>
      <w:r w:rsidR="00815C0C" w:rsidRPr="00BD3655">
        <w:t>(</w:t>
      </w:r>
      <w:r w:rsidR="00815C0C">
        <w:rPr>
          <w:noProof/>
        </w:rPr>
        <w:t>23</w:t>
      </w:r>
      <w:r w:rsidR="00815C0C" w:rsidRPr="00BD3655">
        <w:t>)</w:t>
      </w:r>
      <w:r w:rsidRPr="00BD3655">
        <w:fldChar w:fldCharType="end"/>
      </w:r>
      <w:r w:rsidR="00354FB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813" w:type="dxa"/>
          </w:tcPr>
          <w:p w:rsidR="00BD3655" w:rsidRPr="00BD3655" w:rsidRDefault="009E7778" w:rsidP="00BF40AE">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ТР</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ПП</m:t>
                    </m:r>
                  </m:sub>
                </m:sSub>
                <m:r>
                  <w:rPr>
                    <w:rFonts w:ascii="Cambria Math" w:hAnsi="Cambria Math"/>
                  </w:rPr>
                  <m:t>∙</m:t>
                </m:r>
                <m:sSub>
                  <m:sSubPr>
                    <m:ctrlPr>
                      <w:rPr>
                        <w:rFonts w:ascii="Cambria Math" w:eastAsiaTheme="minorHAnsi" w:hAnsi="Cambria Math"/>
                        <w:i/>
                        <w:szCs w:val="22"/>
                        <w:lang w:eastAsia="en-US"/>
                      </w:rPr>
                    </m:ctrlPr>
                  </m:sSubPr>
                  <m:e>
                    <m:sSup>
                      <m:sSupPr>
                        <m:ctrlPr>
                          <w:rPr>
                            <w:rFonts w:ascii="Cambria Math" w:eastAsiaTheme="minorHAnsi" w:hAnsi="Cambria Math"/>
                            <w:i/>
                            <w:szCs w:val="22"/>
                            <w:lang w:val="en-US" w:eastAsia="en-US"/>
                          </w:rPr>
                        </m:ctrlPr>
                      </m:sSupPr>
                      <m:e>
                        <m:r>
                          <w:rPr>
                            <w:rFonts w:ascii="Cambria Math" w:hAnsi="Cambria Math"/>
                            <w:lang w:val="en-US"/>
                          </w:rPr>
                          <m:t>S</m:t>
                        </m:r>
                      </m:e>
                      <m:sup>
                        <m:r>
                          <w:rPr>
                            <w:rFonts w:ascii="Cambria Math" w:hAnsi="Cambria Math"/>
                          </w:rPr>
                          <m:t>1</m:t>
                        </m:r>
                      </m:sup>
                    </m:sSup>
                  </m:e>
                  <m:sub>
                    <m:r>
                      <w:rPr>
                        <w:rFonts w:ascii="Cambria Math" w:hAnsi="Cambria Math"/>
                      </w:rPr>
                      <m:t>ТР</m:t>
                    </m:r>
                  </m:sub>
                </m:sSub>
                <m:r>
                  <w:rPr>
                    <w:rFonts w:ascii="Cambria Math" w:hAnsi="Cambria Math"/>
                  </w:rPr>
                  <m:t xml:space="preserve">, </m:t>
                </m:r>
                <m:d>
                  <m:dPr>
                    <m:begChr m:val="["/>
                    <m:endChr m:val="]"/>
                    <m:ctrlPr>
                      <w:rPr>
                        <w:rFonts w:ascii="Cambria Math" w:eastAsiaTheme="minorHAnsi" w:hAnsi="Cambria Math"/>
                        <w:i/>
                        <w:szCs w:val="22"/>
                        <w:lang w:eastAsia="en-US"/>
                      </w:rPr>
                    </m:ctrlPr>
                  </m:dPr>
                  <m:e>
                    <m:sSup>
                      <m:sSupPr>
                        <m:ctrlPr>
                          <w:rPr>
                            <w:rFonts w:ascii="Cambria Math" w:eastAsiaTheme="minorHAnsi" w:hAnsi="Cambria Math"/>
                            <w:i/>
                            <w:szCs w:val="22"/>
                            <w:lang w:eastAsia="en-US"/>
                          </w:rPr>
                        </m:ctrlPr>
                      </m:sSupPr>
                      <m:e>
                        <m:r>
                          <w:rPr>
                            <w:rFonts w:ascii="Cambria Math" w:hAnsi="Cambria Math"/>
                          </w:rPr>
                          <m:t>мм</m:t>
                        </m:r>
                      </m:e>
                      <m:sup>
                        <m:r>
                          <w:rPr>
                            <w:rFonts w:ascii="Cambria Math" w:hAnsi="Cambria Math"/>
                          </w:rPr>
                          <m:t>2</m:t>
                        </m:r>
                      </m:sup>
                    </m:sSup>
                  </m:e>
                </m:d>
              </m:oMath>
            </m:oMathPara>
          </w:p>
        </w:tc>
        <w:tc>
          <w:tcPr>
            <w:tcW w:w="543" w:type="dxa"/>
            <w:vAlign w:val="center"/>
          </w:tcPr>
          <w:p w:rsidR="00BD3655" w:rsidRPr="00BD3655" w:rsidRDefault="00BD3655" w:rsidP="00BD3655">
            <w:pPr>
              <w:pStyle w:val="a4"/>
              <w:ind w:firstLine="0"/>
              <w:jc w:val="left"/>
              <w:rPr>
                <w:rFonts w:eastAsiaTheme="minorHAnsi"/>
                <w:szCs w:val="22"/>
                <w:lang w:eastAsia="en-US"/>
              </w:rPr>
            </w:pPr>
            <w:bookmarkStart w:id="84" w:name="_Ref21582350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23</w:t>
            </w:r>
            <w:r w:rsidRPr="00BD3655">
              <w:fldChar w:fldCharType="end"/>
            </w:r>
            <w:r w:rsidRPr="00BD3655">
              <w:rPr>
                <w:rFonts w:eastAsiaTheme="minorHAnsi"/>
                <w:szCs w:val="22"/>
                <w:lang w:eastAsia="en-US"/>
              </w:rPr>
              <w:t>)</w:t>
            </w:r>
            <w:bookmarkEnd w:id="84"/>
          </w:p>
        </w:tc>
      </w:tr>
    </w:tbl>
    <w:p w:rsidR="00BD3655" w:rsidRPr="00354FBE" w:rsidRDefault="00BD3655" w:rsidP="00354FBE">
      <w:pPr>
        <w:pStyle w:val="a4"/>
      </w:pPr>
      <w:r w:rsidRPr="00BD3655">
        <w:lastRenderedPageBreak/>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oMath>
      <w:r w:rsidRPr="00BD3655">
        <w:t xml:space="preserve"> – число </w:t>
      </w:r>
      <w:r w:rsidRPr="00354FBE">
        <w:t>печатных проводников;</w:t>
      </w:r>
    </w:p>
    <w:p w:rsidR="00BD3655" w:rsidRPr="00354FBE" w:rsidRDefault="009E7778" w:rsidP="00354FBE">
      <w:pPr>
        <w:pStyle w:val="a4"/>
      </w:pPr>
      <m:oMath>
        <m:sSub>
          <m:sSubPr>
            <m:ctrlPr>
              <w:rPr>
                <w:rFonts w:ascii="Cambria Math" w:hAnsi="Cambria Math"/>
              </w:rPr>
            </m:ctrlPr>
          </m:sSubPr>
          <m:e>
            <m:sSup>
              <m:sSupPr>
                <m:ctrlPr>
                  <w:rPr>
                    <w:rFonts w:ascii="Cambria Math" w:hAnsi="Cambria Math"/>
                  </w:rPr>
                </m:ctrlPr>
              </m:sSupPr>
              <m:e>
                <m:r>
                  <w:rPr>
                    <w:rFonts w:ascii="Cambria Math" w:hAnsi="Cambria Math"/>
                  </w:rPr>
                  <m:t>S</m:t>
                </m:r>
              </m:e>
              <m:sup>
                <m:r>
                  <m:rPr>
                    <m:sty m:val="p"/>
                  </m:rPr>
                  <w:rPr>
                    <w:rFonts w:ascii="Cambria Math" w:hAnsi="Cambria Math"/>
                  </w:rPr>
                  <m:t>1</m:t>
                </m:r>
              </m:sup>
            </m:sSup>
          </m:e>
          <m:sub>
            <m:r>
              <m:rPr>
                <m:sty m:val="p"/>
              </m:rPr>
              <w:rPr>
                <w:rFonts w:ascii="Cambria Math" w:hAnsi="Cambria Math"/>
              </w:rPr>
              <m:t>ТР</m:t>
            </m:r>
          </m:sub>
        </m:sSub>
      </m:oMath>
      <w:r w:rsidR="00BD3655" w:rsidRPr="00354FBE">
        <w:t xml:space="preserve"> – средняя площадь печатной платы, необходимая для разводки одной трассы, </w:t>
      </w:r>
      <m:oMath>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00BD3655" w:rsidRPr="00354FBE">
        <w:t>.</w:t>
      </w:r>
    </w:p>
    <w:p w:rsidR="00BD3655" w:rsidRPr="00BD3655" w:rsidRDefault="00BD3655" w:rsidP="00354FBE">
      <w:pPr>
        <w:pStyle w:val="a4"/>
      </w:pPr>
      <w:r w:rsidRPr="00354FBE">
        <w:t>Число печатных проводников</w:t>
      </w:r>
      <w:r w:rsidRPr="00BD3655">
        <w:t xml:space="preserve"> находится из формулы </w:t>
      </w:r>
      <w:r w:rsidRPr="00BD3655">
        <w:fldChar w:fldCharType="begin"/>
      </w:r>
      <w:r w:rsidRPr="00BD3655">
        <w:instrText xml:space="preserve"> REF _Ref215823546 \h </w:instrText>
      </w:r>
      <w:r w:rsidRPr="00BD3655">
        <w:fldChar w:fldCharType="separate"/>
      </w:r>
      <w:r w:rsidR="00815C0C" w:rsidRPr="00BD3655">
        <w:t>(</w:t>
      </w:r>
      <w:r w:rsidR="00815C0C">
        <w:rPr>
          <w:noProof/>
        </w:rPr>
        <w:t>24</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813" w:type="dxa"/>
          </w:tcPr>
          <w:p w:rsidR="00BD3655" w:rsidRPr="00BD3655" w:rsidRDefault="009E7778" w:rsidP="00BF40AE">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eastAsiaTheme="minorHAnsi" w:hAnsi="Cambria Math"/>
                        <w:i/>
                        <w:szCs w:val="22"/>
                        <w:lang w:eastAsia="en-US"/>
                      </w:rPr>
                    </m:ctrlPr>
                  </m:dPr>
                  <m:e>
                    <m:nary>
                      <m:naryPr>
                        <m:chr m:val="∑"/>
                        <m:limLoc m:val="undOvr"/>
                        <m:ctrlPr>
                          <w:rPr>
                            <w:rFonts w:ascii="Cambria Math" w:eastAsiaTheme="minorHAnsi" w:hAnsi="Cambria Math"/>
                            <w:i/>
                            <w:szCs w:val="22"/>
                            <w:lang w:eastAsia="en-US"/>
                          </w:rPr>
                        </m:ctrlPr>
                      </m:naryPr>
                      <m:sub>
                        <m:r>
                          <w:rPr>
                            <w:rFonts w:ascii="Cambria Math" w:hAnsi="Cambria Math"/>
                          </w:rPr>
                          <m:t>i=1</m:t>
                        </m:r>
                      </m:sub>
                      <m:sup>
                        <m:r>
                          <w:rPr>
                            <w:rFonts w:ascii="Cambria Math" w:hAnsi="Cambria Math"/>
                          </w:rPr>
                          <m:t>M</m:t>
                        </m:r>
                      </m:sup>
                      <m:e>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выв. i</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K</m:t>
                            </m:r>
                          </m:e>
                          <m:sub>
                            <m:r>
                              <w:rPr>
                                <w:rFonts w:ascii="Cambria Math" w:hAnsi="Cambria Math"/>
                              </w:rPr>
                              <m:t>i</m:t>
                            </m:r>
                          </m:sub>
                        </m:sSub>
                      </m:e>
                    </m:nary>
                  </m:e>
                </m:d>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k</m:t>
                    </m:r>
                  </m:e>
                  <m:sub>
                    <m:r>
                      <w:rPr>
                        <w:rFonts w:ascii="Cambria Math" w:hAnsi="Cambria Math"/>
                      </w:rPr>
                      <m:t>и</m:t>
                    </m:r>
                  </m:sub>
                </m:sSub>
                <m:r>
                  <w:rPr>
                    <w:rFonts w:ascii="Cambria Math" w:hAnsi="Cambria Math"/>
                  </w:rPr>
                  <m:t>,</m:t>
                </m:r>
              </m:oMath>
            </m:oMathPara>
          </w:p>
        </w:tc>
        <w:tc>
          <w:tcPr>
            <w:tcW w:w="543" w:type="dxa"/>
            <w:vAlign w:val="center"/>
          </w:tcPr>
          <w:p w:rsidR="00BD3655" w:rsidRPr="00BD3655" w:rsidRDefault="00BD3655" w:rsidP="00BD3655">
            <w:pPr>
              <w:pStyle w:val="a4"/>
              <w:ind w:firstLine="0"/>
              <w:jc w:val="left"/>
              <w:rPr>
                <w:rFonts w:eastAsiaTheme="minorHAnsi"/>
                <w:szCs w:val="22"/>
                <w:lang w:eastAsia="en-US"/>
              </w:rPr>
            </w:pPr>
            <w:bookmarkStart w:id="85" w:name="_Ref215823546"/>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24</w:t>
            </w:r>
            <w:r w:rsidRPr="00BD3655">
              <w:fldChar w:fldCharType="end"/>
            </w:r>
            <w:r w:rsidRPr="00BD3655">
              <w:rPr>
                <w:rFonts w:eastAsiaTheme="minorHAnsi"/>
                <w:szCs w:val="22"/>
                <w:lang w:eastAsia="en-US"/>
              </w:rPr>
              <w:t>)</w:t>
            </w:r>
            <w:bookmarkEnd w:id="85"/>
          </w:p>
        </w:tc>
      </w:tr>
    </w:tbl>
    <w:p w:rsidR="00BD3655" w:rsidRPr="00354FBE" w:rsidRDefault="00BD3655" w:rsidP="00354FBE">
      <w:pPr>
        <w:pStyle w:val="a4"/>
      </w:pPr>
      <w:r w:rsidRPr="00BD3655">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выв. i</m:t>
            </m:r>
          </m:sub>
        </m:sSub>
      </m:oMath>
      <w:r w:rsidRPr="00BD3655">
        <w:t xml:space="preserve"> – чи</w:t>
      </w:r>
      <w:proofErr w:type="spellStart"/>
      <w:r w:rsidRPr="00354FBE">
        <w:t>сло</w:t>
      </w:r>
      <w:proofErr w:type="spellEnd"/>
      <w:r w:rsidRPr="00354FBE">
        <w:t xml:space="preserve"> выводов i-</w:t>
      </w:r>
      <w:proofErr w:type="spellStart"/>
      <w:r w:rsidRPr="00354FBE">
        <w:t>го</w:t>
      </w:r>
      <w:proofErr w:type="spellEnd"/>
      <w:r w:rsidRPr="00354FBE">
        <w:t xml:space="preserve"> электрорадиоэлементов (ЭРЭ),</w:t>
      </w:r>
    </w:p>
    <w:p w:rsidR="00BD3655" w:rsidRPr="00354FBE" w:rsidRDefault="009E7778" w:rsidP="00354FBE">
      <w:pPr>
        <w:pStyle w:val="a4"/>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BD3655" w:rsidRPr="00354FBE">
        <w:t xml:space="preserve"> – количество i-го ЭРЭ,</w:t>
      </w:r>
    </w:p>
    <w:p w:rsidR="00BD3655" w:rsidRPr="00354FBE" w:rsidRDefault="009E7778" w:rsidP="00354FBE">
      <w:pPr>
        <w:pStyle w:val="a4"/>
      </w:pPr>
      <m:oMath>
        <m:sSub>
          <m:sSubPr>
            <m:ctrlPr>
              <w:rPr>
                <w:rFonts w:ascii="Cambria Math" w:hAnsi="Cambria Math"/>
              </w:rPr>
            </m:ctrlPr>
          </m:sSubPr>
          <m:e>
            <m:r>
              <w:rPr>
                <w:rFonts w:ascii="Cambria Math" w:hAnsi="Cambria Math"/>
              </w:rPr>
              <m:t>k</m:t>
            </m:r>
          </m:e>
          <m:sub>
            <m:r>
              <m:rPr>
                <m:sty m:val="p"/>
              </m:rPr>
              <w:rPr>
                <w:rFonts w:ascii="Cambria Math" w:hAnsi="Cambria Math"/>
              </w:rPr>
              <m:t>и</m:t>
            </m:r>
          </m:sub>
        </m:sSub>
        <m:r>
          <m:rPr>
            <m:sty m:val="p"/>
          </m:rPr>
          <w:rPr>
            <w:rFonts w:ascii="Cambria Math" w:hAnsi="Cambria Math"/>
          </w:rPr>
          <m:t>=0,5…0,6</m:t>
        </m:r>
      </m:oMath>
      <w:r w:rsidR="00BD3655" w:rsidRPr="00354FBE">
        <w:t xml:space="preserve"> – коэффициент использования выводов ЭРЭ для соединений.</w:t>
      </w:r>
    </w:p>
    <w:p w:rsidR="00BD3655" w:rsidRPr="00BD3655" w:rsidRDefault="00BD3655" w:rsidP="00354FBE">
      <w:pPr>
        <w:pStyle w:val="a4"/>
      </w:pPr>
      <w:r w:rsidRPr="00354FBE">
        <w:t xml:space="preserve">Так как в таблице </w:t>
      </w:r>
      <w:r w:rsidRPr="00BD3655">
        <w:fldChar w:fldCharType="begin"/>
      </w:r>
      <w:r w:rsidRPr="00BD3655">
        <w:instrText xml:space="preserve"> REF _Ref215942203 \h \# \0 </w:instrText>
      </w:r>
      <w:r w:rsidRPr="00BD3655">
        <w:fldChar w:fldCharType="separate"/>
      </w:r>
      <w:r w:rsidR="00815C0C">
        <w:t>6</w:t>
      </w:r>
      <w:r w:rsidRPr="00BD3655">
        <w:fldChar w:fldCharType="end"/>
      </w:r>
      <w:r w:rsidRPr="00BD3655">
        <w:t xml:space="preserve"> уже рассчитано общее число выводов всех радиоэлементов, число печатных проводников равно: </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=251∙0,6=150,6</m:t>
          </m:r>
        </m:oMath>
      </m:oMathPara>
    </w:p>
    <w:p w:rsidR="00BD3655" w:rsidRPr="00BD3655" w:rsidRDefault="00BD3655" w:rsidP="00354FBE">
      <w:pPr>
        <w:pStyle w:val="a4"/>
      </w:pPr>
      <w:r w:rsidRPr="00BD3655">
        <w:t xml:space="preserve">Средняя площадь </w:t>
      </w:r>
      <w:r w:rsidRPr="00354FBE">
        <w:t>печатной</w:t>
      </w:r>
      <w:r w:rsidRPr="00BD3655">
        <w:t xml:space="preserve"> платы, необходимая для разводки одной трассы определяется в соответствии с формулой </w:t>
      </w:r>
      <w:r w:rsidRPr="00BD3655">
        <w:fldChar w:fldCharType="begin"/>
      </w:r>
      <w:r w:rsidRPr="00BD3655">
        <w:instrText xml:space="preserve"> REF _Ref215823786 \h </w:instrText>
      </w:r>
      <w:r w:rsidRPr="00BD3655">
        <w:fldChar w:fldCharType="separate"/>
      </w:r>
      <w:r w:rsidR="00815C0C" w:rsidRPr="00BD3655">
        <w:t>(</w:t>
      </w:r>
      <w:r w:rsidR="00815C0C">
        <w:rPr>
          <w:noProof/>
        </w:rPr>
        <w:t>25</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A46B0">
        <w:tc>
          <w:tcPr>
            <w:tcW w:w="8813" w:type="dxa"/>
            <w:vAlign w:val="center"/>
          </w:tcPr>
          <w:p w:rsidR="00BD3655" w:rsidRPr="00BD3655" w:rsidRDefault="009E7778" w:rsidP="001A46B0">
            <w:pPr>
              <w:pStyle w:val="a4"/>
              <w:ind w:left="-105" w:right="-656" w:firstLine="0"/>
              <w:jc w:val="center"/>
              <w:rPr>
                <w:rFonts w:eastAsiaTheme="minorHAnsi"/>
                <w:szCs w:val="22"/>
                <w:lang w:eastAsia="en-US"/>
              </w:rPr>
            </w:pPr>
            <m:oMathPara>
              <m:oMath>
                <m:sSub>
                  <m:sSubPr>
                    <m:ctrlPr>
                      <w:rPr>
                        <w:rFonts w:ascii="Cambria Math" w:eastAsiaTheme="minorHAnsi" w:hAnsi="Cambria Math"/>
                        <w:i/>
                        <w:szCs w:val="22"/>
                        <w:lang w:eastAsia="en-US"/>
                      </w:rPr>
                    </m:ctrlPr>
                  </m:sSubPr>
                  <m:e>
                    <m:sSup>
                      <m:sSupPr>
                        <m:ctrlPr>
                          <w:rPr>
                            <w:rFonts w:ascii="Cambria Math" w:eastAsiaTheme="minorHAnsi" w:hAnsi="Cambria Math"/>
                            <w:i/>
                            <w:szCs w:val="22"/>
                            <w:lang w:val="en-US" w:eastAsia="en-US"/>
                          </w:rPr>
                        </m:ctrlPr>
                      </m:sSupPr>
                      <m:e>
                        <m:r>
                          <w:rPr>
                            <w:rFonts w:ascii="Cambria Math" w:hAnsi="Cambria Math"/>
                            <w:lang w:val="en-US"/>
                          </w:rPr>
                          <m:t>S</m:t>
                        </m:r>
                      </m:e>
                      <m:sup>
                        <m:r>
                          <w:rPr>
                            <w:rFonts w:ascii="Cambria Math" w:hAnsi="Cambria Math"/>
                            <w:lang w:val="en-US"/>
                          </w:rPr>
                          <m:t>1</m:t>
                        </m:r>
                      </m:sup>
                    </m:sSup>
                  </m:e>
                  <m:sub>
                    <m:r>
                      <w:rPr>
                        <w:rFonts w:ascii="Cambria Math" w:hAnsi="Cambria Math"/>
                      </w:rPr>
                      <m:t>ТР</m:t>
                    </m:r>
                  </m:sub>
                </m:sSub>
                <m:r>
                  <w:rPr>
                    <w:rFonts w:ascii="Cambria Math" w:hAnsi="Cambria Math"/>
                  </w:rPr>
                  <m:t>=</m:t>
                </m:r>
                <m:d>
                  <m:dPr>
                    <m:ctrlPr>
                      <w:rPr>
                        <w:rFonts w:ascii="Cambria Math" w:eastAsiaTheme="minorHAnsi" w:hAnsi="Cambria Math"/>
                        <w:i/>
                        <w:szCs w:val="22"/>
                        <w:lang w:eastAsia="en-US"/>
                      </w:rPr>
                    </m:ctrlPr>
                  </m:dPr>
                  <m:e>
                    <m:r>
                      <w:rPr>
                        <w:rFonts w:ascii="Cambria Math" w:hAnsi="Cambria Math"/>
                      </w:rPr>
                      <m:t>W+b</m:t>
                    </m:r>
                  </m:e>
                </m:d>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ср</m:t>
                    </m:r>
                  </m:sub>
                </m:sSub>
                <m:r>
                  <w:rPr>
                    <w:rFonts w:ascii="Cambria Math" w:hAnsi="Cambria Math"/>
                  </w:rPr>
                  <m:t xml:space="preserve">, </m:t>
                </m:r>
                <m:d>
                  <m:dPr>
                    <m:begChr m:val="["/>
                    <m:endChr m:val="]"/>
                    <m:ctrlPr>
                      <w:rPr>
                        <w:rFonts w:ascii="Cambria Math" w:eastAsiaTheme="minorHAnsi" w:hAnsi="Cambria Math"/>
                        <w:i/>
                        <w:szCs w:val="22"/>
                        <w:lang w:eastAsia="en-US"/>
                      </w:rPr>
                    </m:ctrlPr>
                  </m:dPr>
                  <m:e>
                    <m:sSup>
                      <m:sSupPr>
                        <m:ctrlPr>
                          <w:rPr>
                            <w:rFonts w:ascii="Cambria Math" w:eastAsiaTheme="minorHAnsi" w:hAnsi="Cambria Math"/>
                            <w:i/>
                            <w:szCs w:val="22"/>
                            <w:lang w:eastAsia="en-US"/>
                          </w:rPr>
                        </m:ctrlPr>
                      </m:sSupPr>
                      <m:e>
                        <m:r>
                          <w:rPr>
                            <w:rFonts w:ascii="Cambria Math" w:hAnsi="Cambria Math"/>
                          </w:rPr>
                          <m:t>мм</m:t>
                        </m:r>
                      </m:e>
                      <m:sup>
                        <m:r>
                          <w:rPr>
                            <w:rFonts w:ascii="Cambria Math" w:hAnsi="Cambria Math"/>
                          </w:rPr>
                          <m:t>2</m:t>
                        </m:r>
                      </m:sup>
                    </m:sSup>
                  </m:e>
                </m:d>
              </m:oMath>
            </m:oMathPara>
          </w:p>
        </w:tc>
        <w:tc>
          <w:tcPr>
            <w:tcW w:w="543" w:type="dxa"/>
          </w:tcPr>
          <w:p w:rsidR="00BD3655" w:rsidRPr="00BD3655" w:rsidRDefault="00BD3655" w:rsidP="001A46B0">
            <w:pPr>
              <w:pStyle w:val="a4"/>
              <w:ind w:firstLine="0"/>
              <w:jc w:val="right"/>
              <w:rPr>
                <w:rFonts w:eastAsiaTheme="minorHAnsi"/>
                <w:szCs w:val="22"/>
                <w:lang w:eastAsia="en-US"/>
              </w:rPr>
            </w:pPr>
            <w:bookmarkStart w:id="86" w:name="_Ref215823786"/>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25</w:t>
            </w:r>
            <w:r w:rsidRPr="00BD3655">
              <w:fldChar w:fldCharType="end"/>
            </w:r>
            <w:r w:rsidRPr="00BD3655">
              <w:rPr>
                <w:rFonts w:eastAsiaTheme="minorHAnsi"/>
                <w:szCs w:val="22"/>
                <w:lang w:eastAsia="en-US"/>
              </w:rPr>
              <w:t>)</w:t>
            </w:r>
            <w:bookmarkEnd w:id="86"/>
          </w:p>
        </w:tc>
      </w:tr>
    </w:tbl>
    <w:p w:rsidR="00BD3655" w:rsidRPr="00354FBE" w:rsidRDefault="00BD3655" w:rsidP="00354FBE">
      <w:pPr>
        <w:pStyle w:val="a4"/>
      </w:pPr>
      <w:r w:rsidRPr="00BD3655">
        <w:t xml:space="preserve">где </w:t>
      </w:r>
      <m:oMath>
        <m:r>
          <w:rPr>
            <w:rFonts w:ascii="Cambria Math" w:hAnsi="Cambria Math"/>
          </w:rPr>
          <m:t>W</m:t>
        </m:r>
      </m:oMath>
      <w:r w:rsidRPr="00BD3655">
        <w:t xml:space="preserve"> – </w:t>
      </w:r>
      <w:r w:rsidRPr="00354FBE">
        <w:t>ширина печатного проводника, мм;</w:t>
      </w:r>
    </w:p>
    <w:p w:rsidR="00BD3655" w:rsidRPr="00354FBE" w:rsidRDefault="00BD3655" w:rsidP="00354FBE">
      <w:pPr>
        <w:pStyle w:val="a4"/>
      </w:pPr>
      <m:oMath>
        <m:r>
          <w:rPr>
            <w:rFonts w:ascii="Cambria Math" w:hAnsi="Cambria Math"/>
          </w:rPr>
          <m:t>b</m:t>
        </m:r>
      </m:oMath>
      <w:r w:rsidRPr="00354FBE">
        <w:t xml:space="preserve"> – расстояние между соседними проводниками, мм;</w:t>
      </w:r>
    </w:p>
    <w:p w:rsidR="00BD3655" w:rsidRPr="00BD3655" w:rsidRDefault="009E7778" w:rsidP="00354FBE">
      <w:pPr>
        <w:pStyle w:val="a4"/>
      </w:pPr>
      <m:oMath>
        <m:sSub>
          <m:sSubPr>
            <m:ctrlPr>
              <w:rPr>
                <w:rFonts w:ascii="Cambria Math" w:hAnsi="Cambria Math"/>
              </w:rPr>
            </m:ctrlPr>
          </m:sSubPr>
          <m:e>
            <m:r>
              <w:rPr>
                <w:rFonts w:ascii="Cambria Math" w:hAnsi="Cambria Math"/>
              </w:rPr>
              <m:t>l</m:t>
            </m:r>
          </m:e>
          <m:sub>
            <m:r>
              <m:rPr>
                <m:sty m:val="p"/>
              </m:rPr>
              <w:rPr>
                <w:rFonts w:ascii="Cambria Math" w:hAnsi="Cambria Math"/>
              </w:rPr>
              <m:t>ср</m:t>
            </m:r>
          </m:sub>
        </m:sSub>
      </m:oMath>
      <w:r w:rsidR="00BD3655" w:rsidRPr="00354FBE">
        <w:t xml:space="preserve"> – средняя длина</w:t>
      </w:r>
      <w:r w:rsidR="00BD3655" w:rsidRPr="00BD3655">
        <w:t xml:space="preserve"> печатного проводника, мм.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A46B0">
        <w:tc>
          <w:tcPr>
            <w:tcW w:w="8813" w:type="dxa"/>
          </w:tcPr>
          <w:p w:rsidR="00BD3655" w:rsidRPr="00BD3655" w:rsidRDefault="009E7778" w:rsidP="001A46B0">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ср</m:t>
                    </m:r>
                  </m:sub>
                </m:sSub>
                <m:r>
                  <w:rPr>
                    <w:rFonts w:ascii="Cambria Math" w:hAnsi="Cambria Math"/>
                  </w:rPr>
                  <m:t>=</m:t>
                </m:r>
                <m:f>
                  <m:fPr>
                    <m:ctrlPr>
                      <w:rPr>
                        <w:rFonts w:ascii="Cambria Math" w:eastAsiaTheme="minorHAnsi" w:hAnsi="Cambria Math"/>
                        <w:i/>
                        <w:szCs w:val="22"/>
                        <w:lang w:eastAsia="en-US"/>
                      </w:rPr>
                    </m:ctrlPr>
                  </m:fPr>
                  <m:num>
                    <m:r>
                      <w:rPr>
                        <w:rFonts w:ascii="Cambria Math" w:hAnsi="Cambria Math"/>
                      </w:rPr>
                      <m:t>B+L</m:t>
                    </m:r>
                  </m:num>
                  <m:den>
                    <m:r>
                      <w:rPr>
                        <w:rFonts w:ascii="Cambria Math" w:hAnsi="Cambria Math"/>
                      </w:rPr>
                      <m:t>3</m:t>
                    </m:r>
                  </m:den>
                </m:f>
                <m:r>
                  <w:rPr>
                    <w:rFonts w:ascii="Cambria Math" w:hAnsi="Cambria Math"/>
                  </w:rPr>
                  <m:t xml:space="preserve">, </m:t>
                </m:r>
                <m:d>
                  <m:dPr>
                    <m:begChr m:val="["/>
                    <m:endChr m:val="]"/>
                    <m:ctrlPr>
                      <w:rPr>
                        <w:rFonts w:ascii="Cambria Math" w:eastAsiaTheme="minorHAnsi" w:hAnsi="Cambria Math"/>
                        <w:i/>
                        <w:szCs w:val="22"/>
                        <w:lang w:eastAsia="en-US"/>
                      </w:rPr>
                    </m:ctrlPr>
                  </m:dPr>
                  <m:e>
                    <m:r>
                      <w:rPr>
                        <w:rFonts w:ascii="Cambria Math" w:hAnsi="Cambria Math"/>
                      </w:rPr>
                      <m:t>мм</m:t>
                    </m:r>
                  </m:e>
                </m:d>
              </m:oMath>
            </m:oMathPara>
          </w:p>
        </w:tc>
        <w:tc>
          <w:tcPr>
            <w:tcW w:w="543" w:type="dxa"/>
            <w:vAlign w:val="center"/>
          </w:tcPr>
          <w:p w:rsidR="00BD3655" w:rsidRPr="00BD3655" w:rsidRDefault="00BD3655" w:rsidP="001A46B0">
            <w:pPr>
              <w:pStyle w:val="a4"/>
              <w:ind w:firstLine="0"/>
              <w:jc w:val="right"/>
              <w:rPr>
                <w:rFonts w:eastAsiaTheme="minorHAnsi"/>
                <w:szCs w:val="22"/>
                <w:lang w:eastAsia="en-US"/>
              </w:rPr>
            </w:pPr>
            <w:bookmarkStart w:id="87" w:name="_Ref215823821"/>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26</w:t>
            </w:r>
            <w:r w:rsidRPr="00BD3655">
              <w:fldChar w:fldCharType="end"/>
            </w:r>
            <w:r w:rsidRPr="00BD3655">
              <w:rPr>
                <w:rFonts w:eastAsiaTheme="minorHAnsi"/>
                <w:szCs w:val="22"/>
                <w:lang w:eastAsia="en-US"/>
              </w:rPr>
              <w:t>)</w:t>
            </w:r>
            <w:bookmarkEnd w:id="87"/>
          </w:p>
        </w:tc>
      </w:tr>
    </w:tbl>
    <w:p w:rsidR="00BD3655" w:rsidRPr="00BD3655" w:rsidRDefault="00BD3655" w:rsidP="00354FBE">
      <w:pPr>
        <w:pStyle w:val="a4"/>
      </w:pPr>
      <w:r w:rsidRPr="00BD3655">
        <w:t xml:space="preserve">Примем </w:t>
      </w:r>
      <w:r w:rsidRPr="00354FBE">
        <w:t>допущение</w:t>
      </w:r>
      <w:r w:rsidRPr="00BD3655">
        <w:t xml:space="preserve">, что </w:t>
      </w:r>
      <m:oMath>
        <m:r>
          <w:rPr>
            <w:rFonts w:ascii="Cambria Math" w:hAnsi="Cambria Math"/>
          </w:rPr>
          <m:t>W=b</m:t>
        </m:r>
      </m:oMath>
      <w:r w:rsidRPr="00BD3655">
        <w:t xml:space="preserve">, тогда при подстановке </w:t>
      </w:r>
      <w:r w:rsidRPr="00BD3655">
        <w:fldChar w:fldCharType="begin"/>
      </w:r>
      <w:r w:rsidRPr="00BD3655">
        <w:instrText xml:space="preserve"> REF _Ref215823821 \h </w:instrText>
      </w:r>
      <w:r w:rsidRPr="00BD3655">
        <w:fldChar w:fldCharType="separate"/>
      </w:r>
      <w:r w:rsidR="00815C0C" w:rsidRPr="00BD3655">
        <w:t>(</w:t>
      </w:r>
      <w:r w:rsidR="00815C0C">
        <w:rPr>
          <w:noProof/>
        </w:rPr>
        <w:t>26</w:t>
      </w:r>
      <w:r w:rsidR="00815C0C" w:rsidRPr="00BD3655">
        <w:t>)</w:t>
      </w:r>
      <w:r w:rsidRPr="00BD3655">
        <w:fldChar w:fldCharType="end"/>
      </w:r>
      <w:r w:rsidRPr="00BD3655">
        <w:t xml:space="preserve"> в </w:t>
      </w:r>
      <w:r w:rsidRPr="00BD3655">
        <w:fldChar w:fldCharType="begin"/>
      </w:r>
      <w:r w:rsidRPr="00BD3655">
        <w:instrText xml:space="preserve"> REF _Ref215823786 \h </w:instrText>
      </w:r>
      <w:r w:rsidRPr="00BD3655">
        <w:fldChar w:fldCharType="separate"/>
      </w:r>
      <w:r w:rsidR="00815C0C" w:rsidRPr="00BD3655">
        <w:t>(</w:t>
      </w:r>
      <w:r w:rsidR="00815C0C">
        <w:rPr>
          <w:noProof/>
        </w:rPr>
        <w:t>25</w:t>
      </w:r>
      <w:r w:rsidR="00815C0C" w:rsidRPr="00BD3655">
        <w:t>)</w:t>
      </w:r>
      <w:r w:rsidRPr="00BD3655">
        <w:fldChar w:fldCharType="end"/>
      </w:r>
      <w:r w:rsidRPr="00BD3655">
        <w:t xml:space="preserve"> получаем формулу </w:t>
      </w:r>
      <w:r w:rsidRPr="00BD3655">
        <w:fldChar w:fldCharType="begin"/>
      </w:r>
      <w:r w:rsidRPr="00BD3655">
        <w:instrText xml:space="preserve"> REF _Ref215823859 \h </w:instrText>
      </w:r>
      <w:r w:rsidRPr="00BD3655">
        <w:fldChar w:fldCharType="separate"/>
      </w:r>
      <w:r w:rsidR="00815C0C" w:rsidRPr="00BD3655">
        <w:t>(</w:t>
      </w:r>
      <w:r w:rsidR="00815C0C">
        <w:rPr>
          <w:noProof/>
        </w:rPr>
        <w:t>27</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A46B0">
        <w:tc>
          <w:tcPr>
            <w:tcW w:w="8813" w:type="dxa"/>
          </w:tcPr>
          <w:p w:rsidR="00BD3655" w:rsidRPr="00BD3655" w:rsidRDefault="009E7778" w:rsidP="001A46B0">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sSup>
                      <m:sSupPr>
                        <m:ctrlPr>
                          <w:rPr>
                            <w:rFonts w:ascii="Cambria Math" w:eastAsiaTheme="minorHAnsi" w:hAnsi="Cambria Math"/>
                            <w:i/>
                            <w:szCs w:val="22"/>
                            <w:lang w:val="en-US" w:eastAsia="en-US"/>
                          </w:rPr>
                        </m:ctrlPr>
                      </m:sSupPr>
                      <m:e>
                        <m:r>
                          <w:rPr>
                            <w:rFonts w:ascii="Cambria Math" w:hAnsi="Cambria Math"/>
                            <w:lang w:val="en-US"/>
                          </w:rPr>
                          <m:t>S</m:t>
                        </m:r>
                      </m:e>
                      <m:sup>
                        <m:r>
                          <w:rPr>
                            <w:rFonts w:ascii="Cambria Math" w:hAnsi="Cambria Math"/>
                            <w:lang w:val="en-US"/>
                          </w:rPr>
                          <m:t>1</m:t>
                        </m:r>
                      </m:sup>
                    </m:sSup>
                  </m:e>
                  <m:sub>
                    <m:r>
                      <w:rPr>
                        <w:rFonts w:ascii="Cambria Math" w:hAnsi="Cambria Math"/>
                      </w:rPr>
                      <m:t>ТР</m:t>
                    </m:r>
                  </m:sub>
                </m:sSub>
                <m:r>
                  <w:rPr>
                    <w:rFonts w:ascii="Cambria Math" w:hAnsi="Cambria Math"/>
                  </w:rPr>
                  <m:t>=2∙W∙</m:t>
                </m:r>
                <m:f>
                  <m:fPr>
                    <m:ctrlPr>
                      <w:rPr>
                        <w:rFonts w:ascii="Cambria Math" w:eastAsiaTheme="minorHAnsi" w:hAnsi="Cambria Math"/>
                        <w:i/>
                        <w:szCs w:val="22"/>
                        <w:lang w:eastAsia="en-US"/>
                      </w:rPr>
                    </m:ctrlPr>
                  </m:fPr>
                  <m:num>
                    <m:d>
                      <m:dPr>
                        <m:ctrlPr>
                          <w:rPr>
                            <w:rFonts w:ascii="Cambria Math" w:eastAsiaTheme="minorHAnsi" w:hAnsi="Cambria Math"/>
                            <w:i/>
                            <w:szCs w:val="22"/>
                            <w:lang w:eastAsia="en-US"/>
                          </w:rPr>
                        </m:ctrlPr>
                      </m:dPr>
                      <m:e>
                        <m:r>
                          <w:rPr>
                            <w:rFonts w:ascii="Cambria Math" w:hAnsi="Cambria Math"/>
                          </w:rPr>
                          <m:t>B+L</m:t>
                        </m:r>
                      </m:e>
                    </m:d>
                  </m:num>
                  <m:den>
                    <m:r>
                      <w:rPr>
                        <w:rFonts w:ascii="Cambria Math" w:hAnsi="Cambria Math"/>
                      </w:rPr>
                      <m:t>3</m:t>
                    </m:r>
                  </m:den>
                </m:f>
                <m:r>
                  <w:rPr>
                    <w:rFonts w:ascii="Cambria Math" w:hAnsi="Cambria Math"/>
                  </w:rPr>
                  <m:t>,</m:t>
                </m:r>
                <m:d>
                  <m:dPr>
                    <m:begChr m:val="["/>
                    <m:endChr m:val="]"/>
                    <m:ctrlPr>
                      <w:rPr>
                        <w:rFonts w:ascii="Cambria Math" w:eastAsiaTheme="minorHAnsi" w:hAnsi="Cambria Math"/>
                        <w:i/>
                        <w:szCs w:val="22"/>
                        <w:lang w:eastAsia="en-US"/>
                      </w:rPr>
                    </m:ctrlPr>
                  </m:dPr>
                  <m:e>
                    <m:sSup>
                      <m:sSupPr>
                        <m:ctrlPr>
                          <w:rPr>
                            <w:rFonts w:ascii="Cambria Math" w:eastAsiaTheme="minorHAnsi" w:hAnsi="Cambria Math"/>
                            <w:i/>
                            <w:szCs w:val="22"/>
                            <w:lang w:eastAsia="en-US"/>
                          </w:rPr>
                        </m:ctrlPr>
                      </m:sSupPr>
                      <m:e>
                        <m:r>
                          <w:rPr>
                            <w:rFonts w:ascii="Cambria Math" w:hAnsi="Cambria Math"/>
                          </w:rPr>
                          <m:t>мм</m:t>
                        </m:r>
                      </m:e>
                      <m:sup>
                        <m:r>
                          <w:rPr>
                            <w:rFonts w:ascii="Cambria Math" w:hAnsi="Cambria Math"/>
                          </w:rPr>
                          <m:t>2</m:t>
                        </m:r>
                      </m:sup>
                    </m:sSup>
                  </m:e>
                </m:d>
              </m:oMath>
            </m:oMathPara>
          </w:p>
        </w:tc>
        <w:tc>
          <w:tcPr>
            <w:tcW w:w="543" w:type="dxa"/>
            <w:vAlign w:val="center"/>
          </w:tcPr>
          <w:p w:rsidR="00BD3655" w:rsidRPr="00BD3655" w:rsidRDefault="00BD3655" w:rsidP="001A46B0">
            <w:pPr>
              <w:pStyle w:val="a4"/>
              <w:ind w:firstLine="0"/>
              <w:jc w:val="right"/>
              <w:rPr>
                <w:rFonts w:eastAsiaTheme="minorHAnsi"/>
                <w:szCs w:val="22"/>
                <w:lang w:eastAsia="en-US"/>
              </w:rPr>
            </w:pPr>
            <w:bookmarkStart w:id="88" w:name="_Ref21582385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27</w:t>
            </w:r>
            <w:r w:rsidRPr="00BD3655">
              <w:fldChar w:fldCharType="end"/>
            </w:r>
            <w:r w:rsidRPr="00BD3655">
              <w:rPr>
                <w:rFonts w:eastAsiaTheme="minorHAnsi"/>
                <w:szCs w:val="22"/>
                <w:lang w:eastAsia="en-US"/>
              </w:rPr>
              <w:t>)</w:t>
            </w:r>
            <w:bookmarkEnd w:id="88"/>
          </w:p>
        </w:tc>
      </w:tr>
    </w:tbl>
    <w:p w:rsidR="00BD3655" w:rsidRPr="00BD3655" w:rsidRDefault="00BD3655" w:rsidP="00354FBE">
      <w:pPr>
        <w:pStyle w:val="a4"/>
      </w:pPr>
      <w:r w:rsidRPr="00354FBE">
        <w:t>Дальнейшая</w:t>
      </w:r>
      <w:r w:rsidRPr="00BD3655">
        <w:t xml:space="preserve"> подстановка </w:t>
      </w:r>
      <w:r w:rsidRPr="00BD3655">
        <w:fldChar w:fldCharType="begin"/>
      </w:r>
      <w:r w:rsidRPr="00BD3655">
        <w:instrText xml:space="preserve"> REF _Ref215823859 \h </w:instrText>
      </w:r>
      <w:r w:rsidRPr="00BD3655">
        <w:fldChar w:fldCharType="separate"/>
      </w:r>
      <w:r w:rsidR="00815C0C" w:rsidRPr="00BD3655">
        <w:t>(</w:t>
      </w:r>
      <w:r w:rsidR="00815C0C">
        <w:rPr>
          <w:noProof/>
        </w:rPr>
        <w:t>27</w:t>
      </w:r>
      <w:r w:rsidR="00815C0C" w:rsidRPr="00BD3655">
        <w:t>)</w:t>
      </w:r>
      <w:r w:rsidRPr="00BD3655">
        <w:fldChar w:fldCharType="end"/>
      </w:r>
      <w:r w:rsidRPr="00BD3655">
        <w:t xml:space="preserve"> в </w:t>
      </w:r>
      <w:r w:rsidRPr="00BD3655">
        <w:fldChar w:fldCharType="begin"/>
      </w:r>
      <w:r w:rsidRPr="00BD3655">
        <w:instrText xml:space="preserve"> REF _Ref215823508 \h </w:instrText>
      </w:r>
      <w:r w:rsidRPr="00BD3655">
        <w:fldChar w:fldCharType="separate"/>
      </w:r>
      <w:r w:rsidR="00815C0C" w:rsidRPr="00BD3655">
        <w:t>(</w:t>
      </w:r>
      <w:r w:rsidR="00815C0C">
        <w:rPr>
          <w:noProof/>
        </w:rPr>
        <w:t>23</w:t>
      </w:r>
      <w:r w:rsidR="00815C0C" w:rsidRPr="00BD3655">
        <w:t>)</w:t>
      </w:r>
      <w:r w:rsidRPr="00BD3655">
        <w:fldChar w:fldCharType="end"/>
      </w:r>
      <w:r w:rsidRPr="00BD3655">
        <w:t xml:space="preserve">, а затем </w:t>
      </w:r>
      <w:r w:rsidRPr="00BD3655">
        <w:fldChar w:fldCharType="begin"/>
      </w:r>
      <w:r w:rsidRPr="00BD3655">
        <w:instrText xml:space="preserve"> REF _Ref215823508 \h </w:instrText>
      </w:r>
      <w:r w:rsidRPr="00BD3655">
        <w:fldChar w:fldCharType="separate"/>
      </w:r>
      <w:r w:rsidR="00815C0C" w:rsidRPr="00BD3655">
        <w:t>(</w:t>
      </w:r>
      <w:r w:rsidR="00815C0C">
        <w:rPr>
          <w:noProof/>
        </w:rPr>
        <w:t>23</w:t>
      </w:r>
      <w:r w:rsidR="00815C0C" w:rsidRPr="00BD3655">
        <w:t>)</w:t>
      </w:r>
      <w:r w:rsidRPr="00BD3655">
        <w:fldChar w:fldCharType="end"/>
      </w:r>
      <w:r w:rsidRPr="00BD3655">
        <w:t xml:space="preserve"> в </w:t>
      </w:r>
      <w:r w:rsidRPr="00BD3655">
        <w:fldChar w:fldCharType="begin"/>
      </w:r>
      <w:r w:rsidRPr="00BD3655">
        <w:instrText xml:space="preserve"> REF _Ref215820818 \h </w:instrText>
      </w:r>
      <w:r w:rsidRPr="00BD3655">
        <w:fldChar w:fldCharType="separate"/>
      </w:r>
      <w:r w:rsidR="00815C0C" w:rsidRPr="00BD3655">
        <w:t>(</w:t>
      </w:r>
      <w:r w:rsidR="00815C0C">
        <w:rPr>
          <w:noProof/>
        </w:rPr>
        <w:t>22</w:t>
      </w:r>
      <w:r w:rsidR="00815C0C" w:rsidRPr="00BD3655">
        <w:t>)</w:t>
      </w:r>
      <w:r w:rsidRPr="00BD3655">
        <w:fldChar w:fldCharType="end"/>
      </w:r>
      <w:r w:rsidRPr="00BD3655">
        <w:t xml:space="preserve">, приводит </w:t>
      </w:r>
      <w:r w:rsidRPr="00BD3655">
        <w:br/>
        <w:t xml:space="preserve">к выражению </w:t>
      </w:r>
      <w:r w:rsidRPr="00BD3655">
        <w:fldChar w:fldCharType="begin"/>
      </w:r>
      <w:r w:rsidRPr="00BD3655">
        <w:instrText xml:space="preserve"> REF _Ref215824045 \h </w:instrText>
      </w:r>
      <w:r w:rsidRPr="00BD3655">
        <w:fldChar w:fldCharType="separate"/>
      </w:r>
      <w:r w:rsidR="00815C0C" w:rsidRPr="00BD3655">
        <w:t>(</w:t>
      </w:r>
      <w:r w:rsidR="00815C0C">
        <w:rPr>
          <w:noProof/>
        </w:rPr>
        <w:t>28</w:t>
      </w:r>
      <w:r w:rsidR="00815C0C" w:rsidRPr="00BD3655">
        <w:t>)</w:t>
      </w:r>
      <w:r w:rsidRPr="00BD3655">
        <w:fldChar w:fldCharType="end"/>
      </w:r>
      <w:r w:rsidRPr="00BD3655">
        <w:t xml:space="preserve"> для вычисления минимальной ширины печатного проводника в соответствии с первым требованием.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BD3655" w:rsidRDefault="009E7778" w:rsidP="00C9099D">
            <w:pPr>
              <w:pStyle w:val="a4"/>
              <w:ind w:left="-105" w:right="-791"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eastAsiaTheme="minorHAnsi" w:hAnsi="Cambria Math"/>
                        <w:i/>
                        <w:szCs w:val="22"/>
                        <w:lang w:eastAsia="en-US"/>
                      </w:rPr>
                    </m:ctrlPr>
                  </m:fPr>
                  <m:num>
                    <m:r>
                      <w:rPr>
                        <w:rFonts w:ascii="Cambria Math" w:hAnsi="Cambria Math"/>
                      </w:rPr>
                      <m:t>3∙</m:t>
                    </m:r>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ПП</m:t>
                        </m:r>
                      </m:sub>
                    </m:sSub>
                  </m:num>
                  <m:den>
                    <m:r>
                      <w:rPr>
                        <w:rFonts w:ascii="Cambria Math" w:hAnsi="Cambria Math"/>
                      </w:rPr>
                      <m:t>2∙</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eastAsiaTheme="minorHAnsi" w:hAnsi="Cambria Math"/>
                            <w:i/>
                            <w:szCs w:val="22"/>
                            <w:lang w:eastAsia="en-US"/>
                          </w:rPr>
                        </m:ctrlPr>
                      </m:dPr>
                      <m:e>
                        <m:r>
                          <w:rPr>
                            <w:rFonts w:ascii="Cambria Math" w:hAnsi="Cambria Math"/>
                          </w:rPr>
                          <m:t>B+L</m:t>
                        </m:r>
                      </m:e>
                    </m:d>
                  </m:den>
                </m:f>
                <m:r>
                  <w:rPr>
                    <w:rFonts w:ascii="Cambria Math" w:hAnsi="Cambria Math"/>
                  </w:rPr>
                  <m:t>∙β,</m:t>
                </m:r>
                <m:d>
                  <m:dPr>
                    <m:begChr m:val="["/>
                    <m:endChr m:val="]"/>
                    <m:ctrlPr>
                      <w:rPr>
                        <w:rFonts w:ascii="Cambria Math" w:eastAsiaTheme="minorHAnsi" w:hAnsi="Cambria Math"/>
                        <w:i/>
                        <w:szCs w:val="22"/>
                        <w:lang w:eastAsia="en-US"/>
                      </w:rPr>
                    </m:ctrlPr>
                  </m:dPr>
                  <m:e>
                    <m:r>
                      <w:rPr>
                        <w:rFonts w:ascii="Cambria Math" w:hAnsi="Cambria Math"/>
                      </w:rPr>
                      <m:t>мм</m:t>
                    </m:r>
                  </m:e>
                </m:d>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89" w:name="_Ref215824045"/>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28</w:t>
            </w:r>
            <w:r w:rsidRPr="00BD3655">
              <w:fldChar w:fldCharType="end"/>
            </w:r>
            <w:r w:rsidRPr="00BD3655">
              <w:rPr>
                <w:rFonts w:eastAsiaTheme="minorHAnsi"/>
                <w:szCs w:val="22"/>
                <w:lang w:eastAsia="en-US"/>
              </w:rPr>
              <w:t>)</w:t>
            </w:r>
            <w:bookmarkEnd w:id="89"/>
          </w:p>
        </w:tc>
      </w:tr>
    </w:tbl>
    <w:p w:rsidR="00BD3655" w:rsidRPr="00354FBE" w:rsidRDefault="00BD3655" w:rsidP="00354FBE">
      <w:pPr>
        <w:pStyle w:val="a4"/>
      </w:pPr>
      <w:r w:rsidRPr="00BD3655">
        <w:lastRenderedPageBreak/>
        <w:t xml:space="preserve">где </w:t>
      </w:r>
      <m:oMath>
        <m:r>
          <w:rPr>
            <w:rFonts w:ascii="Cambria Math" w:hAnsi="Cambria Math"/>
          </w:rPr>
          <m:t>β=0,7…0,8</m:t>
        </m:r>
      </m:oMath>
      <w:r w:rsidRPr="00BD3655">
        <w:t xml:space="preserve"> – коэффициент использования площади печатного проводника.</w:t>
      </w:r>
    </w:p>
    <w:p w:rsidR="00BD3655" w:rsidRPr="00BD3655" w:rsidRDefault="009E7778" w:rsidP="00670B8B">
      <w:pPr>
        <w:pStyle w:val="a4"/>
        <w:ind w:firstLine="0"/>
        <w:jc w:val="left"/>
      </w:pPr>
      <m:oMathPara>
        <m:oMath>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hAnsi="Cambria Math"/>
                  <w:i/>
                </w:rPr>
              </m:ctrlPr>
            </m:fPr>
            <m:num>
              <m:r>
                <w:rPr>
                  <w:rFonts w:ascii="Cambria Math" w:hAnsi="Cambria Math"/>
                </w:rPr>
                <m:t>3∙8775</m:t>
              </m:r>
            </m:num>
            <m:den>
              <m:r>
                <w:rPr>
                  <w:rFonts w:ascii="Cambria Math" w:hAnsi="Cambria Math"/>
                </w:rPr>
                <m:t>2∙150,6∙</m:t>
              </m:r>
              <m:d>
                <m:dPr>
                  <m:ctrlPr>
                    <w:rPr>
                      <w:rFonts w:ascii="Cambria Math" w:hAnsi="Cambria Math"/>
                      <w:i/>
                    </w:rPr>
                  </m:ctrlPr>
                </m:dPr>
                <m:e>
                  <m:r>
                    <w:rPr>
                      <w:rFonts w:ascii="Cambria Math" w:hAnsi="Cambria Math"/>
                    </w:rPr>
                    <m:t>65+135</m:t>
                  </m:r>
                </m:e>
              </m:d>
            </m:den>
          </m:f>
          <m:r>
            <w:rPr>
              <w:rFonts w:ascii="Cambria Math" w:hAnsi="Cambria Math"/>
            </w:rPr>
            <m:t>∙0,8=0,35 мм</m:t>
          </m:r>
        </m:oMath>
      </m:oMathPara>
    </w:p>
    <w:p w:rsidR="00BD3655" w:rsidRPr="00BD3655" w:rsidRDefault="00BD3655" w:rsidP="00D55A59">
      <w:pPr>
        <w:pStyle w:val="a4"/>
      </w:pPr>
      <w:r w:rsidRPr="00D55A59">
        <w:t>Требование</w:t>
      </w:r>
      <w:r w:rsidRPr="00BD3655">
        <w:t xml:space="preserve"> параметров выводов корпусов определяет минимальное расстояние между внешними сторонами контактных площадок соседних выводов поверхностно монтируемых корпусов </w:t>
      </w:r>
      <w:r w:rsidRPr="009E7778">
        <w:rPr>
          <w:highlight w:val="yellow"/>
        </w:rPr>
        <w:t>ИС, СБИС</w:t>
      </w:r>
      <w:r w:rsidRPr="00BD3655">
        <w:t xml:space="preserve">, которое определяется из </w:t>
      </w:r>
      <w:r w:rsidRPr="00BD3655">
        <w:fldChar w:fldCharType="begin"/>
      </w:r>
      <w:r w:rsidRPr="00BD3655">
        <w:instrText xml:space="preserve"> REF _Ref215955759 \h </w:instrText>
      </w:r>
      <w:r w:rsidRPr="00BD3655">
        <w:fldChar w:fldCharType="separate"/>
      </w:r>
      <w:r w:rsidR="00815C0C" w:rsidRPr="00BD3655">
        <w:t>(</w:t>
      </w:r>
      <w:r w:rsidR="00815C0C">
        <w:rPr>
          <w:noProof/>
        </w:rPr>
        <w:t>29</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C9099D">
        <w:tc>
          <w:tcPr>
            <w:tcW w:w="8673" w:type="dxa"/>
          </w:tcPr>
          <w:p w:rsidR="00BD3655" w:rsidRPr="00D55A59" w:rsidRDefault="009E7778" w:rsidP="00C9099D">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ПМ</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МО</m:t>
                    </m:r>
                  </m:sub>
                </m:sSub>
                <m:r>
                  <w:rPr>
                    <w:rFonts w:ascii="Cambria Math" w:hAnsi="Cambria Math"/>
                  </w:rPr>
                  <m:t>),</m:t>
                </m:r>
                <m:d>
                  <m:dPr>
                    <m:begChr m:val="["/>
                    <m:endChr m:val="]"/>
                    <m:ctrlPr>
                      <w:rPr>
                        <w:rFonts w:ascii="Cambria Math" w:eastAsiaTheme="minorHAnsi" w:hAnsi="Cambria Math"/>
                        <w:i/>
                        <w:szCs w:val="22"/>
                        <w:lang w:eastAsia="en-US"/>
                      </w:rPr>
                    </m:ctrlPr>
                  </m:dPr>
                  <m:e>
                    <m:r>
                      <w:rPr>
                        <w:rFonts w:ascii="Cambria Math" w:hAnsi="Cambria Math"/>
                      </w:rPr>
                      <m:t>мм</m:t>
                    </m:r>
                  </m:e>
                </m:d>
              </m:oMath>
            </m:oMathPara>
          </w:p>
        </w:tc>
        <w:tc>
          <w:tcPr>
            <w:tcW w:w="683" w:type="dxa"/>
            <w:vAlign w:val="center"/>
          </w:tcPr>
          <w:p w:rsidR="00BD3655" w:rsidRPr="00BD3655" w:rsidRDefault="00BD3655" w:rsidP="00C9099D">
            <w:pPr>
              <w:pStyle w:val="a4"/>
              <w:ind w:firstLine="0"/>
              <w:jc w:val="right"/>
              <w:rPr>
                <w:rFonts w:eastAsiaTheme="minorHAnsi"/>
                <w:szCs w:val="22"/>
                <w:lang w:eastAsia="en-US"/>
              </w:rPr>
            </w:pPr>
            <w:bookmarkStart w:id="90" w:name="_Ref21595575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29</w:t>
            </w:r>
            <w:r w:rsidRPr="00BD3655">
              <w:fldChar w:fldCharType="end"/>
            </w:r>
            <w:r w:rsidRPr="00BD3655">
              <w:rPr>
                <w:rFonts w:eastAsiaTheme="minorHAnsi"/>
                <w:szCs w:val="22"/>
                <w:lang w:eastAsia="en-US"/>
              </w:rPr>
              <w:t>)</w:t>
            </w:r>
            <w:bookmarkEnd w:id="90"/>
          </w:p>
        </w:tc>
      </w:tr>
    </w:tbl>
    <w:p w:rsidR="00BD3655" w:rsidRPr="00D55A59" w:rsidRDefault="00BD3655" w:rsidP="00D55A59">
      <w:pPr>
        <w:pStyle w:val="a4"/>
      </w:pPr>
      <w:r w:rsidRPr="00BD3655">
        <w:t xml:space="preserve">где </w:t>
      </w:r>
      <m:oMath>
        <m:r>
          <w:rPr>
            <w:rFonts w:ascii="Cambria Math" w:hAnsi="Cambria Math"/>
          </w:rPr>
          <m:t>l</m:t>
        </m:r>
      </m:oMath>
      <w:r w:rsidRPr="00BD3655">
        <w:t xml:space="preserve"> – шаг </w:t>
      </w:r>
      <w:r w:rsidRPr="00D55A59">
        <w:t>между соседними контактными площадками (КП), мм;</w:t>
      </w:r>
    </w:p>
    <w:p w:rsidR="00BD3655" w:rsidRPr="00D55A59" w:rsidRDefault="009E7778" w:rsidP="00D55A59">
      <w:pPr>
        <w:pStyle w:val="a4"/>
      </w:pPr>
      <m:oMath>
        <m:sSub>
          <m:sSubPr>
            <m:ctrlPr>
              <w:rPr>
                <w:rFonts w:ascii="Cambria Math" w:hAnsi="Cambria Math"/>
              </w:rPr>
            </m:ctrlPr>
          </m:sSubPr>
          <m:e>
            <m:r>
              <w:rPr>
                <w:rFonts w:ascii="Cambria Math" w:hAnsi="Cambria Math"/>
              </w:rPr>
              <m:t>D</m:t>
            </m:r>
          </m:e>
          <m:sub>
            <m:r>
              <m:rPr>
                <m:sty m:val="p"/>
              </m:rPr>
              <w:rPr>
                <w:rFonts w:ascii="Cambria Math" w:hAnsi="Cambria Math"/>
              </w:rPr>
              <m:t>ПМ</m:t>
            </m:r>
          </m:sub>
        </m:sSub>
      </m:oMath>
      <w:r w:rsidR="00BD3655" w:rsidRPr="00D55A59">
        <w:t xml:space="preserve"> – размер КП элементов, монтируемых на поверхность, мм;</w:t>
      </w:r>
    </w:p>
    <w:p w:rsidR="00BD3655" w:rsidRPr="00D55A59" w:rsidRDefault="009E7778" w:rsidP="00D55A59">
      <w:pPr>
        <w:pStyle w:val="a4"/>
      </w:pPr>
      <m:oMath>
        <m:sSub>
          <m:sSubPr>
            <m:ctrlPr>
              <w:rPr>
                <w:rFonts w:ascii="Cambria Math" w:hAnsi="Cambria Math"/>
              </w:rPr>
            </m:ctrlPr>
          </m:sSubPr>
          <m:e>
            <m:r>
              <w:rPr>
                <w:rFonts w:ascii="Cambria Math" w:hAnsi="Cambria Math"/>
              </w:rPr>
              <m:t>D</m:t>
            </m:r>
          </m:e>
          <m:sub>
            <m:r>
              <m:rPr>
                <m:sty m:val="p"/>
              </m:rPr>
              <w:rPr>
                <w:rFonts w:ascii="Cambria Math" w:hAnsi="Cambria Math"/>
              </w:rPr>
              <m:t>МО</m:t>
            </m:r>
          </m:sub>
        </m:sSub>
      </m:oMath>
      <w:r w:rsidR="00BD3655" w:rsidRPr="00D55A59">
        <w:t xml:space="preserve"> – размер КП элементов, монтируемых в отверстие, мм.</w:t>
      </w:r>
    </w:p>
    <w:p w:rsidR="00BD3655" w:rsidRPr="00BD3655" w:rsidRDefault="00BD3655" w:rsidP="00D55A59">
      <w:pPr>
        <w:pStyle w:val="a4"/>
      </w:pPr>
      <w:r w:rsidRPr="00D55A59">
        <w:t xml:space="preserve">Исходя из анализа используемых радиоэлементов допустим, что </w:t>
      </w:r>
      <w:r w:rsidRPr="00D55A59">
        <w:br/>
      </w:r>
      <m:oMath>
        <m:r>
          <w:rPr>
            <w:rFonts w:ascii="Cambria Math" w:hAnsi="Cambria Math"/>
          </w:rPr>
          <m:t>l</m:t>
        </m:r>
        <m:r>
          <m:rPr>
            <m:sty m:val="p"/>
          </m:rPr>
          <w:rPr>
            <w:rFonts w:ascii="Cambria Math" w:hAnsi="Cambria Math"/>
          </w:rPr>
          <m:t>=1,15 мм</m:t>
        </m:r>
      </m:oMath>
      <w:r w:rsidRPr="00D55A59">
        <w:t>. Размер</w:t>
      </w:r>
      <w:r w:rsidRPr="00BD3655">
        <w:t xml:space="preserve"> контактной площадки для элементов, монтируемых на поверхность, в первом приближении будем рассчитывается по формуле </w:t>
      </w:r>
      <w:r w:rsidRPr="00BD3655">
        <w:fldChar w:fldCharType="begin"/>
      </w:r>
      <w:r w:rsidRPr="00BD3655">
        <w:instrText xml:space="preserve"> REF _Ref215825523 \h </w:instrText>
      </w:r>
      <w:r w:rsidRPr="00BD3655">
        <w:fldChar w:fldCharType="separate"/>
      </w:r>
      <w:r w:rsidR="00815C0C" w:rsidRPr="00BD3655">
        <w:t>(</w:t>
      </w:r>
      <w:r w:rsidR="00815C0C">
        <w:rPr>
          <w:noProof/>
        </w:rPr>
        <w:t>30</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C9099D">
        <w:tc>
          <w:tcPr>
            <w:tcW w:w="8673" w:type="dxa"/>
          </w:tcPr>
          <w:p w:rsidR="00BD3655" w:rsidRPr="00D55A59" w:rsidRDefault="009E7778" w:rsidP="00C9099D">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ПМ</m:t>
                    </m:r>
                  </m:sub>
                </m:sSub>
                <m:r>
                  <w:rPr>
                    <w:rFonts w:ascii="Cambria Math" w:hAnsi="Cambria Math"/>
                  </w:rPr>
                  <m:t>≈1,3-1,4∙D=1,3-1,4∙0,253≈0,94 мм</m:t>
                </m:r>
              </m:oMath>
            </m:oMathPara>
          </w:p>
        </w:tc>
        <w:tc>
          <w:tcPr>
            <w:tcW w:w="683" w:type="dxa"/>
            <w:vAlign w:val="center"/>
          </w:tcPr>
          <w:p w:rsidR="00BD3655" w:rsidRPr="00BD3655" w:rsidRDefault="00BD3655" w:rsidP="00C9099D">
            <w:pPr>
              <w:pStyle w:val="a4"/>
              <w:ind w:firstLine="0"/>
              <w:jc w:val="right"/>
              <w:rPr>
                <w:rFonts w:eastAsiaTheme="minorHAnsi"/>
                <w:szCs w:val="22"/>
                <w:lang w:eastAsia="en-US"/>
              </w:rPr>
            </w:pPr>
            <w:bookmarkStart w:id="91" w:name="_Ref215825523"/>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30</w:t>
            </w:r>
            <w:r w:rsidRPr="00BD3655">
              <w:fldChar w:fldCharType="end"/>
            </w:r>
            <w:r w:rsidRPr="00BD3655">
              <w:rPr>
                <w:rFonts w:eastAsiaTheme="minorHAnsi"/>
                <w:szCs w:val="22"/>
                <w:lang w:eastAsia="en-US"/>
              </w:rPr>
              <w:t>)</w:t>
            </w:r>
            <w:bookmarkEnd w:id="91"/>
          </w:p>
        </w:tc>
      </w:tr>
    </w:tbl>
    <w:p w:rsidR="00BD3655" w:rsidRPr="00387E31" w:rsidRDefault="00BD3655" w:rsidP="00387E31">
      <w:pPr>
        <w:pStyle w:val="a4"/>
      </w:pPr>
      <w:r w:rsidRPr="00BD3655">
        <w:t xml:space="preserve">где </w:t>
      </w:r>
      <m:oMath>
        <m:r>
          <w:rPr>
            <w:rFonts w:ascii="Cambria Math" w:hAnsi="Cambria Math"/>
          </w:rPr>
          <m:t>D</m:t>
        </m:r>
      </m:oMath>
      <w:r w:rsidRPr="00BD3655">
        <w:t xml:space="preserve"> – </w:t>
      </w:r>
      <w:r w:rsidRPr="00387E31">
        <w:t>размер вывода элемента, мм.</w:t>
      </w:r>
    </w:p>
    <w:p w:rsidR="00BD3655" w:rsidRPr="00BD3655" w:rsidRDefault="00BD3655" w:rsidP="00387E31">
      <w:pPr>
        <w:pStyle w:val="a4"/>
      </w:pPr>
      <w:r w:rsidRPr="00387E31">
        <w:t>Наименьший</w:t>
      </w:r>
      <w:r w:rsidRPr="00BD3655">
        <w:t xml:space="preserve"> номинальный размер контактной площадки элементов, монтируемых в отверстие, определяется из </w:t>
      </w:r>
      <w:r w:rsidRPr="00BD3655">
        <w:fldChar w:fldCharType="begin"/>
      </w:r>
      <w:r w:rsidRPr="00BD3655">
        <w:instrText xml:space="preserve"> REF _Ref216030019 \h </w:instrText>
      </w:r>
      <w:r w:rsidRPr="00BD3655">
        <w:fldChar w:fldCharType="separate"/>
      </w:r>
      <w:r w:rsidR="00815C0C" w:rsidRPr="00BD3655">
        <w:t>(</w:t>
      </w:r>
      <w:r w:rsidR="00815C0C">
        <w:rPr>
          <w:noProof/>
        </w:rPr>
        <w:t>31</w:t>
      </w:r>
      <w:r w:rsidR="00815C0C" w:rsidRPr="00BD3655">
        <w:t>)</w:t>
      </w:r>
      <w:r w:rsidRPr="00BD3655">
        <w:fldChar w:fldCharType="end"/>
      </w:r>
      <w:r w:rsidRPr="00BD3655">
        <w:t>. Некоторые необходимые числовые значения для величин были взяты с учётом ГОСТ Р 53429-2009.</w:t>
      </w:r>
    </w:p>
    <w:tbl>
      <w:tblPr>
        <w:tblStyle w:val="af5"/>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7"/>
        <w:gridCol w:w="704"/>
      </w:tblGrid>
      <w:tr w:rsidR="00BD3655" w:rsidRPr="00BD3655" w:rsidTr="00D55A59">
        <w:tc>
          <w:tcPr>
            <w:tcW w:w="8647" w:type="dxa"/>
          </w:tcPr>
          <w:p w:rsidR="00BD3655" w:rsidRPr="00D55A59" w:rsidRDefault="009E7778" w:rsidP="00C9099D">
            <w:pPr>
              <w:pStyle w:val="a4"/>
              <w:ind w:left="-105" w:right="-82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eastAsiaTheme="minorHAnsi" w:hAnsi="Cambria Math"/>
                        <w:i/>
                        <w:szCs w:val="22"/>
                        <w:lang w:eastAsia="en-US"/>
                      </w:rPr>
                    </m:ctrlPr>
                  </m:dPr>
                  <m:e>
                    <m:r>
                      <w:rPr>
                        <w:rFonts w:ascii="Cambria Math" w:hAnsi="Cambria Math"/>
                        <w:lang w:val="en-US"/>
                      </w:rPr>
                      <m:t>d+∆</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ВО</m:t>
                        </m:r>
                      </m:sub>
                    </m:sSub>
                  </m:e>
                </m:d>
                <m:r>
                  <w:rPr>
                    <w:rFonts w:ascii="Cambria Math" w:hAnsi="Cambria Math"/>
                  </w:rPr>
                  <m:t>+2b+</m:t>
                </m:r>
                <m:r>
                  <w:rPr>
                    <w:rFonts w:ascii="Cambria Math" w:hAnsi="Cambria Math"/>
                    <w:lang w:val="en-US"/>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ВО</m:t>
                    </m:r>
                  </m:sub>
                </m:sSub>
                <m:r>
                  <w:rPr>
                    <w:rFonts w:ascii="Cambria Math" w:hAnsi="Cambria Math"/>
                  </w:rPr>
                  <m:t>+2</m:t>
                </m:r>
                <m:r>
                  <w:rPr>
                    <w:rFonts w:ascii="Cambria Math" w:hAnsi="Cambria Math"/>
                    <w:lang w:val="en-US"/>
                  </w:rPr>
                  <m:t>∆</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ТР</m:t>
                    </m:r>
                  </m:sub>
                </m:sSub>
                <m:r>
                  <w:rPr>
                    <w:rFonts w:ascii="Cambria Math" w:hAnsi="Cambria Math"/>
                  </w:rPr>
                  <m:t>+</m:t>
                </m:r>
                <m:rad>
                  <m:radPr>
                    <m:degHide m:val="1"/>
                    <m:ctrlPr>
                      <w:rPr>
                        <w:rFonts w:ascii="Cambria Math" w:eastAsiaTheme="minorHAnsi" w:hAnsi="Cambria Math"/>
                        <w:i/>
                        <w:szCs w:val="22"/>
                        <w:lang w:eastAsia="en-US"/>
                      </w:rPr>
                    </m:ctrlPr>
                  </m:radPr>
                  <m:deg/>
                  <m:e>
                    <m:sSup>
                      <m:sSupPr>
                        <m:ctrlPr>
                          <w:rPr>
                            <w:rFonts w:ascii="Cambria Math" w:eastAsiaTheme="minorHAnsi" w:hAnsi="Cambria Math"/>
                            <w:i/>
                            <w:szCs w:val="22"/>
                            <w:lang w:eastAsia="en-US"/>
                          </w:rPr>
                        </m:ctrlPr>
                      </m:sSupPr>
                      <m:e>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eastAsiaTheme="minorHAnsi" w:hAnsi="Cambria Math"/>
                            <w:i/>
                            <w:szCs w:val="22"/>
                            <w:lang w:eastAsia="en-US"/>
                          </w:rPr>
                        </m:ctrlPr>
                      </m:sSupPr>
                      <m:e>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eastAsiaTheme="minorHAnsi" w:hAnsi="Cambria Math"/>
                            <w:i/>
                            <w:szCs w:val="22"/>
                            <w:lang w:eastAsia="en-US"/>
                          </w:rPr>
                        </m:ctrlPr>
                      </m:sSupPr>
                      <m:e>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НО</m:t>
                            </m:r>
                          </m:sub>
                        </m:sSub>
                      </m:e>
                      <m:sup>
                        <m:r>
                          <w:rPr>
                            <w:rFonts w:ascii="Cambria Math" w:hAnsi="Cambria Math"/>
                          </w:rPr>
                          <m:t>2</m:t>
                        </m:r>
                      </m:sup>
                    </m:sSup>
                  </m:e>
                </m:rad>
                <m:r>
                  <w:rPr>
                    <w:rFonts w:ascii="Cambria Math" w:hAnsi="Cambria Math"/>
                  </w:rPr>
                  <m:t>,</m:t>
                </m:r>
              </m:oMath>
            </m:oMathPara>
          </w:p>
        </w:tc>
        <w:tc>
          <w:tcPr>
            <w:tcW w:w="704" w:type="dxa"/>
            <w:vAlign w:val="center"/>
          </w:tcPr>
          <w:p w:rsidR="00BD3655" w:rsidRPr="00BD3655" w:rsidRDefault="00BD3655" w:rsidP="00BD3655">
            <w:pPr>
              <w:pStyle w:val="a4"/>
              <w:ind w:firstLine="0"/>
              <w:jc w:val="left"/>
              <w:rPr>
                <w:rFonts w:eastAsiaTheme="minorHAnsi"/>
                <w:szCs w:val="22"/>
                <w:lang w:eastAsia="en-US"/>
              </w:rPr>
            </w:pPr>
            <w:bookmarkStart w:id="92" w:name="_Ref21603001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31</w:t>
            </w:r>
            <w:r w:rsidRPr="00BD3655">
              <w:fldChar w:fldCharType="end"/>
            </w:r>
            <w:r w:rsidRPr="00BD3655">
              <w:rPr>
                <w:rFonts w:eastAsiaTheme="minorHAnsi"/>
                <w:szCs w:val="22"/>
                <w:lang w:eastAsia="en-US"/>
              </w:rPr>
              <w:t>)</w:t>
            </w:r>
            <w:bookmarkEnd w:id="92"/>
          </w:p>
        </w:tc>
      </w:tr>
    </w:tbl>
    <w:p w:rsidR="00BD3655" w:rsidRPr="00387E31" w:rsidRDefault="00BD3655" w:rsidP="00387E31">
      <w:pPr>
        <w:pStyle w:val="a4"/>
      </w:pPr>
      <w:r w:rsidRPr="00BD3655">
        <w:t xml:space="preserve">где </w:t>
      </w:r>
      <m:oMath>
        <m:r>
          <w:rPr>
            <w:rFonts w:ascii="Cambria Math" w:hAnsi="Cambria Math"/>
            <w:lang w:val="en-US"/>
          </w:rPr>
          <m:t>d</m:t>
        </m:r>
        <m:r>
          <w:rPr>
            <w:rFonts w:ascii="Cambria Math" w:hAnsi="Cambria Math"/>
          </w:rPr>
          <m:t>=0,7 мм</m:t>
        </m:r>
      </m:oMath>
      <w:r w:rsidRPr="00BD3655">
        <w:t xml:space="preserve"> – диаметр </w:t>
      </w:r>
      <w:r w:rsidRPr="00387E31">
        <w:t>отверстия;</w:t>
      </w:r>
    </w:p>
    <w:p w:rsidR="00BD3655" w:rsidRPr="00BD3655" w:rsidRDefault="00BD3655" w:rsidP="00387E31">
      <w:pPr>
        <w:pStyle w:val="a4"/>
      </w:pPr>
      <m:oMath>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ВО</m:t>
            </m:r>
          </m:sub>
        </m:sSub>
        <m:r>
          <m:rPr>
            <m:sty m:val="p"/>
          </m:rPr>
          <w:rPr>
            <w:rFonts w:ascii="Cambria Math" w:hAnsi="Cambria Math"/>
          </w:rPr>
          <m:t>=</m:t>
        </m:r>
        <m:r>
          <m:rPr>
            <m:sty m:val="p"/>
          </m:rPr>
          <w:rPr>
            <w:rFonts w:ascii="Cambria Math" w:hAnsi="Cambria Math"/>
            <w:highlight w:val="yellow"/>
          </w:rPr>
          <m:t>0</m:t>
        </m:r>
      </m:oMath>
      <w:r w:rsidRPr="00387E31">
        <w:t xml:space="preserve"> – верхне</w:t>
      </w:r>
      <w:r w:rsidRPr="00BD3655">
        <w:t>е предельное отклонение диаметра отверстия, мм;</w:t>
      </w:r>
    </w:p>
    <w:p w:rsidR="00BD3655" w:rsidRPr="00BD3655" w:rsidRDefault="00BD3655" w:rsidP="00387E31">
      <w:pPr>
        <w:pStyle w:val="a4"/>
      </w:pPr>
      <m:oMath>
        <m:r>
          <w:rPr>
            <w:rFonts w:ascii="Cambria Math" w:hAnsi="Cambria Math"/>
          </w:rPr>
          <m:t>b=</m:t>
        </m:r>
        <m:r>
          <m:rPr>
            <m:sty m:val="p"/>
          </m:rPr>
          <w:rPr>
            <w:rFonts w:ascii="Cambria Math" w:hAnsi="Cambria Math"/>
          </w:rPr>
          <m:t>0,05</m:t>
        </m:r>
      </m:oMath>
      <w:r w:rsidRPr="00BD3655">
        <w:t xml:space="preserve"> – </w:t>
      </w:r>
      <w:r w:rsidRPr="00387E31">
        <w:t>гарантийный</w:t>
      </w:r>
      <w:r w:rsidRPr="00BD3655">
        <w:t xml:space="preserve"> поясок контактной площадки, мм;</w:t>
      </w:r>
    </w:p>
    <w:p w:rsidR="00BD3655" w:rsidRPr="00387E31" w:rsidRDefault="00BD3655" w:rsidP="00387E31">
      <w:pPr>
        <w:pStyle w:val="a4"/>
      </w:pPr>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ВО</m:t>
            </m:r>
          </m:sub>
        </m:sSub>
        <m:r>
          <w:rPr>
            <w:rFonts w:ascii="Cambria Math" w:hAnsi="Cambria Math"/>
          </w:rPr>
          <m:t>=0,05 мм</m:t>
        </m:r>
      </m:oMath>
      <w:r w:rsidRPr="00BD3655">
        <w:t xml:space="preserve"> – верхнее </w:t>
      </w:r>
      <w:r w:rsidRPr="00387E31">
        <w:t>предельное отклонение диаметра контактной площадки;</w:t>
      </w:r>
    </w:p>
    <w:p w:rsidR="00BD3655" w:rsidRPr="00387E31" w:rsidRDefault="00BD3655" w:rsidP="00387E31">
      <w:pPr>
        <w:pStyle w:val="a4"/>
      </w:pPr>
      <m:oMath>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ТР</m:t>
            </m:r>
          </m:sub>
        </m:sSub>
        <m:r>
          <m:rPr>
            <m:sty m:val="p"/>
          </m:rPr>
          <w:rPr>
            <w:rFonts w:ascii="Cambria Math" w:hAnsi="Cambria Math"/>
          </w:rPr>
          <m:t>=0</m:t>
        </m:r>
      </m:oMath>
      <w:r w:rsidRPr="00387E31">
        <w:t xml:space="preserve"> – значение подтравливания диэлектрика в отверстии для двухсторонних плат;</w:t>
      </w:r>
    </w:p>
    <w:p w:rsidR="00BD3655" w:rsidRPr="00387E31" w:rsidRDefault="009E7778" w:rsidP="00387E31">
      <w:pPr>
        <w:pStyle w:val="a4"/>
      </w:pP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=0,05 мм</m:t>
        </m:r>
      </m:oMath>
      <w:r w:rsidR="00BD3655" w:rsidRPr="00387E31">
        <w:t xml:space="preserve"> – позиционный допуск расположения отверстия;</w:t>
      </w:r>
    </w:p>
    <w:p w:rsidR="00BD3655" w:rsidRPr="00387E31" w:rsidRDefault="009E7778" w:rsidP="00387E31">
      <w:pPr>
        <w:pStyle w:val="a4"/>
      </w:pP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=0,1 мм</m:t>
        </m:r>
      </m:oMath>
      <w:r w:rsidR="00BD3655" w:rsidRPr="00387E31">
        <w:t xml:space="preserve"> – позиционный допуск расположения контактной площадки;</w:t>
      </w:r>
    </w:p>
    <w:p w:rsidR="00BD3655" w:rsidRPr="00BD3655" w:rsidRDefault="00BD3655" w:rsidP="00387E31">
      <w:pPr>
        <w:pStyle w:val="a4"/>
      </w:pPr>
      <m:oMath>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НО</m:t>
            </m:r>
          </m:sub>
        </m:sSub>
        <m:r>
          <m:rPr>
            <m:sty m:val="p"/>
          </m:rPr>
          <w:rPr>
            <w:rFonts w:ascii="Cambria Math" w:hAnsi="Cambria Math"/>
          </w:rPr>
          <m:t>=0,05 мм</m:t>
        </m:r>
      </m:oMath>
      <w:r w:rsidRPr="00387E31">
        <w:t xml:space="preserve"> – нижнее предельное</w:t>
      </w:r>
      <w:r w:rsidRPr="00BD3655">
        <w:t xml:space="preserve"> отклонение диаметра контактной площадки.</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hAnsi="Cambria Math"/>
                  <w:i/>
                </w:rPr>
              </m:ctrlPr>
            </m:dPr>
            <m:e>
              <m:r>
                <w:rPr>
                  <w:rFonts w:ascii="Cambria Math" w:hAnsi="Cambria Math"/>
                  <w:lang w:val="en-US"/>
                </w:rPr>
                <m:t>0,7+0</m:t>
              </m:r>
            </m:e>
          </m:d>
          <m:r>
            <w:rPr>
              <w:rFonts w:ascii="Cambria Math" w:hAnsi="Cambria Math"/>
            </w:rPr>
            <m:t>+2∙0,05+</m:t>
          </m:r>
          <m:r>
            <w:rPr>
              <w:rFonts w:ascii="Cambria Math" w:hAnsi="Cambria Math"/>
              <w:lang w:val="en-US"/>
            </w:rPr>
            <m:t>0,05</m:t>
          </m:r>
          <m:r>
            <w:rPr>
              <w:rFonts w:ascii="Cambria Math" w:hAnsi="Cambria Math"/>
            </w:rPr>
            <m:t>+0+</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0,05</m:t>
                  </m:r>
                </m:e>
                <m:sup>
                  <m:r>
                    <w:rPr>
                      <w:rFonts w:ascii="Cambria Math" w:hAnsi="Cambria Math"/>
                    </w:rPr>
                    <m:t>2</m:t>
                  </m:r>
                </m:sup>
              </m:sSup>
            </m:e>
          </m:rad>
          <m:r>
            <w:rPr>
              <w:rFonts w:ascii="Cambria Math" w:hAnsi="Cambria Math"/>
            </w:rPr>
            <m:t>=0,97 мм</m:t>
          </m:r>
        </m:oMath>
      </m:oMathPara>
    </w:p>
    <w:p w:rsidR="00BD3655" w:rsidRPr="00BD3655" w:rsidRDefault="00BD3655" w:rsidP="00387E31">
      <w:pPr>
        <w:pStyle w:val="a4"/>
      </w:pPr>
      <w:r w:rsidRPr="00387E31">
        <w:t>Найденные</w:t>
      </w:r>
      <w:r w:rsidRPr="00BD3655">
        <w:t xml:space="preserve"> значения подставляются в </w:t>
      </w:r>
      <w:r w:rsidRPr="00BD3655">
        <w:fldChar w:fldCharType="begin"/>
      </w:r>
      <w:r w:rsidRPr="00BD3655">
        <w:instrText xml:space="preserve"> REF _Ref215955759 \h </w:instrText>
      </w:r>
      <w:r w:rsidRPr="00BD3655">
        <w:fldChar w:fldCharType="separate"/>
      </w:r>
      <w:r w:rsidR="00815C0C" w:rsidRPr="00BD3655">
        <w:t>(</w:t>
      </w:r>
      <w:r w:rsidR="00815C0C">
        <w:rPr>
          <w:noProof/>
        </w:rPr>
        <w:t>29</w:t>
      </w:r>
      <w:r w:rsidR="00815C0C" w:rsidRPr="00BD3655">
        <w:t>)</w:t>
      </w:r>
      <w:r w:rsidRPr="00BD3655">
        <w:fldChar w:fldCharType="end"/>
      </w:r>
      <w:r w:rsidRPr="00BD3655">
        <w:t>, тогда:</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 xml:space="preserve">=1,15-0,94=0,21 мм </m:t>
          </m:r>
        </m:oMath>
      </m:oMathPara>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 xml:space="preserve">=1,15-0,97=0,18 мм </m:t>
          </m:r>
        </m:oMath>
      </m:oMathPara>
    </w:p>
    <w:p w:rsidR="00BD3655" w:rsidRPr="00BD3655" w:rsidRDefault="00BD3655" w:rsidP="00387E31">
      <w:pPr>
        <w:pStyle w:val="a4"/>
      </w:pPr>
      <w:r w:rsidRPr="00BD3655">
        <w:t xml:space="preserve">С учётом всех </w:t>
      </w:r>
      <w:r w:rsidRPr="00387E31">
        <w:t>требований</w:t>
      </w:r>
      <w:r w:rsidRPr="00BD3655">
        <w:t xml:space="preserve"> конечная минимальная ширина печатного проводника определяется по </w:t>
      </w:r>
      <w:r w:rsidRPr="00BD3655">
        <w:fldChar w:fldCharType="begin"/>
      </w:r>
      <w:r w:rsidRPr="00BD3655">
        <w:instrText xml:space="preserve"> REF _Ref215955780 \h </w:instrText>
      </w:r>
      <w:r w:rsidRPr="00BD3655">
        <w:fldChar w:fldCharType="separate"/>
      </w:r>
      <w:r w:rsidR="00815C0C" w:rsidRPr="00BD3655">
        <w:t>(</w:t>
      </w:r>
      <w:r w:rsidR="00815C0C">
        <w:rPr>
          <w:noProof/>
        </w:rPr>
        <w:t>32</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387E31" w:rsidRDefault="009E7778" w:rsidP="006B693B">
            <w:pPr>
              <w:pStyle w:val="a4"/>
              <w:ind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m:t>
                    </m:r>
                  </m:sub>
                </m:sSub>
                <m:r>
                  <w:rPr>
                    <w:rFonts w:ascii="Cambria Math" w:hAnsi="Cambria Math"/>
                  </w:rPr>
                  <m:t>=min</m:t>
                </m:r>
                <m:d>
                  <m:dPr>
                    <m:begChr m:val="{"/>
                    <m:endChr m:val="}"/>
                    <m:ctrlPr>
                      <w:rPr>
                        <w:rFonts w:ascii="Cambria Math" w:eastAsiaTheme="minorHAnsi" w:hAnsi="Cambria Math"/>
                        <w:i/>
                        <w:szCs w:val="22"/>
                        <w:lang w:eastAsia="en-US"/>
                      </w:rPr>
                    </m:ctrlPr>
                  </m:dPr>
                  <m:e>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min1</m:t>
                        </m:r>
                      </m:sub>
                    </m:sSub>
                    <m:r>
                      <w:rPr>
                        <w:rFonts w:ascii="Cambria Math" w:hAnsi="Cambria Math"/>
                      </w:rPr>
                      <m:t xml:space="preserve">, </m:t>
                    </m:r>
                    <m:sSub>
                      <m:sSubPr>
                        <m:ctrlPr>
                          <w:rPr>
                            <w:rFonts w:ascii="Cambria Math" w:eastAsiaTheme="minorHAnsi" w:hAnsi="Cambria Math"/>
                            <w:i/>
                            <w:szCs w:val="22"/>
                            <w:lang w:eastAsia="en-US"/>
                          </w:rPr>
                        </m:ctrlPr>
                      </m:sSubPr>
                      <m:e>
                        <m:r>
                          <w:rPr>
                            <w:rFonts w:ascii="Cambria Math" w:hAnsi="Cambria Math"/>
                            <w:lang w:val="en-US"/>
                          </w:rPr>
                          <m:t>b</m:t>
                        </m:r>
                      </m:e>
                      <m:sub>
                        <m:r>
                          <w:rPr>
                            <w:rFonts w:ascii="Cambria Math" w:hAnsi="Cambria Math"/>
                          </w:rPr>
                          <m:t>min1</m:t>
                        </m:r>
                      </m:sub>
                    </m:sSub>
                    <m:r>
                      <w:rPr>
                        <w:rFonts w:ascii="Cambria Math" w:hAnsi="Cambria Math"/>
                      </w:rPr>
                      <m:t xml:space="preserve"> </m:t>
                    </m:r>
                  </m:e>
                </m:d>
                <m:r>
                  <w:rPr>
                    <w:rFonts w:ascii="Cambria Math" w:hAnsi="Cambria Math"/>
                  </w:rPr>
                  <m:t>=min</m:t>
                </m:r>
                <m:d>
                  <m:dPr>
                    <m:begChr m:val="{"/>
                    <m:endChr m:val="}"/>
                    <m:ctrlPr>
                      <w:rPr>
                        <w:rFonts w:ascii="Cambria Math" w:eastAsiaTheme="minorHAnsi" w:hAnsi="Cambria Math"/>
                        <w:i/>
                        <w:szCs w:val="22"/>
                        <w:lang w:eastAsia="en-US"/>
                      </w:rPr>
                    </m:ctrlPr>
                  </m:dPr>
                  <m:e>
                    <m:r>
                      <w:rPr>
                        <w:rFonts w:ascii="Cambria Math" w:hAnsi="Cambria Math"/>
                      </w:rPr>
                      <m:t xml:space="preserve">0,35;0,18 </m:t>
                    </m:r>
                  </m:e>
                </m:d>
                <m:r>
                  <w:rPr>
                    <w:rFonts w:ascii="Cambria Math" w:hAnsi="Cambria Math"/>
                  </w:rPr>
                  <m:t>=0,18 мм</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93" w:name="_Ref215955780"/>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32</w:t>
            </w:r>
            <w:r w:rsidRPr="00BD3655">
              <w:fldChar w:fldCharType="end"/>
            </w:r>
            <w:r w:rsidRPr="00BD3655">
              <w:rPr>
                <w:rFonts w:eastAsiaTheme="minorHAnsi"/>
                <w:szCs w:val="22"/>
                <w:lang w:eastAsia="en-US"/>
              </w:rPr>
              <w:t>)</w:t>
            </w:r>
            <w:bookmarkEnd w:id="93"/>
          </w:p>
        </w:tc>
      </w:tr>
    </w:tbl>
    <w:p w:rsidR="00BD3655" w:rsidRPr="00BD3655" w:rsidRDefault="00BD3655" w:rsidP="00387E31">
      <w:pPr>
        <w:pStyle w:val="a4"/>
      </w:pPr>
      <w:r w:rsidRPr="00BD3655">
        <w:t>Таки</w:t>
      </w:r>
      <w:r w:rsidRPr="00387E31">
        <w:t xml:space="preserve">м образом, для устройства, проектируемого в рамках данного дипломного проекта, класс точности – четвёртый (из семи возможных), так как наименьшее номинальное значение ширины проводника у этого класса равно </w:t>
      </w:r>
      <m:oMath>
        <m:sSub>
          <m:sSubPr>
            <m:ctrlPr>
              <w:rPr>
                <w:rFonts w:ascii="Cambria Math" w:hAnsi="Cambria Math"/>
              </w:rPr>
            </m:ctrlPr>
          </m:sSubPr>
          <m:e>
            <m:r>
              <w:rPr>
                <w:rFonts w:ascii="Cambria Math" w:hAnsi="Cambria Math"/>
              </w:rPr>
              <m:t>W</m:t>
            </m:r>
          </m:e>
          <m:sub>
            <m:r>
              <w:rPr>
                <w:rFonts w:ascii="Cambria Math" w:hAnsi="Cambria Math"/>
              </w:rPr>
              <m:t>min</m:t>
            </m:r>
            <m:r>
              <m:rPr>
                <m:sty m:val="p"/>
              </m:rPr>
              <w:rPr>
                <w:rFonts w:ascii="Cambria Math" w:hAnsi="Cambria Math"/>
              </w:rPr>
              <m:t xml:space="preserve"> </m:t>
            </m:r>
            <m:r>
              <w:rPr>
                <w:rFonts w:ascii="Cambria Math" w:hAnsi="Cambria Math"/>
              </w:rPr>
              <m:t>i</m:t>
            </m:r>
          </m:sub>
        </m:sSub>
        <m:r>
          <m:rPr>
            <m:sty m:val="p"/>
          </m:rPr>
          <w:rPr>
            <w:rFonts w:ascii="Cambria Math" w:hAnsi="Cambria Math"/>
          </w:rPr>
          <m:t>=0,15 мм</m:t>
        </m:r>
      </m:oMath>
      <w:r w:rsidR="0079413D">
        <w:t xml:space="preserve">. </w:t>
      </w:r>
      <w:r w:rsidRPr="00387E31">
        <w:t>Определим т</w:t>
      </w:r>
      <w:r w:rsidRPr="00BD3655">
        <w:t xml:space="preserve">ребуемое число сигнальных слоёв из соотношения </w:t>
      </w:r>
      <w:r w:rsidRPr="00BD3655">
        <w:fldChar w:fldCharType="begin"/>
      </w:r>
      <w:r w:rsidRPr="00BD3655">
        <w:instrText xml:space="preserve"> REF _Ref215828369 \h  \* MERGEFORMAT </w:instrText>
      </w:r>
      <w:r w:rsidRPr="00BD3655">
        <w:fldChar w:fldCharType="separate"/>
      </w:r>
      <w:r w:rsidR="00815C0C" w:rsidRPr="00BD3655">
        <w:t>(</w:t>
      </w:r>
      <w:r w:rsidR="00815C0C">
        <w:t>33</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387E31" w:rsidRDefault="009E7778" w:rsidP="00955570">
            <w:pPr>
              <w:pStyle w:val="a4"/>
              <w:ind w:right="-791" w:firstLine="0"/>
              <w:jc w:val="center"/>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сс</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 i</m:t>
                        </m:r>
                      </m:sub>
                    </m:sSub>
                  </m:num>
                  <m:den>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m:t>
                        </m:r>
                      </m:sub>
                    </m:sSub>
                  </m:den>
                </m:f>
                <m:r>
                  <w:rPr>
                    <w:rFonts w:ascii="Cambria Math" w:hAnsi="Cambria Math"/>
                  </w:rPr>
                  <m:t>+1=</m:t>
                </m:r>
                <m:f>
                  <m:fPr>
                    <m:ctrlPr>
                      <w:rPr>
                        <w:rFonts w:ascii="Cambria Math" w:eastAsiaTheme="minorHAnsi" w:hAnsi="Cambria Math"/>
                        <w:i/>
                        <w:szCs w:val="22"/>
                        <w:lang w:eastAsia="en-US"/>
                      </w:rPr>
                    </m:ctrlPr>
                  </m:fPr>
                  <m:num>
                    <m:r>
                      <w:rPr>
                        <w:rFonts w:ascii="Cambria Math" w:hAnsi="Cambria Math"/>
                      </w:rPr>
                      <m:t>0,15</m:t>
                    </m:r>
                  </m:num>
                  <m:den>
                    <m:r>
                      <w:rPr>
                        <w:rFonts w:ascii="Cambria Math" w:hAnsi="Cambria Math"/>
                      </w:rPr>
                      <m:t>0,18</m:t>
                    </m:r>
                  </m:den>
                </m:f>
                <m:r>
                  <w:rPr>
                    <w:rFonts w:ascii="Cambria Math" w:hAnsi="Cambria Math"/>
                  </w:rPr>
                  <m:t>+1=1,83≈2</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94" w:name="_Ref21582836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33</w:t>
            </w:r>
            <w:r w:rsidRPr="00BD3655">
              <w:fldChar w:fldCharType="end"/>
            </w:r>
            <w:r w:rsidRPr="00BD3655">
              <w:rPr>
                <w:rFonts w:eastAsiaTheme="minorHAnsi"/>
                <w:szCs w:val="22"/>
                <w:lang w:eastAsia="en-US"/>
              </w:rPr>
              <w:t>)</w:t>
            </w:r>
            <w:bookmarkEnd w:id="94"/>
          </w:p>
        </w:tc>
      </w:tr>
    </w:tbl>
    <w:p w:rsidR="00BD3655" w:rsidRPr="00BD3655" w:rsidRDefault="00BD3655" w:rsidP="00387E31">
      <w:pPr>
        <w:pStyle w:val="a4"/>
      </w:pPr>
      <w:r w:rsidRPr="00BD3655">
        <w:t>Общее число слоёв ПП равно:</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387E31" w:rsidRDefault="009E7778" w:rsidP="003B3673">
            <w:pPr>
              <w:pStyle w:val="a4"/>
              <w:ind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сс</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 з</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 п</m:t>
                    </m:r>
                  </m:sub>
                </m:sSub>
                <m:r>
                  <w:rPr>
                    <w:rFonts w:ascii="Cambria Math" w:hAnsi="Cambria Math"/>
                  </w:rPr>
                  <m:t>=2+0+0=2</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34</w:t>
            </w:r>
            <w:r w:rsidRPr="00BD3655">
              <w:fldChar w:fldCharType="end"/>
            </w:r>
            <w:r w:rsidRPr="00BD3655">
              <w:rPr>
                <w:rFonts w:eastAsiaTheme="minorHAnsi"/>
                <w:szCs w:val="22"/>
                <w:lang w:eastAsia="en-US"/>
              </w:rPr>
              <w:t>)</w:t>
            </w:r>
          </w:p>
        </w:tc>
      </w:tr>
    </w:tbl>
    <w:p w:rsidR="008266BB" w:rsidRPr="00222065" w:rsidRDefault="00BD3655" w:rsidP="00222065">
      <w:pPr>
        <w:pStyle w:val="a4"/>
        <w:jc w:val="left"/>
      </w:pPr>
      <w:r w:rsidRPr="00BD3655">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с з</m:t>
            </m:r>
          </m:sub>
        </m:sSub>
      </m:oMath>
      <w:r w:rsidRPr="00BD3655">
        <w:t xml:space="preserve"> и </w:t>
      </w:r>
      <m:oMath>
        <m:sSub>
          <m:sSubPr>
            <m:ctrlPr>
              <w:rPr>
                <w:rFonts w:ascii="Cambria Math" w:hAnsi="Cambria Math"/>
                <w:i/>
              </w:rPr>
            </m:ctrlPr>
          </m:sSubPr>
          <m:e>
            <m:r>
              <w:rPr>
                <w:rFonts w:ascii="Cambria Math" w:hAnsi="Cambria Math"/>
                <w:lang w:val="en-US"/>
              </w:rPr>
              <m:t>n</m:t>
            </m:r>
          </m:e>
          <m:sub>
            <m:r>
              <w:rPr>
                <w:rFonts w:ascii="Cambria Math" w:hAnsi="Cambria Math"/>
              </w:rPr>
              <m:t>с п</m:t>
            </m:r>
          </m:sub>
        </m:sSub>
      </m:oMath>
      <w:r w:rsidRPr="00BD3655">
        <w:t xml:space="preserve"> – число слоёв заземления и питания соответственно.</w:t>
      </w:r>
      <w:bookmarkStart w:id="95" w:name="_Toc216221794"/>
      <w:bookmarkStart w:id="96" w:name="_Toc216763422"/>
    </w:p>
    <w:p w:rsidR="00BD3655" w:rsidRPr="00BD3655" w:rsidRDefault="00387E31" w:rsidP="00387E31">
      <w:pPr>
        <w:pStyle w:val="3"/>
      </w:pPr>
      <w:r>
        <w:t>5</w:t>
      </w:r>
      <w:r w:rsidR="00BD3655" w:rsidRPr="00BD3655">
        <w:t>.2.3 Компоновка ЭРЭ на печатной плате и способ монтажа в корпус</w:t>
      </w:r>
      <w:bookmarkEnd w:id="95"/>
      <w:bookmarkEnd w:id="96"/>
    </w:p>
    <w:p w:rsidR="00BD3655" w:rsidRPr="00F63AB9" w:rsidRDefault="00BD3655" w:rsidP="00F63AB9">
      <w:pPr>
        <w:pStyle w:val="a4"/>
      </w:pPr>
      <w:r w:rsidRPr="00F63AB9">
        <w:t>Корпус проектируется таким образом, чтобы одним винтом соединить все три части устройства – корпус, печатную плату и крышку. Исходя из условий эксплуатации и назначения устройства, корпус допустимо изготовить из ABS пластика, распечатав на 3D принтере. Выбранный материал является не дорогим вариантом, может долго работать при температурах от -40 ℃ до +80 ℃, а также в условиях влажности, сырости.</w:t>
      </w:r>
    </w:p>
    <w:p w:rsidR="00BD3655" w:rsidRPr="00491049" w:rsidRDefault="00BD3655" w:rsidP="00491049">
      <w:pPr>
        <w:pStyle w:val="a4"/>
      </w:pPr>
      <w:r w:rsidRPr="00F63AB9">
        <w:t xml:space="preserve">Для крепления будут использоваться винты М2,5x10. В корпусе и крышке предусматриваются три бобышки, в которых вырезаются отверстия </w:t>
      </w:r>
      <w:r w:rsidRPr="00F63AB9">
        <w:lastRenderedPageBreak/>
        <w:t xml:space="preserve">диаметром на 0,1 мм меньше, чем диаметр винта, тогда он сам вырежет себе резьбу и будет держаться. На боковой стороне корпуса необходимо предусмотреть отверстия под вывод проводов от </w:t>
      </w:r>
      <w:proofErr w:type="spellStart"/>
      <w:r w:rsidRPr="00F63AB9">
        <w:t>клеммника</w:t>
      </w:r>
      <w:proofErr w:type="spellEnd"/>
      <w:r w:rsidRPr="00F63AB9">
        <w:t xml:space="preserve"> XT1 и под радиатор, а в верхней части корпуса должен быть вырез под вилку PLS-8 (XT2). </w:t>
      </w:r>
      <w:r w:rsidRPr="00627780">
        <w:rPr>
          <w:spacing w:val="-4"/>
        </w:rPr>
        <w:t xml:space="preserve">Толщину корпуса выбираем 2,5 мм и учитываем толщину экструдера 3D принтера </w:t>
      </w:r>
      <w:r w:rsidR="00491049">
        <w:rPr>
          <w:spacing w:val="-4"/>
        </w:rPr>
        <w:t>0,2 мм.</w:t>
      </w:r>
    </w:p>
    <w:p w:rsidR="00BD3655" w:rsidRPr="00BD3655" w:rsidRDefault="00F63AB9" w:rsidP="00F63AB9">
      <w:pPr>
        <w:pStyle w:val="2"/>
      </w:pPr>
      <w:bookmarkStart w:id="97" w:name="_Toc216221795"/>
      <w:bookmarkStart w:id="98" w:name="_Toc216763423"/>
      <w:r>
        <w:t>5</w:t>
      </w:r>
      <w:r w:rsidR="00BD3655" w:rsidRPr="00BD3655">
        <w:t>.3 Анализ конструкции PLC-передатчика</w:t>
      </w:r>
      <w:bookmarkEnd w:id="97"/>
      <w:bookmarkEnd w:id="98"/>
    </w:p>
    <w:p w:rsidR="00BD3655" w:rsidRPr="00BD3655" w:rsidRDefault="00F63AB9" w:rsidP="00F63AB9">
      <w:pPr>
        <w:pStyle w:val="3"/>
      </w:pPr>
      <w:bookmarkStart w:id="99" w:name="_Toc216221796"/>
      <w:bookmarkStart w:id="100" w:name="_Toc216763424"/>
      <w:r>
        <w:t>5</w:t>
      </w:r>
      <w:r w:rsidR="00BD3655" w:rsidRPr="00BD3655">
        <w:t>.3.1 Выбор системы охлаждения устройства</w:t>
      </w:r>
      <w:bookmarkEnd w:id="99"/>
      <w:bookmarkEnd w:id="100"/>
    </w:p>
    <w:p w:rsidR="00BD3655" w:rsidRPr="00BD3655" w:rsidRDefault="00BD3655" w:rsidP="005001B4">
      <w:pPr>
        <w:pStyle w:val="a4"/>
      </w:pPr>
      <w:r w:rsidRPr="00BD3655">
        <w:t xml:space="preserve">Согласно </w:t>
      </w:r>
      <w:r w:rsidRPr="00F63AB9">
        <w:t xml:space="preserve">техническому заданию, устройство должно нормально функционировать при максимальной температуре </w:t>
      </w:r>
      <w:r w:rsidRPr="005001B4">
        <w:t>окружающей</w:t>
      </w:r>
      <w:r w:rsidRPr="00F63AB9">
        <w:t xml:space="preserve"> среды                </w:t>
      </w:r>
      <m:oMath>
        <m:sSub>
          <m:sSubPr>
            <m:ctrlPr>
              <w:rPr>
                <w:rFonts w:ascii="Cambria Math" w:hAnsi="Cambria Math"/>
              </w:rPr>
            </m:ctrlPr>
          </m:sSubPr>
          <m:e>
            <m:r>
              <w:rPr>
                <w:rFonts w:ascii="Cambria Math" w:hAnsi="Cambria Math"/>
              </w:rPr>
              <m:t>t</m:t>
            </m:r>
          </m:e>
          <m:sub>
            <m:r>
              <m:rPr>
                <m:sty m:val="p"/>
              </m:rPr>
              <w:rPr>
                <w:rFonts w:ascii="Cambria Math" w:hAnsi="Cambria Math"/>
              </w:rPr>
              <m:t>ос</m:t>
            </m:r>
          </m:sub>
        </m:sSub>
        <m:r>
          <m:rPr>
            <m:sty m:val="p"/>
          </m:rPr>
          <w:rPr>
            <w:rFonts w:ascii="Cambria Math" w:hAnsi="Cambria Math"/>
          </w:rPr>
          <m:t>=+40℃</m:t>
        </m:r>
      </m:oMath>
      <w:r w:rsidRPr="00F63AB9">
        <w:t xml:space="preserve">. Как было определено в конце п. 1.2.1, максимальная температура нестойкого элемента конструкции </w:t>
      </w:r>
      <m:oMath>
        <m:sSub>
          <m:sSubPr>
            <m:ctrlPr>
              <w:rPr>
                <w:rFonts w:ascii="Cambria Math" w:hAnsi="Cambria Math"/>
              </w:rPr>
            </m:ctrlPr>
          </m:sSubPr>
          <m:e>
            <m:r>
              <w:rPr>
                <w:rFonts w:ascii="Cambria Math" w:hAnsi="Cambria Math"/>
              </w:rPr>
              <m:t>t</m:t>
            </m:r>
          </m:e>
          <m:sub>
            <m:r>
              <m:rPr>
                <m:sty m:val="p"/>
              </m:rPr>
              <w:rPr>
                <w:rFonts w:ascii="Cambria Math" w:hAnsi="Cambria Math"/>
              </w:rPr>
              <m:t>нэ</m:t>
            </m:r>
          </m:sub>
        </m:sSub>
        <m:r>
          <m:rPr>
            <m:sty m:val="p"/>
          </m:rPr>
          <w:rPr>
            <w:rFonts w:ascii="Cambria Math" w:hAnsi="Cambria Math"/>
          </w:rPr>
          <m:t>=+60℃</m:t>
        </m:r>
      </m:oMath>
      <w:r w:rsidRPr="00F63AB9">
        <w:t>. Тогда допустимый перегрев рассчитывается по формуле</w:t>
      </w:r>
      <w:r w:rsidRPr="00BD3655">
        <w:t xml:space="preserve"> </w:t>
      </w:r>
      <w:r w:rsidRPr="00BD3655">
        <w:fldChar w:fldCharType="begin"/>
      </w:r>
      <w:r w:rsidRPr="00BD3655">
        <w:instrText xml:space="preserve"> REF _Ref216042668 \h </w:instrText>
      </w:r>
      <w:r w:rsidRPr="00BD3655">
        <w:fldChar w:fldCharType="separate"/>
      </w:r>
      <w:r w:rsidR="00815C0C" w:rsidRPr="00BD3655">
        <w:t>(</w:t>
      </w:r>
      <w:r w:rsidR="00815C0C">
        <w:rPr>
          <w:noProof/>
        </w:rPr>
        <w:t>35</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5001B4" w:rsidRDefault="00BD3655" w:rsidP="005B4E4B">
            <w:pPr>
              <w:pStyle w:val="a4"/>
              <w:ind w:right="-791" w:firstLine="0"/>
              <w:jc w:val="left"/>
              <w:rPr>
                <w:rFonts w:eastAsiaTheme="minorHAnsi"/>
                <w:szCs w:val="22"/>
                <w:lang w:eastAsia="en-US"/>
              </w:rPr>
            </w:pPr>
            <m:oMathPara>
              <m:oMathParaPr>
                <m:jc m:val="center"/>
              </m:oMathParaPr>
              <m:oMath>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доп</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нэ</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ос</m:t>
                    </m:r>
                  </m:sub>
                </m:sSub>
                <m:r>
                  <w:rPr>
                    <w:rFonts w:ascii="Cambria Math" w:hAnsi="Cambria Math"/>
                  </w:rPr>
                  <m:t>=60℃-40℃=20℃,</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1" w:name="_Ref21604266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35</w:t>
            </w:r>
            <w:r w:rsidRPr="00BD3655">
              <w:fldChar w:fldCharType="end"/>
            </w:r>
            <w:r w:rsidRPr="00BD3655">
              <w:rPr>
                <w:rFonts w:eastAsiaTheme="minorHAnsi"/>
                <w:szCs w:val="22"/>
                <w:lang w:eastAsia="en-US"/>
              </w:rPr>
              <w:t>)</w:t>
            </w:r>
            <w:bookmarkEnd w:id="101"/>
          </w:p>
        </w:tc>
      </w:tr>
    </w:tbl>
    <w:p w:rsidR="00BD3655" w:rsidRPr="00BD3655" w:rsidRDefault="00BD3655" w:rsidP="005001B4">
      <w:pPr>
        <w:pStyle w:val="a4"/>
      </w:pPr>
      <w:r w:rsidRPr="00BD3655">
        <w:t>Необходимы</w:t>
      </w:r>
      <w:r w:rsidRPr="005001B4">
        <w:t xml:space="preserve">й нам коэффициент полезного действия пусть будет </w:t>
      </w:r>
      <w:r w:rsidRPr="005001B4">
        <w:br/>
      </w:r>
      <m:oMath>
        <m:r>
          <m:rPr>
            <m:sty m:val="p"/>
          </m:rPr>
          <w:rPr>
            <w:rFonts w:ascii="Cambria Math" w:hAnsi="Cambria Math"/>
          </w:rPr>
          <m:t>КПД=65%</m:t>
        </m:r>
      </m:oMath>
      <w:r w:rsidRPr="005001B4">
        <w:t xml:space="preserve">. Найдём мощность рассеивания устройства, при потребляемой мощности </w:t>
      </w:r>
      <m:oMath>
        <m:sSub>
          <m:sSubPr>
            <m:ctrlPr>
              <w:rPr>
                <w:rFonts w:ascii="Cambria Math" w:hAnsi="Cambria Math"/>
              </w:rPr>
            </m:ctrlPr>
          </m:sSubPr>
          <m:e>
            <m:r>
              <w:rPr>
                <w:rFonts w:ascii="Cambria Math" w:hAnsi="Cambria Math"/>
              </w:rPr>
              <m:t>P</m:t>
            </m:r>
          </m:e>
          <m:sub>
            <m:r>
              <m:rPr>
                <m:sty m:val="p"/>
              </m:rPr>
              <w:rPr>
                <w:rFonts w:ascii="Cambria Math" w:hAnsi="Cambria Math"/>
              </w:rPr>
              <m:t>потр</m:t>
            </m:r>
          </m:sub>
        </m:sSub>
        <m:r>
          <m:rPr>
            <m:sty m:val="p"/>
          </m:rPr>
          <w:rPr>
            <w:rFonts w:ascii="Cambria Math" w:hAnsi="Cambria Math"/>
          </w:rPr>
          <m:t>=5 Вт</m:t>
        </m:r>
      </m:oMath>
      <w:r w:rsidRPr="00BD3655">
        <w:t xml:space="preserve"> из </w:t>
      </w:r>
      <w:r w:rsidRPr="00BD3655">
        <w:fldChar w:fldCharType="begin"/>
      </w:r>
      <w:r w:rsidRPr="00BD3655">
        <w:instrText xml:space="preserve"> REF _Ref216042748 \h </w:instrText>
      </w:r>
      <w:r w:rsidRPr="00BD3655">
        <w:fldChar w:fldCharType="separate"/>
      </w:r>
      <w:r w:rsidR="00815C0C" w:rsidRPr="00BD3655">
        <w:t>(</w:t>
      </w:r>
      <w:r w:rsidR="00815C0C">
        <w:rPr>
          <w:noProof/>
        </w:rPr>
        <w:t>36</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5001B4" w:rsidRDefault="009E7778" w:rsidP="00A93D6A">
            <w:pPr>
              <w:pStyle w:val="a4"/>
              <w:ind w:right="-791" w:firstLine="0"/>
              <w:jc w:val="left"/>
              <w:rPr>
                <w:rFonts w:eastAsiaTheme="minorHAnsi"/>
                <w:szCs w:val="22"/>
                <w:lang w:eastAsia="en-US"/>
              </w:rPr>
            </w:pPr>
            <m:oMathPara>
              <m:oMathParaPr>
                <m:jc m:val="center"/>
              </m:oMathParaPr>
              <m:oMath>
                <m:sSub>
                  <m:sSubPr>
                    <m:ctrlPr>
                      <w:rPr>
                        <w:rFonts w:ascii="Cambria Math" w:eastAsiaTheme="minorHAnsi" w:hAnsi="Cambria Math"/>
                        <w:szCs w:val="22"/>
                        <w:lang w:eastAsia="en-US"/>
                      </w:rPr>
                    </m:ctrlPr>
                  </m:sSubPr>
                  <m:e>
                    <m:r>
                      <w:rPr>
                        <w:rFonts w:ascii="Cambria Math" w:hAnsi="Cambria Math"/>
                        <w:lang w:val="en-US"/>
                      </w:rPr>
                      <m:t>P</m:t>
                    </m:r>
                  </m:e>
                  <m:sub>
                    <m:r>
                      <m:rPr>
                        <m:sty m:val="p"/>
                      </m:rPr>
                      <w:rPr>
                        <w:rFonts w:ascii="Cambria Math" w:hAnsi="Cambria Math"/>
                      </w:rPr>
                      <m:t>расс</m:t>
                    </m:r>
                  </m:sub>
                </m:sSub>
                <m:r>
                  <m:rPr>
                    <m:sty m:val="p"/>
                  </m:rPr>
                  <w:rPr>
                    <w:rFonts w:ascii="Cambria Math" w:hAnsi="Cambria Math"/>
                  </w:rPr>
                  <m:t>=</m:t>
                </m:r>
                <m:sSub>
                  <m:sSubPr>
                    <m:ctrlPr>
                      <w:rPr>
                        <w:rFonts w:ascii="Cambria Math" w:eastAsiaTheme="minorHAnsi" w:hAnsi="Cambria Math"/>
                        <w:szCs w:val="22"/>
                        <w:lang w:val="en-US" w:eastAsia="en-US"/>
                      </w:rPr>
                    </m:ctrlPr>
                  </m:sSubPr>
                  <m:e>
                    <m:r>
                      <w:rPr>
                        <w:rFonts w:ascii="Cambria Math" w:hAnsi="Cambria Math"/>
                        <w:lang w:val="en-US"/>
                      </w:rPr>
                      <m:t>P</m:t>
                    </m:r>
                  </m:e>
                  <m:sub>
                    <m:r>
                      <m:rPr>
                        <m:sty m:val="p"/>
                      </m:rPr>
                      <w:rPr>
                        <w:rFonts w:ascii="Cambria Math" w:hAnsi="Cambria Math"/>
                      </w:rPr>
                      <m:t>потр</m:t>
                    </m:r>
                  </m:sub>
                </m:sSub>
                <m:r>
                  <m:rPr>
                    <m:sty m:val="p"/>
                  </m:rPr>
                  <w:rPr>
                    <w:rFonts w:ascii="Cambria Math" w:hAnsi="Cambria Math"/>
                  </w:rPr>
                  <m:t>∙</m:t>
                </m:r>
                <m:d>
                  <m:dPr>
                    <m:ctrlPr>
                      <w:rPr>
                        <w:rFonts w:ascii="Cambria Math" w:eastAsiaTheme="minorHAnsi" w:hAnsi="Cambria Math"/>
                        <w:szCs w:val="22"/>
                        <w:lang w:eastAsia="en-US"/>
                      </w:rPr>
                    </m:ctrlPr>
                  </m:dPr>
                  <m:e>
                    <m:r>
                      <m:rPr>
                        <m:sty m:val="p"/>
                      </m:rPr>
                      <w:rPr>
                        <w:rFonts w:ascii="Cambria Math" w:hAnsi="Cambria Math"/>
                      </w:rPr>
                      <m:t>1-КПД</m:t>
                    </m:r>
                  </m:e>
                </m:d>
                <m:r>
                  <w:rPr>
                    <w:rFonts w:ascii="Cambria Math" w:hAnsi="Cambria Math"/>
                  </w:rPr>
                  <m:t>=5∙</m:t>
                </m:r>
                <m:d>
                  <m:dPr>
                    <m:ctrlPr>
                      <w:rPr>
                        <w:rFonts w:ascii="Cambria Math" w:eastAsiaTheme="minorHAnsi" w:hAnsi="Cambria Math"/>
                        <w:i/>
                        <w:szCs w:val="22"/>
                        <w:lang w:eastAsia="en-US"/>
                      </w:rPr>
                    </m:ctrlPr>
                  </m:dPr>
                  <m:e>
                    <m:r>
                      <w:rPr>
                        <w:rFonts w:ascii="Cambria Math" w:hAnsi="Cambria Math"/>
                      </w:rPr>
                      <m:t>1-0,65</m:t>
                    </m:r>
                  </m:e>
                </m:d>
                <m:r>
                  <w:rPr>
                    <w:rFonts w:ascii="Cambria Math" w:hAnsi="Cambria Math"/>
                  </w:rPr>
                  <m:t>=1,75 Вт,</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2" w:name="_Ref21604274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36</w:t>
            </w:r>
            <w:r w:rsidRPr="00BD3655">
              <w:fldChar w:fldCharType="end"/>
            </w:r>
            <w:r w:rsidRPr="00BD3655">
              <w:rPr>
                <w:rFonts w:eastAsiaTheme="minorHAnsi"/>
                <w:szCs w:val="22"/>
                <w:lang w:eastAsia="en-US"/>
              </w:rPr>
              <w:t>)</w:t>
            </w:r>
            <w:bookmarkEnd w:id="102"/>
          </w:p>
        </w:tc>
      </w:tr>
    </w:tbl>
    <w:p w:rsidR="00BD3655" w:rsidRPr="00BD3655" w:rsidRDefault="00BD3655" w:rsidP="005001B4">
      <w:pPr>
        <w:pStyle w:val="a4"/>
      </w:pPr>
      <w:r w:rsidRPr="00BD3655">
        <w:t xml:space="preserve">Площадь поверхности блока </w:t>
      </w:r>
      <w:r w:rsidRPr="005001B4">
        <w:t>определяется</w:t>
      </w:r>
      <w:r w:rsidRPr="00BD3655">
        <w:t xml:space="preserve"> по </w:t>
      </w:r>
      <w:r w:rsidRPr="00BD3655">
        <w:fldChar w:fldCharType="begin"/>
      </w:r>
      <w:r w:rsidRPr="00BD3655">
        <w:instrText xml:space="preserve"> REF _Ref216050452 \h </w:instrText>
      </w:r>
      <w:r w:rsidRPr="00BD3655">
        <w:fldChar w:fldCharType="separate"/>
      </w:r>
      <w:r w:rsidR="00815C0C" w:rsidRPr="00BD3655">
        <w:t>(</w:t>
      </w:r>
      <w:r w:rsidR="00815C0C">
        <w:rPr>
          <w:noProof/>
        </w:rPr>
        <w:t>37</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5001B4" w:rsidRDefault="009E7778" w:rsidP="00A93D6A">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szCs w:val="22"/>
                        <w:lang w:eastAsia="en-US"/>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eastAsiaTheme="minorHAnsi" w:hAnsi="Cambria Math"/>
                        <w:szCs w:val="22"/>
                        <w:lang w:eastAsia="en-US"/>
                      </w:rPr>
                    </m:ctrlPr>
                  </m:dPr>
                  <m:e>
                    <m:r>
                      <w:rPr>
                        <w:rFonts w:ascii="Cambria Math" w:hAnsi="Cambria Math"/>
                        <w:lang w:val="en-US"/>
                      </w:rPr>
                      <m:t>L</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L</m:t>
                    </m:r>
                    <m:r>
                      <m:rPr>
                        <m:sty m:val="p"/>
                      </m:rPr>
                      <w:rPr>
                        <w:rFonts w:ascii="Cambria Math" w:hAnsi="Cambria Math"/>
                      </w:rPr>
                      <m:t>∙</m:t>
                    </m:r>
                    <m:r>
                      <w:rPr>
                        <w:rFonts w:ascii="Cambria Math" w:hAnsi="Cambria Math"/>
                        <w:lang w:val="en-US"/>
                      </w:rPr>
                      <m:t>H</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H</m:t>
                    </m:r>
                  </m:e>
                </m:d>
                <m:r>
                  <w:rPr>
                    <w:rFonts w:ascii="Cambria Math" w:hAnsi="Cambria Math"/>
                  </w:rPr>
                  <m:t>,</m:t>
                </m:r>
                <m:d>
                  <m:dPr>
                    <m:begChr m:val="["/>
                    <m:endChr m:val="]"/>
                    <m:ctrlPr>
                      <w:rPr>
                        <w:rFonts w:ascii="Cambria Math" w:eastAsiaTheme="minorHAnsi" w:hAnsi="Cambria Math"/>
                        <w:i/>
                        <w:szCs w:val="22"/>
                        <w:lang w:eastAsia="en-US"/>
                      </w:rPr>
                    </m:ctrlPr>
                  </m:dPr>
                  <m:e>
                    <m:r>
                      <m:rPr>
                        <m:sty m:val="p"/>
                      </m:rPr>
                      <w:rPr>
                        <w:rFonts w:ascii="Cambria Math" w:hAnsi="Cambria Math"/>
                      </w:rPr>
                      <m:t>м</m:t>
                    </m:r>
                    <m:sSup>
                      <m:sSupPr>
                        <m:ctrlPr>
                          <w:rPr>
                            <w:rFonts w:ascii="Cambria Math" w:eastAsiaTheme="minorHAnsi" w:hAnsi="Cambria Math"/>
                            <w:szCs w:val="22"/>
                            <w:lang w:val="en-US" w:eastAsia="en-US"/>
                          </w:rPr>
                        </m:ctrlPr>
                      </m:sSupPr>
                      <m:e>
                        <m:r>
                          <m:rPr>
                            <m:sty m:val="p"/>
                          </m:rPr>
                          <w:rPr>
                            <w:rFonts w:ascii="Cambria Math" w:hAnsi="Cambria Math"/>
                          </w:rPr>
                          <m:t>м</m:t>
                        </m:r>
                        <m:ctrlPr>
                          <w:rPr>
                            <w:rFonts w:ascii="Cambria Math" w:eastAsiaTheme="minorHAnsi" w:hAnsi="Cambria Math"/>
                            <w:szCs w:val="22"/>
                            <w:lang w:eastAsia="en-US"/>
                          </w:rPr>
                        </m:ctrlPr>
                      </m:e>
                      <m:sup>
                        <m:r>
                          <m:rPr>
                            <m:sty m:val="p"/>
                          </m:rPr>
                          <w:rPr>
                            <w:rFonts w:ascii="Cambria Math" w:hAnsi="Cambria Math"/>
                          </w:rPr>
                          <m:t>2</m:t>
                        </m:r>
                      </m:sup>
                    </m:sSup>
                  </m:e>
                </m:d>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3" w:name="_Ref216050452"/>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37</w:t>
            </w:r>
            <w:r w:rsidRPr="00BD3655">
              <w:fldChar w:fldCharType="end"/>
            </w:r>
            <w:r w:rsidRPr="00BD3655">
              <w:rPr>
                <w:rFonts w:eastAsiaTheme="minorHAnsi"/>
                <w:szCs w:val="22"/>
                <w:lang w:eastAsia="en-US"/>
              </w:rPr>
              <w:t>)</w:t>
            </w:r>
            <w:bookmarkEnd w:id="103"/>
          </w:p>
        </w:tc>
      </w:tr>
    </w:tbl>
    <w:p w:rsidR="00BD3655" w:rsidRPr="00414E85" w:rsidRDefault="00BD3655" w:rsidP="00414E85">
      <w:pPr>
        <w:pStyle w:val="a4"/>
      </w:pPr>
      <w:r w:rsidRPr="00BD3655">
        <w:t xml:space="preserve">где </w:t>
      </w:r>
      <m:oMath>
        <m:r>
          <w:rPr>
            <w:rFonts w:ascii="Cambria Math" w:hAnsi="Cambria Math"/>
          </w:rPr>
          <m:t>L</m:t>
        </m:r>
      </m:oMath>
      <w:r w:rsidRPr="00BD3655">
        <w:t xml:space="preserve"> – длина </w:t>
      </w:r>
      <w:r w:rsidR="002D48D5">
        <w:t>поверхности ФЯ</w:t>
      </w:r>
      <w:r w:rsidRPr="00BD3655">
        <w:t>, мм;</w:t>
      </w:r>
    </w:p>
    <w:p w:rsidR="00BD3655" w:rsidRPr="00414E85" w:rsidRDefault="00BD3655" w:rsidP="00414E85">
      <w:pPr>
        <w:pStyle w:val="a4"/>
      </w:pPr>
      <m:oMath>
        <m:r>
          <w:rPr>
            <w:rFonts w:ascii="Cambria Math" w:hAnsi="Cambria Math"/>
          </w:rPr>
          <m:t>W</m:t>
        </m:r>
      </m:oMath>
      <w:r w:rsidRPr="00414E85">
        <w:t xml:space="preserve"> – ширина </w:t>
      </w:r>
      <w:r w:rsidR="002D48D5">
        <w:t>поверхности ФЯ</w:t>
      </w:r>
      <w:r w:rsidRPr="00414E85">
        <w:t>, мм;</w:t>
      </w:r>
    </w:p>
    <w:p w:rsidR="00BD3655" w:rsidRPr="00414E85" w:rsidRDefault="00BD3655" w:rsidP="00414E85">
      <w:pPr>
        <w:pStyle w:val="a4"/>
      </w:pPr>
      <m:oMath>
        <m:r>
          <w:rPr>
            <w:rFonts w:ascii="Cambria Math" w:hAnsi="Cambria Math"/>
          </w:rPr>
          <m:t>H</m:t>
        </m:r>
      </m:oMath>
      <w:r w:rsidRPr="00414E85">
        <w:t xml:space="preserve"> – высота </w:t>
      </w:r>
      <w:r w:rsidR="002D48D5">
        <w:t>поверхности ФЯ (ориентировочно, с учётом высоты элементов</w:t>
      </w:r>
      <w:r w:rsidR="002D48D5" w:rsidRPr="00771E99">
        <w:t xml:space="preserve"> ~</w:t>
      </w:r>
      <w:r w:rsidR="00175708">
        <w:t>24</w:t>
      </w:r>
      <w:r w:rsidR="002D48D5">
        <w:t xml:space="preserve"> мм)</w:t>
      </w:r>
      <w:r w:rsidRPr="00414E85">
        <w:t xml:space="preserve">, мм. </w:t>
      </w:r>
    </w:p>
    <w:p w:rsidR="00BD3655" w:rsidRPr="00BD3655" w:rsidRDefault="00BD3655" w:rsidP="00414E85">
      <w:pPr>
        <w:pStyle w:val="a4"/>
      </w:pPr>
      <w:r w:rsidRPr="00414E85">
        <w:t xml:space="preserve">Параметры для расчёта </w:t>
      </w:r>
      <m:oMath>
        <m:sSub>
          <m:sSubPr>
            <m:ctrlPr>
              <w:rPr>
                <w:rFonts w:ascii="Cambria Math" w:hAnsi="Cambria Math"/>
              </w:rPr>
            </m:ctrlPr>
          </m:sSubPr>
          <m:e>
            <m:r>
              <w:rPr>
                <w:rFonts w:ascii="Cambria Math" w:hAnsi="Cambria Math"/>
              </w:rPr>
              <m:t>S</m:t>
            </m:r>
          </m:e>
          <m:sub>
            <m:r>
              <m:rPr>
                <m:sty m:val="p"/>
              </m:rPr>
              <w:rPr>
                <w:rFonts w:ascii="Cambria Math" w:hAnsi="Cambria Math"/>
              </w:rPr>
              <m:t>поверхн</m:t>
            </m:r>
          </m:sub>
        </m:sSub>
      </m:oMath>
      <w:r w:rsidRPr="00414E85">
        <w:t xml:space="preserve"> выберем с допущениями в 2 мм </w:t>
      </w:r>
      <w:r w:rsidRPr="00414E85">
        <w:br/>
        <w:t>от размера печатной платы, выбранного</w:t>
      </w:r>
      <w:r w:rsidRPr="00BD3655">
        <w:t xml:space="preserve"> в п. 1.2.2.2, и самого высокого элемента с одной и второй стороны платы. Тогда:</w:t>
      </w:r>
    </w:p>
    <w:p w:rsidR="00BD3655" w:rsidRPr="00BD3655" w:rsidRDefault="009E7778" w:rsidP="00BD3655">
      <w:pPr>
        <w:pStyle w:val="a4"/>
        <w:jc w:val="left"/>
      </w:pPr>
      <m:oMathPara>
        <m:oMath>
          <m:sSub>
            <m:sSubPr>
              <m:ctrlPr>
                <w:rPr>
                  <w:rFonts w:ascii="Cambria Math" w:hAnsi="Cambria Math"/>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hAnsi="Cambria Math"/>
                  <w:lang w:val="en-US"/>
                </w:rPr>
              </m:ctrlPr>
            </m:dPr>
            <m:e>
              <m:r>
                <m:rPr>
                  <m:sty m:val="p"/>
                </m:rPr>
                <w:rPr>
                  <w:rFonts w:ascii="Cambria Math" w:hAnsi="Cambria Math"/>
                </w:rPr>
                <m:t>65∙135+65∙24+135∙24</m:t>
              </m:r>
            </m:e>
          </m:d>
          <m:r>
            <m:rPr>
              <m:sty m:val="p"/>
            </m:rPr>
            <w:rPr>
              <w:rFonts w:ascii="Cambria Math" w:hAnsi="Cambria Math"/>
            </w:rPr>
            <m:t>=27150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oMath>
      </m:oMathPara>
    </w:p>
    <w:p w:rsidR="00BD3655" w:rsidRPr="00BD3655" w:rsidRDefault="00BD3655" w:rsidP="00414E85">
      <w:pPr>
        <w:pStyle w:val="a4"/>
      </w:pPr>
      <w:r w:rsidRPr="00BD3655">
        <w:lastRenderedPageBreak/>
        <w:t xml:space="preserve">Рассчитаем коэффициент давления окружающей среды в </w:t>
      </w:r>
      <w:r w:rsidRPr="00414E85">
        <w:t>соответствии</w:t>
      </w:r>
      <w:r w:rsidRPr="00BD3655">
        <w:t xml:space="preserve"> </w:t>
      </w:r>
      <w:r w:rsidRPr="00BD3655">
        <w:br/>
        <w:t xml:space="preserve">с </w:t>
      </w:r>
      <w:r w:rsidRPr="00BD3655">
        <w:fldChar w:fldCharType="begin"/>
      </w:r>
      <w:r w:rsidRPr="00BD3655">
        <w:instrText xml:space="preserve"> REF _Ref216050471 \h </w:instrText>
      </w:r>
      <w:r w:rsidRPr="00BD3655">
        <w:fldChar w:fldCharType="separate"/>
      </w:r>
      <w:r w:rsidR="00815C0C" w:rsidRPr="00BD3655">
        <w:t>(</w:t>
      </w:r>
      <w:r w:rsidR="00815C0C">
        <w:rPr>
          <w:noProof/>
        </w:rPr>
        <w:t>38</w:t>
      </w:r>
      <w:r w:rsidR="00815C0C" w:rsidRPr="00BD3655">
        <w:t>)</w:t>
      </w:r>
      <w:r w:rsidRPr="00BD3655">
        <w:fldChar w:fldCharType="end"/>
      </w:r>
      <w:r w:rsidRPr="00BD3655">
        <w:t>, взяв нормальное и пониженное атмосферное давление при температуре 0</w:t>
      </w:r>
      <m:oMath>
        <m:r>
          <m:rPr>
            <m:sty m:val="p"/>
          </m:rPr>
          <w:rPr>
            <w:rFonts w:ascii="Cambria Math" w:hAnsi="Cambria Math"/>
          </w:rPr>
          <m:t>℃</m:t>
        </m:r>
      </m:oMath>
      <w:r w:rsidRPr="00BD3655">
        <w:t xml:space="preserve"> на уровне моря.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BD3655" w:rsidRDefault="00BD3655" w:rsidP="00414E85">
            <w:pPr>
              <w:pStyle w:val="a4"/>
              <w:ind w:right="-791" w:firstLine="0"/>
              <w:jc w:val="left"/>
              <w:rPr>
                <w:rFonts w:eastAsiaTheme="minorHAnsi"/>
                <w:szCs w:val="22"/>
                <w:lang w:eastAsia="en-US"/>
              </w:rPr>
            </w:pPr>
            <m:oMathPara>
              <m:oMath>
                <m:r>
                  <w:rPr>
                    <w:rFonts w:ascii="Cambria Math" w:hAnsi="Cambria Math"/>
                  </w:rPr>
                  <m:t>K</m:t>
                </m:r>
                <m:r>
                  <w:rPr>
                    <w:rFonts w:ascii="Cambria Math" w:hAnsi="Cambria Math"/>
                    <w:lang w:val="en-US"/>
                  </w:rPr>
                  <m:t>=</m:t>
                </m:r>
                <m:f>
                  <m:fPr>
                    <m:ctrlPr>
                      <w:rPr>
                        <w:rFonts w:ascii="Cambria Math" w:eastAsiaTheme="minorHAnsi" w:hAnsi="Cambria Math"/>
                        <w:i/>
                        <w:szCs w:val="22"/>
                        <w:lang w:val="en-US" w:eastAsia="en-US"/>
                      </w:rPr>
                    </m:ctrlPr>
                  </m:fPr>
                  <m:num>
                    <m:sSub>
                      <m:sSubPr>
                        <m:ctrlPr>
                          <w:rPr>
                            <w:rFonts w:ascii="Cambria Math" w:eastAsiaTheme="minorHAnsi" w:hAnsi="Cambria Math"/>
                            <w:i/>
                            <w:szCs w:val="22"/>
                            <w:lang w:val="en-US" w:eastAsia="en-US"/>
                          </w:rPr>
                        </m:ctrlPr>
                      </m:sSubPr>
                      <m:e>
                        <m:r>
                          <w:rPr>
                            <w:rFonts w:ascii="Cambria Math" w:hAnsi="Cambria Math"/>
                            <w:lang w:val="en-US"/>
                          </w:rPr>
                          <m:t>P</m:t>
                        </m:r>
                      </m:e>
                      <m:sub>
                        <m:r>
                          <w:rPr>
                            <w:rFonts w:ascii="Cambria Math" w:hAnsi="Cambria Math"/>
                          </w:rPr>
                          <m:t>нормальное</m:t>
                        </m:r>
                      </m:sub>
                    </m:sSub>
                  </m:num>
                  <m:den>
                    <m:sSub>
                      <m:sSubPr>
                        <m:ctrlPr>
                          <w:rPr>
                            <w:rFonts w:ascii="Cambria Math" w:eastAsiaTheme="minorHAnsi" w:hAnsi="Cambria Math"/>
                            <w:i/>
                            <w:szCs w:val="22"/>
                            <w:lang w:val="en-US" w:eastAsia="en-US"/>
                          </w:rPr>
                        </m:ctrlPr>
                      </m:sSubPr>
                      <m:e>
                        <m:r>
                          <w:rPr>
                            <w:rFonts w:ascii="Cambria Math" w:hAnsi="Cambria Math"/>
                            <w:lang w:val="en-US"/>
                          </w:rPr>
                          <m:t>P</m:t>
                        </m:r>
                      </m:e>
                      <m:sub>
                        <m:r>
                          <w:rPr>
                            <w:rFonts w:ascii="Cambria Math" w:hAnsi="Cambria Math"/>
                          </w:rPr>
                          <m:t>пониженное</m:t>
                        </m:r>
                      </m:sub>
                    </m:sSub>
                  </m:den>
                </m:f>
                <m:r>
                  <w:rPr>
                    <w:rFonts w:ascii="Cambria Math" w:hAnsi="Cambria Math"/>
                    <w:lang w:val="en-US"/>
                  </w:rPr>
                  <m:t>=</m:t>
                </m:r>
                <m:f>
                  <m:fPr>
                    <m:ctrlPr>
                      <w:rPr>
                        <w:rFonts w:ascii="Cambria Math" w:eastAsiaTheme="minorHAnsi" w:hAnsi="Cambria Math"/>
                        <w:i/>
                        <w:szCs w:val="22"/>
                        <w:lang w:eastAsia="en-US"/>
                      </w:rPr>
                    </m:ctrlPr>
                  </m:fPr>
                  <m:num>
                    <m:r>
                      <w:rPr>
                        <w:rFonts w:ascii="Cambria Math" w:hAnsi="Cambria Math"/>
                      </w:rPr>
                      <m:t>101,325 кПа</m:t>
                    </m:r>
                  </m:num>
                  <m:den>
                    <m:r>
                      <w:rPr>
                        <w:rFonts w:ascii="Cambria Math" w:hAnsi="Cambria Math"/>
                      </w:rPr>
                      <m:t>61 кПа</m:t>
                    </m:r>
                  </m:den>
                </m:f>
                <m:r>
                  <w:rPr>
                    <w:rFonts w:ascii="Cambria Math" w:hAnsi="Cambria Math"/>
                  </w:rPr>
                  <m:t>=1,66</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4" w:name="_Ref216050471"/>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38</w:t>
            </w:r>
            <w:r w:rsidRPr="00BD3655">
              <w:fldChar w:fldCharType="end"/>
            </w:r>
            <w:r w:rsidRPr="00BD3655">
              <w:rPr>
                <w:rFonts w:eastAsiaTheme="minorHAnsi"/>
                <w:szCs w:val="22"/>
                <w:lang w:eastAsia="en-US"/>
              </w:rPr>
              <w:t>)</w:t>
            </w:r>
            <w:bookmarkEnd w:id="104"/>
          </w:p>
        </w:tc>
      </w:tr>
    </w:tbl>
    <w:p w:rsidR="00BD3655" w:rsidRDefault="00BD3655" w:rsidP="002D6719">
      <w:pPr>
        <w:pStyle w:val="a4"/>
      </w:pPr>
      <w:r w:rsidRPr="00BD3655">
        <w:t xml:space="preserve">Тогда удельная </w:t>
      </w:r>
      <w:r w:rsidRPr="002D6719">
        <w:t>тепловая</w:t>
      </w:r>
      <w:r w:rsidRPr="00BD3655">
        <w:t xml:space="preserve"> мощность, выделяемая устройством, оценивается по формуле </w:t>
      </w:r>
      <w:r w:rsidRPr="00BD3655">
        <w:fldChar w:fldCharType="begin"/>
      </w:r>
      <w:r w:rsidRPr="00BD3655">
        <w:instrText xml:space="preserve"> REF _Ref216050545 \h </w:instrText>
      </w:r>
      <w:r w:rsidRPr="00BD3655">
        <w:fldChar w:fldCharType="separate"/>
      </w:r>
      <w:r w:rsidR="00815C0C" w:rsidRPr="00BD3655">
        <w:t>(</w:t>
      </w:r>
      <w:r w:rsidR="00815C0C">
        <w:rPr>
          <w:noProof/>
        </w:rPr>
        <w:t>39</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275F35" w:rsidRPr="00BD3655" w:rsidTr="008443A9">
        <w:tc>
          <w:tcPr>
            <w:tcW w:w="8673" w:type="dxa"/>
          </w:tcPr>
          <w:p w:rsidR="00275F35" w:rsidRPr="005001B4" w:rsidRDefault="009E7778" w:rsidP="008443A9">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P</m:t>
                    </m:r>
                  </m:e>
                  <m:sub>
                    <m:r>
                      <w:rPr>
                        <w:rFonts w:ascii="Cambria Math" w:hAnsi="Cambria Math"/>
                      </w:rPr>
                      <m:t>уд тепл</m:t>
                    </m:r>
                  </m:sub>
                </m:sSub>
                <m:r>
                  <w:rPr>
                    <w:rFonts w:ascii="Cambria Math" w:hAnsi="Cambria Math"/>
                  </w:rPr>
                  <m:t>=</m:t>
                </m:r>
                <m:r>
                  <w:rPr>
                    <w:rFonts w:ascii="Cambria Math" w:hAnsi="Cambria Math"/>
                    <w:lang w:val="en-US"/>
                  </w:rPr>
                  <m:t>K∙</m:t>
                </m:r>
                <m:f>
                  <m:fPr>
                    <m:ctrlPr>
                      <w:rPr>
                        <w:rFonts w:ascii="Cambria Math" w:eastAsiaTheme="minorHAnsi" w:hAnsi="Cambria Math"/>
                        <w:i/>
                        <w:szCs w:val="22"/>
                        <w:lang w:val="en-US" w:eastAsia="en-US"/>
                      </w:rPr>
                    </m:ctrlPr>
                  </m:fPr>
                  <m:num>
                    <m:sSub>
                      <m:sSubPr>
                        <m:ctrlPr>
                          <w:rPr>
                            <w:rFonts w:ascii="Cambria Math" w:eastAsiaTheme="minorHAnsi" w:hAnsi="Cambria Math"/>
                            <w:i/>
                            <w:szCs w:val="22"/>
                            <w:lang w:val="en-US" w:eastAsia="en-US"/>
                          </w:rPr>
                        </m:ctrlPr>
                      </m:sSubPr>
                      <m:e>
                        <m:r>
                          <w:rPr>
                            <w:rFonts w:ascii="Cambria Math" w:hAnsi="Cambria Math"/>
                            <w:lang w:val="en-US"/>
                          </w:rPr>
                          <m:t>P</m:t>
                        </m:r>
                      </m:e>
                      <m:sub>
                        <m:r>
                          <w:rPr>
                            <w:rFonts w:ascii="Cambria Math" w:hAnsi="Cambria Math"/>
                          </w:rPr>
                          <m:t>расс</m:t>
                        </m:r>
                      </m:sub>
                    </m:sSub>
                  </m:num>
                  <m:den>
                    <m:sSub>
                      <m:sSubPr>
                        <m:ctrlPr>
                          <w:rPr>
                            <w:rFonts w:ascii="Cambria Math" w:eastAsiaTheme="minorHAnsi" w:hAnsi="Cambria Math"/>
                            <w:i/>
                            <w:szCs w:val="22"/>
                            <w:lang w:val="en-US" w:eastAsia="en-US"/>
                          </w:rPr>
                        </m:ctrlPr>
                      </m:sSubPr>
                      <m:e>
                        <m:r>
                          <w:rPr>
                            <w:rFonts w:ascii="Cambria Math" w:hAnsi="Cambria Math"/>
                            <w:lang w:val="en-US"/>
                          </w:rPr>
                          <m:t>S</m:t>
                        </m:r>
                      </m:e>
                      <m:sub>
                        <m:r>
                          <w:rPr>
                            <w:rFonts w:ascii="Cambria Math" w:hAnsi="Cambria Math"/>
                          </w:rPr>
                          <m:t>поверхн</m:t>
                        </m:r>
                      </m:sub>
                    </m:sSub>
                  </m:den>
                </m:f>
                <m:r>
                  <w:rPr>
                    <w:rFonts w:ascii="Cambria Math" w:hAnsi="Cambria Math"/>
                    <w:lang w:val="en-US"/>
                  </w:rPr>
                  <m:t xml:space="preserve">, </m:t>
                </m:r>
                <m:d>
                  <m:dPr>
                    <m:begChr m:val="["/>
                    <m:endChr m:val="]"/>
                    <m:ctrlPr>
                      <w:rPr>
                        <w:rFonts w:ascii="Cambria Math" w:eastAsiaTheme="minorHAnsi" w:hAnsi="Cambria Math"/>
                        <w:i/>
                        <w:szCs w:val="22"/>
                        <w:lang w:eastAsia="en-US"/>
                      </w:rPr>
                    </m:ctrlPr>
                  </m:dPr>
                  <m:e>
                    <m:f>
                      <m:fPr>
                        <m:ctrlPr>
                          <w:rPr>
                            <w:rFonts w:ascii="Cambria Math" w:eastAsiaTheme="minorHAnsi" w:hAnsi="Cambria Math"/>
                            <w:i/>
                            <w:szCs w:val="22"/>
                            <w:lang w:eastAsia="en-US"/>
                          </w:rPr>
                        </m:ctrlPr>
                      </m:fPr>
                      <m:num>
                        <m:r>
                          <w:rPr>
                            <w:rFonts w:ascii="Cambria Math" w:hAnsi="Cambria Math"/>
                          </w:rPr>
                          <m:t>Вт</m:t>
                        </m:r>
                      </m:num>
                      <m:den>
                        <m:sSup>
                          <m:sSupPr>
                            <m:ctrlPr>
                              <w:rPr>
                                <w:rFonts w:ascii="Cambria Math" w:eastAsiaTheme="minorHAnsi" w:hAnsi="Cambria Math"/>
                                <w:i/>
                                <w:szCs w:val="22"/>
                                <w:lang w:eastAsia="en-US"/>
                              </w:rPr>
                            </m:ctrlPr>
                          </m:sSupPr>
                          <m:e>
                            <m:r>
                              <w:rPr>
                                <w:rFonts w:ascii="Cambria Math" w:hAnsi="Cambria Math"/>
                              </w:rPr>
                              <m:t>м</m:t>
                            </m:r>
                          </m:e>
                          <m:sup>
                            <m:r>
                              <w:rPr>
                                <w:rFonts w:ascii="Cambria Math" w:hAnsi="Cambria Math"/>
                              </w:rPr>
                              <m:t>2</m:t>
                            </m:r>
                          </m:sup>
                        </m:sSup>
                      </m:den>
                    </m:f>
                  </m:e>
                </m:d>
              </m:oMath>
            </m:oMathPara>
          </w:p>
        </w:tc>
        <w:tc>
          <w:tcPr>
            <w:tcW w:w="683" w:type="dxa"/>
            <w:vAlign w:val="center"/>
          </w:tcPr>
          <w:p w:rsidR="00275F35" w:rsidRPr="00BD3655" w:rsidRDefault="00275F35" w:rsidP="008443A9">
            <w:pPr>
              <w:pStyle w:val="a4"/>
              <w:ind w:firstLine="0"/>
              <w:jc w:val="left"/>
              <w:rPr>
                <w:rFonts w:eastAsiaTheme="minorHAnsi"/>
                <w:szCs w:val="22"/>
                <w:lang w:eastAsia="en-US"/>
              </w:rPr>
            </w:pPr>
            <w:bookmarkStart w:id="105" w:name="_Ref216050545"/>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39</w:t>
            </w:r>
            <w:r w:rsidRPr="00BD3655">
              <w:fldChar w:fldCharType="end"/>
            </w:r>
            <w:r w:rsidRPr="00BD3655">
              <w:rPr>
                <w:rFonts w:eastAsiaTheme="minorHAnsi"/>
                <w:szCs w:val="22"/>
                <w:lang w:eastAsia="en-US"/>
              </w:rPr>
              <w:t>)</w:t>
            </w:r>
            <w:bookmarkEnd w:id="105"/>
          </w:p>
        </w:tc>
      </w:tr>
    </w:tbl>
    <w:p w:rsidR="00BD3655" w:rsidRPr="00BD3655" w:rsidRDefault="009E7778" w:rsidP="00275F35">
      <w:pPr>
        <w:pStyle w:val="a4"/>
      </w:pPr>
      <m:oMathPara>
        <m:oMath>
          <m:sSub>
            <m:sSubPr>
              <m:ctrlPr>
                <w:rPr>
                  <w:rFonts w:ascii="Cambria Math" w:hAnsi="Cambria Math"/>
                  <w:i/>
                </w:rPr>
              </m:ctrlPr>
            </m:sSubPr>
            <m:e>
              <m:r>
                <w:rPr>
                  <w:rFonts w:ascii="Cambria Math" w:hAnsi="Cambria Math"/>
                  <w:lang w:val="en-US"/>
                </w:rPr>
                <m:t>P</m:t>
              </m:r>
            </m:e>
            <m:sub>
              <m:r>
                <w:rPr>
                  <w:rFonts w:ascii="Cambria Math" w:hAnsi="Cambria Math"/>
                </w:rPr>
                <m:t>уд тепл</m:t>
              </m:r>
            </m:sub>
          </m:sSub>
          <m:r>
            <w:rPr>
              <w:rFonts w:ascii="Cambria Math" w:hAnsi="Cambria Math"/>
            </w:rPr>
            <m:t>=1,66∙</m:t>
          </m:r>
          <m:f>
            <m:fPr>
              <m:ctrlPr>
                <w:rPr>
                  <w:rFonts w:ascii="Cambria Math" w:hAnsi="Cambria Math"/>
                  <w:i/>
                </w:rPr>
              </m:ctrlPr>
            </m:fPr>
            <m:num>
              <m:r>
                <w:rPr>
                  <w:rFonts w:ascii="Cambria Math" w:hAnsi="Cambria Math"/>
                </w:rPr>
                <m:t>1,75 Вт</m:t>
              </m:r>
            </m:num>
            <m:den>
              <m:r>
                <m:rPr>
                  <m:sty m:val="p"/>
                </m:rPr>
                <w:rPr>
                  <w:rFonts w:ascii="Cambria Math" w:hAnsi="Cambria Math"/>
                  <w:lang w:val="en-US"/>
                </w:rPr>
                <m:t>27150</m:t>
              </m:r>
              <m:r>
                <m:rPr>
                  <m:sty m:val="p"/>
                </m:rPr>
                <w:rPr>
                  <w:rFonts w:ascii="Cambria Math" w:hAnsi="Cambria Math"/>
                </w:rPr>
                <m:t xml:space="preserve">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den>
          </m:f>
          <m:r>
            <w:rPr>
              <w:rFonts w:ascii="Cambria Math" w:hAnsi="Cambria Math"/>
            </w:rPr>
            <m:t>=1,66∙</m:t>
          </m:r>
          <m:f>
            <m:fPr>
              <m:ctrlPr>
                <w:rPr>
                  <w:rFonts w:ascii="Cambria Math" w:hAnsi="Cambria Math"/>
                  <w:i/>
                </w:rPr>
              </m:ctrlPr>
            </m:fPr>
            <m:num>
              <m:r>
                <w:rPr>
                  <w:rFonts w:ascii="Cambria Math" w:hAnsi="Cambria Math"/>
                </w:rPr>
                <m:t>1,75 Вт</m:t>
              </m:r>
            </m:num>
            <m:den>
              <m:r>
                <w:rPr>
                  <w:rFonts w:ascii="Cambria Math" w:hAnsi="Cambria Math"/>
                </w:rPr>
                <m:t xml:space="preserve">0,0272 </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r>
            <w:rPr>
              <w:rFonts w:ascii="Cambria Math" w:hAnsi="Cambria Math"/>
            </w:rPr>
            <m:t xml:space="preserve">=106,8 </m:t>
          </m:r>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m:oMathPara>
    </w:p>
    <w:p w:rsidR="00BD3655" w:rsidRDefault="00BD3655" w:rsidP="002D6719">
      <w:pPr>
        <w:pStyle w:val="a4"/>
      </w:pPr>
      <w:r w:rsidRPr="00BD3655">
        <w:t xml:space="preserve">По рисунку </w:t>
      </w:r>
      <w:r w:rsidRPr="00BD3655">
        <w:fldChar w:fldCharType="begin"/>
      </w:r>
      <w:r w:rsidRPr="00BD3655">
        <w:instrText xml:space="preserve"> REF _Ref216050101 \h \# \0 </w:instrText>
      </w:r>
      <w:r w:rsidRPr="00BD3655">
        <w:fldChar w:fldCharType="separate"/>
      </w:r>
      <w:r w:rsidR="00815C0C">
        <w:t>26</w:t>
      </w:r>
      <w:r w:rsidRPr="00BD3655">
        <w:fldChar w:fldCharType="end"/>
      </w:r>
      <w:r w:rsidRPr="00BD3655">
        <w:t xml:space="preserve"> из </w:t>
      </w:r>
      <w:r w:rsidRPr="002D6719">
        <w:t>методического</w:t>
      </w:r>
      <w:r w:rsidR="00C8644B">
        <w:t xml:space="preserve"> пособия [</w:t>
      </w:r>
      <w:r w:rsidR="00C8644B">
        <w:fldChar w:fldCharType="begin"/>
      </w:r>
      <w:r w:rsidR="00C8644B">
        <w:instrText xml:space="preserve"> REF Методика_Ушкара \r \h </w:instrText>
      </w:r>
      <w:r w:rsidR="00C8644B">
        <w:fldChar w:fldCharType="separate"/>
      </w:r>
      <w:r w:rsidR="00815C0C">
        <w:t>12</w:t>
      </w:r>
      <w:r w:rsidR="00C8644B">
        <w:fldChar w:fldCharType="end"/>
      </w:r>
      <w:r w:rsidRPr="00BD3655">
        <w:t>] определяется система охлаждения.</w:t>
      </w:r>
    </w:p>
    <w:p w:rsidR="002D6719" w:rsidRDefault="00F56797" w:rsidP="002D6719">
      <w:pPr>
        <w:pStyle w:val="a4"/>
        <w:spacing w:line="276" w:lineRule="auto"/>
        <w:ind w:firstLine="0"/>
        <w:jc w:val="center"/>
      </w:pPr>
      <w:r>
        <w:rPr>
          <w:noProof/>
          <w:lang w:eastAsia="ru-RU"/>
        </w:rPr>
        <w:drawing>
          <wp:inline distT="0" distB="0" distL="0" distR="0" wp14:anchorId="2007AF7C" wp14:editId="2F01C723">
            <wp:extent cx="5410200" cy="301858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3760" cy="3020570"/>
                    </a:xfrm>
                    <a:prstGeom prst="rect">
                      <a:avLst/>
                    </a:prstGeom>
                  </pic:spPr>
                </pic:pic>
              </a:graphicData>
            </a:graphic>
          </wp:inline>
        </w:drawing>
      </w:r>
    </w:p>
    <w:p w:rsidR="002D6719" w:rsidRDefault="002D6719" w:rsidP="00EA7DE6">
      <w:pPr>
        <w:pStyle w:val="af1"/>
        <w:spacing w:after="0"/>
      </w:pPr>
      <w:bookmarkStart w:id="106" w:name="_Ref216050101"/>
      <w:r w:rsidRPr="00BD3655">
        <w:t xml:space="preserve">Рисунок </w:t>
      </w:r>
      <w:fldSimple w:instr=" SEQ Рисунок \* ARABIC ">
        <w:r w:rsidR="00815C0C">
          <w:rPr>
            <w:noProof/>
          </w:rPr>
          <w:t>26</w:t>
        </w:r>
      </w:fldSimple>
      <w:bookmarkEnd w:id="106"/>
      <w:r w:rsidR="00EA7DE6">
        <w:t xml:space="preserve"> </w:t>
      </w:r>
      <w:r w:rsidRPr="00BD3655">
        <w:t>– Диаграмма системы охлаждения конструкции</w:t>
      </w:r>
    </w:p>
    <w:p w:rsidR="00EA7DE6" w:rsidRPr="00EA7DE6" w:rsidRDefault="00EA7DE6" w:rsidP="00EA7DE6">
      <w:pPr>
        <w:pStyle w:val="af1"/>
      </w:pPr>
      <w:r w:rsidRPr="00BD3655">
        <w:rPr>
          <w:szCs w:val="22"/>
        </w:rPr>
        <w:t>Зоны: 1 – естественное воздушное охлаждение; 2 – естественное и принудительное воздушное охлаждение; 3 – принудительное воздушное охлаждение; 4 – принудительное воздушн</w:t>
      </w:r>
      <w:r>
        <w:rPr>
          <w:szCs w:val="22"/>
        </w:rPr>
        <w:t xml:space="preserve">ое и жидкостное охлаждение; </w:t>
      </w:r>
      <w:r w:rsidRPr="00BD3655">
        <w:rPr>
          <w:szCs w:val="22"/>
        </w:rPr>
        <w:t>5 – принудительное жидкостное охлаждение; 6 – принудительное жидкостное и естественное испарительное охлаждение; 7 – принудительное жидкостное, принудительное и естественное испарительное охлаждение; 8 – естественное и принудител</w:t>
      </w:r>
      <w:r>
        <w:rPr>
          <w:szCs w:val="22"/>
        </w:rPr>
        <w:t xml:space="preserve">ьное испарительное охлаждение; </w:t>
      </w:r>
      <w:r w:rsidRPr="00BD3655">
        <w:rPr>
          <w:szCs w:val="22"/>
        </w:rPr>
        <w:t>9 – принудительное испарительное охлаждение.</w:t>
      </w:r>
    </w:p>
    <w:p w:rsidR="00BD3655" w:rsidRPr="00BD3655" w:rsidRDefault="00BD3655" w:rsidP="00C8644B">
      <w:pPr>
        <w:pStyle w:val="a4"/>
      </w:pPr>
      <w:r w:rsidRPr="00BD3655">
        <w:lastRenderedPageBreak/>
        <w:t xml:space="preserve">По рассчитанным значениям допустимого перегрева и удельной тепловой мощности находим их пересечение на диаграмме системы охлаждения конструкции и попадаем в </w:t>
      </w:r>
      <w:r w:rsidRPr="00C8644B">
        <w:t>участок</w:t>
      </w:r>
      <w:r w:rsidRPr="00BD3655">
        <w:t xml:space="preserve"> 1. Таким образом, конструкция будет иметь естественное воздушное охлаждение, дополнительно охлаждать её не понадобится. Такой вывод вполне обоснован ещё и фактом наличия радиатора, который будет отводить тепло от усилителя LM1875.</w:t>
      </w:r>
    </w:p>
    <w:p w:rsidR="00BD3655" w:rsidRPr="00BD3655" w:rsidRDefault="00A67D12" w:rsidP="009C7ADA">
      <w:pPr>
        <w:pStyle w:val="3"/>
      </w:pPr>
      <w:bookmarkStart w:id="107" w:name="_Toc216221797"/>
      <w:bookmarkStart w:id="108" w:name="_Toc216763425"/>
      <w:r>
        <w:t>5</w:t>
      </w:r>
      <w:r w:rsidR="00BD3655" w:rsidRPr="00BD3655">
        <w:t>.3.2 Расчёт перекрёстных помех электрически коротких линий связи</w:t>
      </w:r>
      <w:bookmarkEnd w:id="107"/>
      <w:bookmarkEnd w:id="108"/>
    </w:p>
    <w:p w:rsidR="00BD3655" w:rsidRPr="00BD3655" w:rsidRDefault="00BD3655" w:rsidP="009C7ADA">
      <w:pPr>
        <w:pStyle w:val="a4"/>
      </w:pPr>
      <w:r w:rsidRPr="00BD3655">
        <w:t xml:space="preserve">Конструкция считается помехоустойчивой, если амплитуда перекрёстной помехи не превышает допустимого </w:t>
      </w:r>
      <w:r w:rsidRPr="009C7ADA">
        <w:t>значения</w:t>
      </w:r>
      <w:r w:rsidRPr="00BD3655">
        <w:t xml:space="preserve"> статических помех, что характеризуется соотношением </w:t>
      </w:r>
      <w:r w:rsidRPr="00BD3655">
        <w:fldChar w:fldCharType="begin"/>
      </w:r>
      <w:r w:rsidRPr="00BD3655">
        <w:instrText xml:space="preserve"> REF _Ref216085219 \h </w:instrText>
      </w:r>
      <w:r w:rsidRPr="00BD3655">
        <w:fldChar w:fldCharType="separate"/>
      </w:r>
      <w:r w:rsidR="00815C0C" w:rsidRPr="00BD3655">
        <w:t>(</w:t>
      </w:r>
      <w:r w:rsidR="00815C0C">
        <w:rPr>
          <w:noProof/>
        </w:rPr>
        <w:t>40</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9C7ADA">
        <w:tc>
          <w:tcPr>
            <w:tcW w:w="7963" w:type="dxa"/>
          </w:tcPr>
          <w:p w:rsidR="00BD3655" w:rsidRPr="00BD3655" w:rsidRDefault="009E7778" w:rsidP="009C7ADA">
            <w:pPr>
              <w:pStyle w:val="a4"/>
              <w:ind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U</m:t>
                    </m:r>
                  </m:e>
                  <m:sub>
                    <m:r>
                      <w:rPr>
                        <w:rFonts w:ascii="Cambria Math" w:hAnsi="Cambria Math"/>
                      </w:rPr>
                      <m:t>пом</m:t>
                    </m:r>
                  </m:sub>
                </m:sSub>
                <m:r>
                  <w:rPr>
                    <w:rFonts w:ascii="Cambria Math" w:hAnsi="Cambria Math"/>
                    <w:highlight w:val="yellow"/>
                  </w:rPr>
                  <m:t>&gt;</m:t>
                </m:r>
                <m:sSub>
                  <m:sSubPr>
                    <m:ctrlPr>
                      <w:rPr>
                        <w:rFonts w:ascii="Cambria Math" w:eastAsiaTheme="minorHAnsi" w:hAnsi="Cambria Math"/>
                        <w:i/>
                        <w:szCs w:val="22"/>
                        <w:lang w:val="en-US" w:eastAsia="en-US"/>
                      </w:rPr>
                    </m:ctrlPr>
                  </m:sSubPr>
                  <m:e>
                    <m:r>
                      <w:rPr>
                        <w:rFonts w:ascii="Cambria Math" w:hAnsi="Cambria Math"/>
                        <w:lang w:val="en-US"/>
                      </w:rPr>
                      <m:t>U</m:t>
                    </m:r>
                  </m:e>
                  <m:sub>
                    <m:r>
                      <w:rPr>
                        <w:rFonts w:ascii="Cambria Math" w:hAnsi="Cambria Math"/>
                      </w:rPr>
                      <m:t>пом доп</m:t>
                    </m:r>
                  </m:sub>
                </m:sSub>
                <m:r>
                  <w:rPr>
                    <w:rFonts w:ascii="Cambria Math" w:hAnsi="Cambria Math"/>
                    <w:lang w:val="en-US"/>
                  </w:rPr>
                  <m:t>,</m:t>
                </m:r>
              </m:oMath>
            </m:oMathPara>
          </w:p>
        </w:tc>
        <w:tc>
          <w:tcPr>
            <w:tcW w:w="1391" w:type="dxa"/>
            <w:vAlign w:val="center"/>
          </w:tcPr>
          <w:p w:rsidR="00BD3655" w:rsidRPr="00BD3655" w:rsidRDefault="00BD3655" w:rsidP="009C7ADA">
            <w:pPr>
              <w:pStyle w:val="a4"/>
              <w:ind w:firstLine="0"/>
              <w:jc w:val="right"/>
              <w:rPr>
                <w:rFonts w:eastAsiaTheme="minorHAnsi"/>
                <w:szCs w:val="22"/>
                <w:lang w:eastAsia="en-US"/>
              </w:rPr>
            </w:pPr>
            <w:bookmarkStart w:id="109" w:name="_Ref21608521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40</w:t>
            </w:r>
            <w:r w:rsidRPr="00BD3655">
              <w:fldChar w:fldCharType="end"/>
            </w:r>
            <w:r w:rsidRPr="00BD3655">
              <w:rPr>
                <w:rFonts w:eastAsiaTheme="minorHAnsi"/>
                <w:szCs w:val="22"/>
                <w:lang w:eastAsia="en-US"/>
              </w:rPr>
              <w:t>)</w:t>
            </w:r>
            <w:bookmarkEnd w:id="109"/>
          </w:p>
        </w:tc>
      </w:tr>
    </w:tbl>
    <w:p w:rsidR="00BD3655" w:rsidRPr="00167A0C" w:rsidRDefault="00BD3655" w:rsidP="00167A0C">
      <w:pPr>
        <w:pStyle w:val="a4"/>
      </w:pPr>
      <w:r w:rsidRPr="00BD3655">
        <w:t xml:space="preserve">где </w:t>
      </w:r>
      <m:oMath>
        <m:sSub>
          <m:sSubPr>
            <m:ctrlPr>
              <w:rPr>
                <w:rFonts w:ascii="Cambria Math" w:hAnsi="Cambria Math"/>
                <w:lang w:val="en-US"/>
              </w:rPr>
            </m:ctrlPr>
          </m:sSubPr>
          <m:e>
            <m:r>
              <w:rPr>
                <w:rFonts w:ascii="Cambria Math" w:hAnsi="Cambria Math"/>
                <w:lang w:val="en-US"/>
              </w:rPr>
              <m:t>U</m:t>
            </m:r>
          </m:e>
          <m:sub>
            <m:r>
              <m:rPr>
                <m:sty m:val="p"/>
              </m:rPr>
              <w:rPr>
                <w:rFonts w:ascii="Cambria Math" w:hAnsi="Cambria Math"/>
              </w:rPr>
              <m:t>пом доп</m:t>
            </m:r>
          </m:sub>
        </m:sSub>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min</m:t>
            </m:r>
          </m:fName>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U</m:t>
                    </m:r>
                  </m:e>
                  <m:sub>
                    <m:r>
                      <m:rPr>
                        <m:sty m:val="p"/>
                      </m:rPr>
                      <w:rPr>
                        <w:rFonts w:ascii="Cambria Math" w:hAnsi="Cambria Math"/>
                      </w:rPr>
                      <m:t>пом доп1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U</m:t>
                    </m:r>
                  </m:e>
                  <m:sub>
                    <m:r>
                      <m:rPr>
                        <m:sty m:val="p"/>
                      </m:rPr>
                      <w:rPr>
                        <w:rFonts w:ascii="Cambria Math" w:hAnsi="Cambria Math"/>
                      </w:rPr>
                      <m:t>пом доп0</m:t>
                    </m:r>
                  </m:sub>
                </m:sSub>
              </m:e>
            </m:d>
          </m:e>
        </m:func>
      </m:oMath>
      <w:r w:rsidRPr="00BD3655">
        <w:t>.</w:t>
      </w:r>
    </w:p>
    <w:p w:rsidR="00BD3655" w:rsidRPr="00167A0C" w:rsidRDefault="00BD3655" w:rsidP="00167A0C">
      <w:pPr>
        <w:pStyle w:val="a4"/>
      </w:pPr>
      <w:r w:rsidRPr="00167A0C">
        <w:t xml:space="preserve">Согласно методическому пособию [1], для используемого в работе типа интегральной схемы – ТТЛ (транзисторно-транзисторная логика) и напряжения питания </w:t>
      </w:r>
      <m:oMath>
        <m:sSub>
          <m:sSubPr>
            <m:ctrlPr>
              <w:rPr>
                <w:rFonts w:ascii="Cambria Math" w:hAnsi="Cambria Math"/>
              </w:rPr>
            </m:ctrlPr>
          </m:sSubPr>
          <m:e>
            <m:r>
              <w:rPr>
                <w:rFonts w:ascii="Cambria Math" w:hAnsi="Cambria Math"/>
              </w:rPr>
              <m:t>P</m:t>
            </m:r>
          </m:e>
          <m:sub>
            <m:r>
              <m:rPr>
                <m:sty m:val="p"/>
              </m:rPr>
              <w:rPr>
                <w:rFonts w:ascii="Cambria Math" w:hAnsi="Cambria Math"/>
              </w:rPr>
              <m:t>потр</m:t>
            </m:r>
          </m:sub>
        </m:sSub>
        <m:r>
          <m:rPr>
            <m:sty m:val="p"/>
          </m:rPr>
          <w:rPr>
            <w:rFonts w:ascii="Cambria Math" w:hAnsi="Cambria Math"/>
          </w:rPr>
          <m:t>=5 Вт</m:t>
        </m:r>
      </m:oMath>
      <w:r w:rsidRPr="00167A0C">
        <w:t xml:space="preserve"> допустимое значение статистических помех </w:t>
      </w:r>
      <m:oMath>
        <m:sSub>
          <m:sSubPr>
            <m:ctrlPr>
              <w:rPr>
                <w:rFonts w:ascii="Cambria Math" w:hAnsi="Cambria Math"/>
              </w:rPr>
            </m:ctrlPr>
          </m:sSubPr>
          <m:e>
            <m:r>
              <w:rPr>
                <w:rFonts w:ascii="Cambria Math" w:hAnsi="Cambria Math"/>
              </w:rPr>
              <m:t>U</m:t>
            </m:r>
          </m:e>
          <m:sub>
            <m:r>
              <m:rPr>
                <m:sty m:val="p"/>
              </m:rPr>
              <w:rPr>
                <w:rFonts w:ascii="Cambria Math" w:hAnsi="Cambria Math"/>
              </w:rPr>
              <m:t>пом доп</m:t>
            </m:r>
          </m:sub>
        </m:sSub>
        <m:r>
          <m:rPr>
            <m:sty m:val="p"/>
          </m:rPr>
          <w:rPr>
            <w:rFonts w:ascii="Cambria Math" w:hAnsi="Cambria Math"/>
          </w:rPr>
          <m:t>=1</m:t>
        </m:r>
        <m:r>
          <m:rPr>
            <m:sty m:val="p"/>
          </m:rPr>
          <w:rPr>
            <w:rFonts w:ascii="Cambria Math" w:hAnsi="Cambria Math"/>
          </w:rPr>
          <m:t xml:space="preserve"> В</m:t>
        </m:r>
      </m:oMath>
      <w:r w:rsidRPr="00167A0C">
        <w:t>.</w:t>
      </w:r>
    </w:p>
    <w:p w:rsidR="00BD3655" w:rsidRPr="00BD3655" w:rsidRDefault="00BD3655" w:rsidP="00167A0C">
      <w:pPr>
        <w:pStyle w:val="a4"/>
      </w:pPr>
      <w:r w:rsidRPr="00167A0C">
        <w:t>Оценка помехоустойчивости конструкции сво</w:t>
      </w:r>
      <w:r w:rsidRPr="00BD3655">
        <w:t xml:space="preserve">дится к расчёту амплитуды перекрёстной помехи в соответствии с формулой </w:t>
      </w:r>
      <w:r w:rsidRPr="00BD3655">
        <w:fldChar w:fldCharType="begin"/>
      </w:r>
      <w:r w:rsidRPr="00BD3655">
        <w:instrText xml:space="preserve"> REF _Ref216086744 \h </w:instrText>
      </w:r>
      <w:r w:rsidRPr="00BD3655">
        <w:fldChar w:fldCharType="separate"/>
      </w:r>
      <w:r w:rsidR="00815C0C" w:rsidRPr="00BD3655">
        <w:t>(</w:t>
      </w:r>
      <w:r w:rsidR="00815C0C">
        <w:rPr>
          <w:noProof/>
        </w:rPr>
        <w:t>41</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9C7ADA">
        <w:tc>
          <w:tcPr>
            <w:tcW w:w="7963" w:type="dxa"/>
          </w:tcPr>
          <w:p w:rsidR="00BD3655" w:rsidRPr="00BD3655" w:rsidRDefault="009E7778" w:rsidP="009C7ADA">
            <w:pPr>
              <w:pStyle w:val="a4"/>
              <w:ind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eastAsiaTheme="minorHAnsi" w:hAnsi="Cambria Math"/>
                        <w:i/>
                        <w:szCs w:val="22"/>
                        <w:lang w:val="en-US" w:eastAsia="en-US"/>
                      </w:rPr>
                    </m:ctrlPr>
                  </m:fPr>
                  <m:num>
                    <m:r>
                      <w:rPr>
                        <w:rFonts w:ascii="Cambria Math" w:hAnsi="Cambria Math"/>
                        <w:lang w:val="en-US"/>
                      </w:rPr>
                      <m:t>∆U∙</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R</m:t>
                        </m:r>
                      </m:e>
                      <m:sub>
                        <m:r>
                          <w:rPr>
                            <w:rFonts w:ascii="Cambria Math" w:hAnsi="Cambria Math"/>
                          </w:rPr>
                          <m:t>ВЫХ</m:t>
                        </m:r>
                      </m:sub>
                    </m:sSub>
                  </m:num>
                  <m:den>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lang w:val="en-US"/>
                      </w:rPr>
                      <m:t>∆l∙</m:t>
                    </m:r>
                    <m:r>
                      <w:rPr>
                        <w:rFonts w:ascii="Cambria Math" w:hAnsi="Cambria Math"/>
                      </w:rPr>
                      <m:t>M</m:t>
                    </m:r>
                  </m:num>
                  <m:den>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 xml:space="preserve">, </m:t>
                </m:r>
                <m:d>
                  <m:dPr>
                    <m:begChr m:val="["/>
                    <m:endChr m:val="]"/>
                    <m:ctrlPr>
                      <w:rPr>
                        <w:rFonts w:ascii="Cambria Math" w:eastAsiaTheme="minorHAnsi" w:hAnsi="Cambria Math"/>
                        <w:i/>
                        <w:szCs w:val="22"/>
                        <w:lang w:eastAsia="en-US"/>
                      </w:rPr>
                    </m:ctrlPr>
                  </m:dPr>
                  <m:e>
                    <m:r>
                      <w:rPr>
                        <w:rFonts w:ascii="Cambria Math" w:hAnsi="Cambria Math"/>
                      </w:rPr>
                      <m:t>В</m:t>
                    </m:r>
                  </m:e>
                </m:d>
              </m:oMath>
            </m:oMathPara>
          </w:p>
        </w:tc>
        <w:tc>
          <w:tcPr>
            <w:tcW w:w="1391" w:type="dxa"/>
            <w:vAlign w:val="center"/>
          </w:tcPr>
          <w:p w:rsidR="00BD3655" w:rsidRPr="00BD3655" w:rsidRDefault="00BD3655" w:rsidP="009C7ADA">
            <w:pPr>
              <w:pStyle w:val="a4"/>
              <w:ind w:firstLine="0"/>
              <w:jc w:val="right"/>
              <w:rPr>
                <w:rFonts w:eastAsiaTheme="minorHAnsi"/>
                <w:szCs w:val="22"/>
                <w:lang w:eastAsia="en-US"/>
              </w:rPr>
            </w:pPr>
            <w:bookmarkStart w:id="110" w:name="_Ref216086744"/>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41</w:t>
            </w:r>
            <w:r w:rsidRPr="00BD3655">
              <w:fldChar w:fldCharType="end"/>
            </w:r>
            <w:r w:rsidRPr="00BD3655">
              <w:rPr>
                <w:rFonts w:eastAsiaTheme="minorHAnsi"/>
                <w:szCs w:val="22"/>
                <w:lang w:eastAsia="en-US"/>
              </w:rPr>
              <w:t>)</w:t>
            </w:r>
            <w:bookmarkEnd w:id="110"/>
          </w:p>
        </w:tc>
      </w:tr>
    </w:tbl>
    <w:p w:rsidR="00BD3655" w:rsidRPr="00827F55" w:rsidRDefault="00BD3655" w:rsidP="00827F55">
      <w:pPr>
        <w:pStyle w:val="a4"/>
      </w:pPr>
      <w:r w:rsidRPr="00BD3655">
        <w:t xml:space="preserve">где </w:t>
      </w:r>
      <m:oMath>
        <m:r>
          <w:rPr>
            <w:rFonts w:ascii="Cambria Math" w:hAnsi="Cambria Math"/>
          </w:rPr>
          <m:t>∆</m:t>
        </m:r>
        <m:r>
          <w:rPr>
            <w:rFonts w:ascii="Cambria Math" w:hAnsi="Cambria Math"/>
            <w:lang w:val="en-US"/>
          </w:rPr>
          <m:t>U</m:t>
        </m:r>
        <m:r>
          <w:rPr>
            <w:rFonts w:ascii="Cambria Math" w:hAnsi="Cambria Math"/>
          </w:rPr>
          <m:t>=4,4</m:t>
        </m:r>
        <m:r>
          <w:rPr>
            <w:rFonts w:ascii="Cambria Math" w:hAnsi="Cambria Math"/>
          </w:rPr>
          <m:t xml:space="preserve"> В</m:t>
        </m:r>
      </m:oMath>
      <w:r w:rsidRPr="00BD3655">
        <w:t xml:space="preserve"> – максимальное </w:t>
      </w:r>
      <w:r w:rsidRPr="00827F55">
        <w:t xml:space="preserve">значение напряжения переключения на выходе интегральной схемы (ИС), </w:t>
      </w:r>
    </w:p>
    <w:p w:rsidR="00BD3655" w:rsidRPr="00827F55" w:rsidRDefault="009E7778" w:rsidP="00827F55">
      <w:pPr>
        <w:pStyle w:val="a4"/>
      </w:pPr>
      <m:oMath>
        <m:sSub>
          <m:sSubPr>
            <m:ctrlPr>
              <w:rPr>
                <w:rFonts w:ascii="Cambria Math" w:hAnsi="Cambria Math"/>
              </w:rPr>
            </m:ctrlPr>
          </m:sSubPr>
          <m:e>
            <m:r>
              <w:rPr>
                <w:rFonts w:ascii="Cambria Math" w:hAnsi="Cambria Math"/>
              </w:rPr>
              <m:t>C</m:t>
            </m:r>
          </m:e>
          <m:sub>
            <m:r>
              <m:rPr>
                <m:sty m:val="p"/>
              </m:rPr>
              <w:rPr>
                <w:rFonts w:ascii="Cambria Math" w:hAnsi="Cambria Math"/>
              </w:rPr>
              <m:t>ВЗ</m:t>
            </m:r>
          </m:sub>
        </m:sSub>
      </m:oMath>
      <w:r w:rsidR="00BD3655" w:rsidRPr="00827F55">
        <w:t xml:space="preserve"> – взаимная емкость двух соседних линий связи (ЛС), </w:t>
      </w:r>
    </w:p>
    <w:p w:rsidR="00BD3655" w:rsidRPr="00827F55" w:rsidRDefault="009E7778" w:rsidP="00827F55">
      <w:pPr>
        <w:pStyle w:val="a4"/>
      </w:pPr>
      <m:oMath>
        <m:sSub>
          <m:sSubPr>
            <m:ctrlPr>
              <w:rPr>
                <w:rFonts w:ascii="Cambria Math" w:hAnsi="Cambria Math"/>
              </w:rPr>
            </m:ctrlPr>
          </m:sSubPr>
          <m:e>
            <m:r>
              <w:rPr>
                <w:rFonts w:ascii="Cambria Math" w:hAnsi="Cambria Math"/>
              </w:rPr>
              <m:t>R</m:t>
            </m:r>
          </m:e>
          <m:sub>
            <m:r>
              <m:rPr>
                <m:sty m:val="p"/>
              </m:rPr>
              <w:rPr>
                <w:rFonts w:ascii="Cambria Math" w:hAnsi="Cambria Math"/>
              </w:rPr>
              <m:t>ВЫХ</m:t>
            </m:r>
          </m:sub>
        </m:sSub>
      </m:oMath>
      <w:r w:rsidR="00BD3655" w:rsidRPr="00827F55">
        <w:t xml:space="preserve"> – выходное сопротивление интегральной схемы</w:t>
      </w:r>
    </w:p>
    <w:p w:rsidR="00BD3655" w:rsidRPr="00827F55" w:rsidRDefault="00BD3655" w:rsidP="00827F55">
      <w:pPr>
        <w:pStyle w:val="a4"/>
      </w:pPr>
      <m:oMath>
        <m:r>
          <m:rPr>
            <m:sty m:val="p"/>
          </m:rPr>
          <w:rPr>
            <w:rFonts w:ascii="Cambria Math" w:hAnsi="Cambria Math"/>
          </w:rPr>
          <m:t>∆</m:t>
        </m:r>
        <m:r>
          <w:rPr>
            <w:rFonts w:ascii="Cambria Math" w:hAnsi="Cambria Math"/>
          </w:rPr>
          <m:t>l</m:t>
        </m:r>
      </m:oMath>
      <w:r w:rsidRPr="00827F55">
        <w:t xml:space="preserve"> – разница токов ИС в состояниях лог. 0 и лог. 1,</w:t>
      </w:r>
    </w:p>
    <w:p w:rsidR="00BD3655" w:rsidRPr="00827F55" w:rsidRDefault="00BD3655" w:rsidP="00827F55">
      <w:pPr>
        <w:pStyle w:val="a4"/>
      </w:pPr>
      <m:oMath>
        <m:r>
          <w:rPr>
            <w:rFonts w:ascii="Cambria Math" w:hAnsi="Cambria Math"/>
          </w:rPr>
          <m:t>M</m:t>
        </m:r>
      </m:oMath>
      <w:r w:rsidRPr="00827F55">
        <w:t xml:space="preserve"> – взаимоиндукция двух соседних ЛС,                                      </w:t>
      </w:r>
    </w:p>
    <w:p w:rsidR="00BD3655" w:rsidRPr="00827F55" w:rsidRDefault="009E7778" w:rsidP="00827F55">
      <w:pPr>
        <w:pStyle w:val="a4"/>
      </w:pPr>
      <m:oMath>
        <m:sSub>
          <m:sSubPr>
            <m:ctrlPr>
              <w:rPr>
                <w:rFonts w:ascii="Cambria Math" w:hAnsi="Cambria Math"/>
              </w:rPr>
            </m:ctrlPr>
          </m:sSubPr>
          <m:e>
            <m:r>
              <w:rPr>
                <w:rFonts w:ascii="Cambria Math" w:hAnsi="Cambria Math"/>
              </w:rPr>
              <m:t>τ</m:t>
            </m:r>
          </m:e>
          <m:sub>
            <m:r>
              <m:rPr>
                <m:sty m:val="p"/>
              </m:rPr>
              <w:rPr>
                <w:rFonts w:ascii="Cambria Math" w:hAnsi="Cambria Math"/>
              </w:rPr>
              <m:t>ф мин</m:t>
            </m:r>
          </m:sub>
        </m:sSub>
        <m:r>
          <m:rPr>
            <m:sty m:val="p"/>
          </m:rPr>
          <w:rPr>
            <w:rFonts w:ascii="Cambria Math" w:hAnsi="Cambria Math"/>
          </w:rPr>
          <m:t>=11,2 мс</m:t>
        </m:r>
      </m:oMath>
      <w:r w:rsidR="00BD3655" w:rsidRPr="00827F55">
        <w:t xml:space="preserve"> – минимальная длительность переключения ИС, обычно не более 35% длительности импульса, в нашем случае длительность импульса 32 мс.</w:t>
      </w:r>
    </w:p>
    <w:p w:rsidR="00BD3655" w:rsidRPr="00BD3655" w:rsidRDefault="00BD3655" w:rsidP="00827F55">
      <w:pPr>
        <w:pStyle w:val="a4"/>
      </w:pPr>
      <w:r w:rsidRPr="00827F55">
        <w:lastRenderedPageBreak/>
        <w:t>По очереди рассчитывается каждая из перечисленных</w:t>
      </w:r>
      <w:r w:rsidRPr="00BD3655">
        <w:t xml:space="preserve"> величин.</w:t>
      </w:r>
    </w:p>
    <w:tbl>
      <w:tblPr>
        <w:tblStyle w:val="af5"/>
        <w:tblW w:w="0" w:type="auto"/>
        <w:tblLook w:val="04A0" w:firstRow="1" w:lastRow="0" w:firstColumn="1" w:lastColumn="0" w:noHBand="0" w:noVBand="1"/>
      </w:tblPr>
      <w:tblGrid>
        <w:gridCol w:w="7963"/>
        <w:gridCol w:w="1391"/>
      </w:tblGrid>
      <w:tr w:rsidR="00BD3655" w:rsidRPr="00BD3655" w:rsidTr="00827F55">
        <w:tc>
          <w:tcPr>
            <w:tcW w:w="7963" w:type="dxa"/>
            <w:tcBorders>
              <w:top w:val="nil"/>
              <w:left w:val="nil"/>
              <w:bottom w:val="nil"/>
              <w:right w:val="nil"/>
            </w:tcBorders>
          </w:tcPr>
          <w:p w:rsidR="00BD3655" w:rsidRPr="00BD3655" w:rsidRDefault="009E7778" w:rsidP="001060B8">
            <w:pPr>
              <w:pStyle w:val="a4"/>
              <w:ind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ВЗ0</m:t>
                    </m:r>
                  </m:sub>
                </m:sSub>
                <m:r>
                  <w:rPr>
                    <w:rFonts w:ascii="Cambria Math" w:hAnsi="Cambria Math"/>
                  </w:rPr>
                  <m:t>∙</m:t>
                </m:r>
                <m:acc>
                  <m:accPr>
                    <m:chr m:val="̅"/>
                    <m:ctrlPr>
                      <w:rPr>
                        <w:rFonts w:ascii="Cambria Math" w:eastAsiaTheme="minorHAnsi" w:hAnsi="Cambria Math"/>
                        <w:i/>
                        <w:szCs w:val="22"/>
                        <w:lang w:eastAsia="en-US"/>
                      </w:rPr>
                    </m:ctrlPr>
                  </m:accPr>
                  <m:e>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m:t>
                </m:r>
                <m:d>
                  <m:dPr>
                    <m:begChr m:val="["/>
                    <m:endChr m:val="]"/>
                    <m:ctrlPr>
                      <w:rPr>
                        <w:rFonts w:ascii="Cambria Math" w:eastAsiaTheme="minorHAnsi" w:hAnsi="Cambria Math"/>
                        <w:i/>
                        <w:szCs w:val="22"/>
                        <w:lang w:eastAsia="en-US"/>
                      </w:rPr>
                    </m:ctrlPr>
                  </m:dPr>
                  <m:e>
                    <m:r>
                      <w:rPr>
                        <w:rFonts w:ascii="Cambria Math" w:hAnsi="Cambria Math"/>
                      </w:rPr>
                      <m:t>пФ</m:t>
                    </m:r>
                  </m:e>
                </m:d>
              </m:oMath>
            </m:oMathPara>
          </w:p>
        </w:tc>
        <w:tc>
          <w:tcPr>
            <w:tcW w:w="1391" w:type="dxa"/>
            <w:tcBorders>
              <w:top w:val="nil"/>
              <w:left w:val="nil"/>
              <w:bottom w:val="nil"/>
              <w:right w:val="nil"/>
            </w:tcBorders>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42</w:t>
            </w:r>
            <w:r w:rsidRPr="00BD3655">
              <w:fldChar w:fldCharType="end"/>
            </w:r>
            <w:r w:rsidRPr="00BD3655">
              <w:rPr>
                <w:rFonts w:eastAsiaTheme="minorHAnsi"/>
                <w:szCs w:val="22"/>
                <w:lang w:eastAsia="en-US"/>
              </w:rPr>
              <w:t>)</w:t>
            </w:r>
          </w:p>
        </w:tc>
      </w:tr>
    </w:tbl>
    <w:p w:rsidR="00BD3655" w:rsidRPr="00827F55" w:rsidRDefault="00BD3655" w:rsidP="00827F55">
      <w:pPr>
        <w:pStyle w:val="a4"/>
      </w:pPr>
      <w:r w:rsidRPr="00BD3655">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ВЗ0</m:t>
            </m:r>
          </m:sub>
        </m:sSub>
        <m:r>
          <w:rPr>
            <w:rFonts w:ascii="Cambria Math" w:hAnsi="Cambria Math"/>
          </w:rPr>
          <m:t xml:space="preserve">≈95 </m:t>
        </m:r>
        <m:f>
          <m:fPr>
            <m:ctrlPr>
              <w:rPr>
                <w:rFonts w:ascii="Cambria Math" w:hAnsi="Cambria Math"/>
                <w:i/>
              </w:rPr>
            </m:ctrlPr>
          </m:fPr>
          <m:num>
            <m:r>
              <w:rPr>
                <w:rFonts w:ascii="Cambria Math" w:hAnsi="Cambria Math"/>
              </w:rPr>
              <m:t>пФ</m:t>
            </m:r>
          </m:num>
          <m:den>
            <m:r>
              <w:rPr>
                <w:rFonts w:ascii="Cambria Math" w:hAnsi="Cambria Math"/>
              </w:rPr>
              <m:t>м</m:t>
            </m:r>
          </m:den>
        </m:f>
      </m:oMath>
      <w:r w:rsidRPr="00BD3655">
        <w:t xml:space="preserve"> – погонное </w:t>
      </w:r>
      <w:r w:rsidRPr="00827F55">
        <w:t>значение взаимной емкости,</w:t>
      </w:r>
    </w:p>
    <w:p w:rsidR="00BD3655" w:rsidRPr="00BD3655" w:rsidRDefault="009E7778" w:rsidP="00827F55">
      <w:pPr>
        <w:pStyle w:val="a4"/>
      </w:pPr>
      <m:oMath>
        <m:acc>
          <m:accPr>
            <m:chr m:val="̅"/>
            <m:ctrlPr>
              <w:rPr>
                <w:rFonts w:ascii="Cambria Math" w:hAnsi="Cambria Math"/>
              </w:rPr>
            </m:ctrlPr>
          </m:accPr>
          <m:e>
            <m:sSub>
              <m:sSubPr>
                <m:ctrlPr>
                  <w:rPr>
                    <w:rFonts w:ascii="Cambria Math" w:hAnsi="Cambria Math"/>
                  </w:rPr>
                </m:ctrlPr>
              </m:sSubPr>
              <m:e>
                <m:r>
                  <w:rPr>
                    <w:rFonts w:ascii="Cambria Math" w:hAnsi="Cambria Math"/>
                  </w:rPr>
                  <m:t>l</m:t>
                </m:r>
              </m:e>
              <m:sub>
                <m:r>
                  <m:rPr>
                    <m:sty m:val="p"/>
                  </m:rPr>
                  <w:rPr>
                    <w:rFonts w:ascii="Cambria Math" w:hAnsi="Cambria Math"/>
                  </w:rPr>
                  <m:t>вз</m:t>
                </m:r>
              </m:sub>
            </m:sSub>
          </m:e>
        </m:acc>
      </m:oMath>
      <w:r w:rsidR="00BD3655" w:rsidRPr="00827F55">
        <w:t xml:space="preserve"> – средняя длина взаимного участк</w:t>
      </w:r>
      <w:r w:rsidR="00BD3655" w:rsidRPr="00BD3655">
        <w:t xml:space="preserve">а соседних ЛС, рассчитывается по </w:t>
      </w:r>
      <w:r w:rsidR="00BD3655" w:rsidRPr="00BD3655">
        <w:fldChar w:fldCharType="begin"/>
      </w:r>
      <w:r w:rsidR="00BD3655" w:rsidRPr="00BD3655">
        <w:instrText xml:space="preserve"> REF _Ref216091740 \h </w:instrText>
      </w:r>
      <w:r w:rsidR="00BD3655" w:rsidRPr="00BD3655">
        <w:fldChar w:fldCharType="separate"/>
      </w:r>
      <w:r w:rsidR="00815C0C" w:rsidRPr="00BD3655">
        <w:t>(</w:t>
      </w:r>
      <w:r w:rsidR="00815C0C">
        <w:rPr>
          <w:noProof/>
        </w:rPr>
        <w:t>43</w:t>
      </w:r>
      <w:r w:rsidR="00815C0C" w:rsidRPr="00BD3655">
        <w:t>)</w:t>
      </w:r>
      <w:r w:rsidR="00BD3655" w:rsidRPr="00BD3655">
        <w:fldChar w:fldCharType="end"/>
      </w:r>
      <w:r w:rsidR="00BD3655"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827F55">
        <w:tc>
          <w:tcPr>
            <w:tcW w:w="7963" w:type="dxa"/>
          </w:tcPr>
          <w:p w:rsidR="00BD3655" w:rsidRPr="00BD3655" w:rsidRDefault="009E7778" w:rsidP="00933203">
            <w:pPr>
              <w:pStyle w:val="a4"/>
              <w:ind w:left="-105" w:right="-1496" w:firstLine="0"/>
              <w:jc w:val="left"/>
              <w:rPr>
                <w:rFonts w:eastAsiaTheme="minorHAnsi"/>
                <w:i/>
                <w:szCs w:val="22"/>
                <w:lang w:eastAsia="en-US"/>
              </w:rPr>
            </w:pPr>
            <m:oMathPara>
              <m:oMath>
                <m:acc>
                  <m:accPr>
                    <m:chr m:val="̅"/>
                    <m:ctrlPr>
                      <w:rPr>
                        <w:rFonts w:ascii="Cambria Math" w:eastAsiaTheme="minorHAnsi" w:hAnsi="Cambria Math"/>
                        <w:i/>
                        <w:szCs w:val="22"/>
                        <w:lang w:eastAsia="en-US"/>
                      </w:rPr>
                    </m:ctrlPr>
                  </m:accPr>
                  <m:e>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вз</m:t>
                        </m:r>
                      </m:sub>
                    </m:sSub>
                  </m:e>
                </m:acc>
                <m:r>
                  <w:rPr>
                    <w:rFonts w:ascii="Cambria Math" w:hAnsi="Cambria Math"/>
                  </w:rPr>
                  <m:t>=</m:t>
                </m:r>
                <m:f>
                  <m:fPr>
                    <m:ctrlPr>
                      <w:rPr>
                        <w:rFonts w:ascii="Cambria Math" w:eastAsiaTheme="minorHAnsi" w:hAnsi="Cambria Math"/>
                        <w:i/>
                        <w:szCs w:val="22"/>
                        <w:lang w:val="en-US" w:eastAsia="en-US"/>
                      </w:rPr>
                    </m:ctrlPr>
                  </m:fPr>
                  <m:num>
                    <m:r>
                      <w:rPr>
                        <w:rFonts w:ascii="Cambria Math" w:hAnsi="Cambria Math"/>
                        <w:lang w:val="en-US"/>
                      </w:rPr>
                      <m:t>L+B</m:t>
                    </m:r>
                  </m:num>
                  <m:den>
                    <m:r>
                      <w:rPr>
                        <w:rFonts w:ascii="Cambria Math" w:hAnsi="Cambria Math"/>
                      </w:rPr>
                      <m:t>3</m:t>
                    </m:r>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lang w:val="en-US"/>
                      </w:rPr>
                      <m:t>65+135</m:t>
                    </m:r>
                  </m:num>
                  <m:den>
                    <m:r>
                      <w:rPr>
                        <w:rFonts w:ascii="Cambria Math" w:hAnsi="Cambria Math"/>
                      </w:rPr>
                      <m:t>3</m:t>
                    </m:r>
                  </m:den>
                </m:f>
                <m:r>
                  <w:rPr>
                    <w:rFonts w:ascii="Cambria Math" w:hAnsi="Cambria Math"/>
                    <w:lang w:val="en-US"/>
                  </w:rPr>
                  <m:t>≈66,6</m:t>
                </m:r>
                <m:r>
                  <w:rPr>
                    <w:rFonts w:ascii="Cambria Math" w:hAnsi="Cambria Math"/>
                  </w:rPr>
                  <m:t xml:space="preserve"> мм=0,0667 м</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bookmarkStart w:id="111" w:name="_Ref216091740"/>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43</w:t>
            </w:r>
            <w:r w:rsidRPr="00BD3655">
              <w:fldChar w:fldCharType="end"/>
            </w:r>
            <w:r w:rsidRPr="00BD3655">
              <w:rPr>
                <w:rFonts w:eastAsiaTheme="minorHAnsi"/>
                <w:szCs w:val="22"/>
                <w:lang w:eastAsia="en-US"/>
              </w:rPr>
              <w:t>)</w:t>
            </w:r>
            <w:bookmarkEnd w:id="111"/>
          </w:p>
        </w:tc>
      </w:tr>
    </w:tbl>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=95∙0,0667</m:t>
          </m:r>
          <m:r>
            <w:rPr>
              <w:rFonts w:ascii="Cambria Math" w:hAnsi="Cambria Math"/>
              <w:lang w:val="en-US"/>
            </w:rPr>
            <m:t xml:space="preserve">=6,34 </m:t>
          </m:r>
          <m:r>
            <w:rPr>
              <w:rFonts w:ascii="Cambria Math" w:hAnsi="Cambria Math"/>
            </w:rPr>
            <m:t>пФ</m:t>
          </m:r>
        </m:oMath>
      </m:oMathPara>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827F55">
        <w:tc>
          <w:tcPr>
            <w:tcW w:w="7963" w:type="dxa"/>
          </w:tcPr>
          <w:p w:rsidR="00BD3655" w:rsidRPr="00BD3655" w:rsidRDefault="009E7778" w:rsidP="00A8651B">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R</m:t>
                    </m:r>
                  </m:e>
                  <m:sub>
                    <m:r>
                      <w:rPr>
                        <w:rFonts w:ascii="Cambria Math" w:hAnsi="Cambria Math"/>
                      </w:rPr>
                      <m:t>ВЫХ</m:t>
                    </m:r>
                  </m:sub>
                </m:sSub>
                <m:r>
                  <m:rPr>
                    <m:sty m:val="p"/>
                  </m:rPr>
                  <w:rPr>
                    <w:rFonts w:ascii="Cambria Math" w:hAnsi="Cambria Math"/>
                  </w:rPr>
                  <m:t xml:space="preserve"> </m:t>
                </m:r>
                <m:r>
                  <w:rPr>
                    <w:rFonts w:ascii="Cambria Math" w:hAnsi="Cambria Math"/>
                  </w:rPr>
                  <m:t>=</m:t>
                </m:r>
                <m:f>
                  <m:fPr>
                    <m:ctrlPr>
                      <w:rPr>
                        <w:rFonts w:ascii="Cambria Math" w:eastAsiaTheme="minorHAnsi" w:hAnsi="Cambria Math"/>
                        <w:i/>
                        <w:szCs w:val="22"/>
                        <w:lang w:val="en-US" w:eastAsia="en-US"/>
                      </w:rPr>
                    </m:ctrlPr>
                  </m:fPr>
                  <m:num>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num>
                  <m:den>
                    <m:r>
                      <w:rPr>
                        <w:rFonts w:ascii="Cambria Math" w:hAnsi="Cambria Math"/>
                      </w:rPr>
                      <m:t>2,2</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Н</m:t>
                        </m:r>
                      </m:sub>
                    </m:sSub>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rPr>
                      <m:t>11,2∙</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-3</m:t>
                        </m:r>
                      </m:sup>
                    </m:sSup>
                  </m:num>
                  <m:den>
                    <m:r>
                      <w:rPr>
                        <w:rFonts w:ascii="Cambria Math" w:hAnsi="Cambria Math"/>
                      </w:rPr>
                      <m:t>2,2∙11∙</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-12</m:t>
                        </m:r>
                      </m:sup>
                    </m:sSup>
                  </m:den>
                </m:f>
                <m:r>
                  <w:rPr>
                    <w:rFonts w:ascii="Cambria Math" w:hAnsi="Cambria Math"/>
                    <w:lang w:val="en-US"/>
                  </w:rPr>
                  <m:t>=462,8</m:t>
                </m:r>
                <m:r>
                  <w:rPr>
                    <w:rFonts w:ascii="Cambria Math" w:hAnsi="Cambria Math"/>
                  </w:rPr>
                  <m:t>∙</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6</m:t>
                    </m:r>
                  </m:sup>
                </m:sSup>
                <m:r>
                  <w:rPr>
                    <w:rFonts w:ascii="Cambria Math" w:hAnsi="Cambria Math"/>
                  </w:rPr>
                  <m:t xml:space="preserve"> Ом</m:t>
                </m:r>
                <m:r>
                  <w:rPr>
                    <w:rFonts w:ascii="Cambria Math" w:hAnsi="Cambria Math"/>
                    <w:lang w:val="en-US"/>
                  </w:rPr>
                  <m:t>,</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44</w:t>
            </w:r>
            <w:r w:rsidRPr="00BD3655">
              <w:fldChar w:fldCharType="end"/>
            </w:r>
            <w:r w:rsidRPr="00BD3655">
              <w:rPr>
                <w:rFonts w:eastAsiaTheme="minorHAnsi"/>
                <w:szCs w:val="22"/>
                <w:lang w:eastAsia="en-US"/>
              </w:rPr>
              <w:t>)</w:t>
            </w:r>
          </w:p>
        </w:tc>
      </w:tr>
    </w:tbl>
    <w:p w:rsidR="00BD3655" w:rsidRPr="00BD3655" w:rsidRDefault="00BD3655" w:rsidP="00BD3655">
      <w:pPr>
        <w:pStyle w:val="a4"/>
        <w:jc w:val="left"/>
      </w:pPr>
      <w:r w:rsidRPr="00BD3655">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Н</m:t>
            </m:r>
          </m:sub>
        </m:sSub>
        <m:r>
          <w:rPr>
            <w:rFonts w:ascii="Cambria Math" w:hAnsi="Cambria Math"/>
          </w:rPr>
          <m:t>=11 пФ</m:t>
        </m:r>
      </m:oMath>
      <w:r w:rsidRPr="00BD3655">
        <w:t xml:space="preserve"> – ёмкость нагрузки ИС.</w:t>
      </w:r>
    </w:p>
    <w:tbl>
      <w:tblPr>
        <w:tblStyle w:val="af5"/>
        <w:tblW w:w="93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827F55">
        <w:tc>
          <w:tcPr>
            <w:tcW w:w="7963" w:type="dxa"/>
          </w:tcPr>
          <w:p w:rsidR="00BD3655" w:rsidRPr="00BD3655" w:rsidRDefault="00BD3655" w:rsidP="002347D2">
            <w:pPr>
              <w:pStyle w:val="a4"/>
              <w:ind w:left="-105" w:right="-1511" w:firstLine="0"/>
              <w:jc w:val="left"/>
              <w:rPr>
                <w:rFonts w:eastAsiaTheme="minorHAnsi"/>
                <w:szCs w:val="22"/>
                <w:lang w:eastAsia="en-US"/>
              </w:rPr>
            </w:pPr>
            <m:oMathPara>
              <m:oMath>
                <m:r>
                  <w:rPr>
                    <w:rFonts w:ascii="Cambria Math" w:hAnsi="Cambria Math"/>
                  </w:rPr>
                  <m:t>∆</m:t>
                </m:r>
                <m:r>
                  <w:rPr>
                    <w:rFonts w:ascii="Cambria Math" w:hAnsi="Cambria Math"/>
                    <w:lang w:val="en-US"/>
                  </w:rPr>
                  <m:t>l</m:t>
                </m:r>
                <m:r>
                  <m:rPr>
                    <m:sty m:val="p"/>
                  </m:rPr>
                  <w:rPr>
                    <w:rFonts w:ascii="Cambria Math" w:hAnsi="Cambria Math"/>
                  </w:rPr>
                  <m:t xml:space="preserve"> </m:t>
                </m:r>
                <m:r>
                  <w:rPr>
                    <w:rFonts w:ascii="Cambria Math" w:hAnsi="Cambria Math"/>
                  </w:rPr>
                  <m:t>=</m:t>
                </m:r>
                <m:f>
                  <m:fPr>
                    <m:ctrlPr>
                      <w:rPr>
                        <w:rFonts w:ascii="Cambria Math" w:eastAsiaTheme="minorHAnsi" w:hAnsi="Cambria Math"/>
                        <w:i/>
                        <w:szCs w:val="22"/>
                        <w:lang w:val="en-US" w:eastAsia="en-US"/>
                      </w:rPr>
                    </m:ctrlPr>
                  </m:fPr>
                  <m:num>
                    <m:r>
                      <w:rPr>
                        <w:rFonts w:ascii="Cambria Math" w:hAnsi="Cambria Math"/>
                      </w:rPr>
                      <m:t>∆</m:t>
                    </m:r>
                    <m:r>
                      <w:rPr>
                        <w:rFonts w:ascii="Cambria Math" w:hAnsi="Cambria Math"/>
                        <w:lang w:val="en-US"/>
                      </w:rPr>
                      <m:t>U∙</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Н</m:t>
                        </m:r>
                      </m:sub>
                    </m:sSub>
                  </m:num>
                  <m:den>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rPr>
                      <m:t>5∙11∙</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-12</m:t>
                        </m:r>
                      </m:sup>
                    </m:sSup>
                  </m:num>
                  <m:den>
                    <m:r>
                      <w:rPr>
                        <w:rFonts w:ascii="Cambria Math" w:hAnsi="Cambria Math"/>
                      </w:rPr>
                      <m:t>11,2∙</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-3</m:t>
                        </m:r>
                      </m:sup>
                    </m:sSup>
                  </m:den>
                </m:f>
                <m:r>
                  <w:rPr>
                    <w:rFonts w:ascii="Cambria Math" w:hAnsi="Cambria Math"/>
                    <w:lang w:val="en-US"/>
                  </w:rPr>
                  <m:t>=4,91</m:t>
                </m:r>
                <m:r>
                  <w:rPr>
                    <w:rFonts w:ascii="Cambria Math" w:hAnsi="Cambria Math"/>
                  </w:rPr>
                  <m:t>∙</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-9</m:t>
                    </m:r>
                  </m:sup>
                </m:sSup>
                <m:r>
                  <w:rPr>
                    <w:rFonts w:ascii="Cambria Math" w:hAnsi="Cambria Math"/>
                  </w:rPr>
                  <m:t xml:space="preserve"> м</m:t>
                </m:r>
                <m:r>
                  <w:rPr>
                    <w:rFonts w:ascii="Cambria Math" w:hAnsi="Cambria Math"/>
                    <w:lang w:val="en-US"/>
                  </w:rPr>
                  <m:t>,</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45</w:t>
            </w:r>
            <w:r w:rsidRPr="00BD3655">
              <w:fldChar w:fldCharType="end"/>
            </w:r>
            <w:r w:rsidRPr="00BD3655">
              <w:rPr>
                <w:rFonts w:eastAsiaTheme="minorHAnsi"/>
                <w:szCs w:val="22"/>
                <w:lang w:eastAsia="en-US"/>
              </w:rPr>
              <w:t>)</w:t>
            </w:r>
          </w:p>
        </w:tc>
      </w:tr>
      <w:tr w:rsidR="00BD3655" w:rsidRPr="00BD3655" w:rsidTr="00827F55">
        <w:tc>
          <w:tcPr>
            <w:tcW w:w="7963" w:type="dxa"/>
          </w:tcPr>
          <w:p w:rsidR="00BD3655" w:rsidRPr="00BD3655" w:rsidRDefault="00BD3655" w:rsidP="002347D2">
            <w:pPr>
              <w:pStyle w:val="a4"/>
              <w:ind w:left="-105" w:right="-1511" w:firstLine="0"/>
              <w:jc w:val="left"/>
              <w:rPr>
                <w:rFonts w:eastAsiaTheme="minorHAnsi"/>
                <w:szCs w:val="22"/>
                <w:lang w:eastAsia="en-US"/>
              </w:rPr>
            </w:pPr>
            <m:oMathPara>
              <m:oMath>
                <m:r>
                  <w:rPr>
                    <w:rFonts w:ascii="Cambria Math" w:hAnsi="Cambria Math"/>
                  </w:rPr>
                  <m:t>M</m:t>
                </m:r>
                <m:r>
                  <m:rPr>
                    <m:sty m:val="p"/>
                  </m:rPr>
                  <w:rPr>
                    <w:rFonts w:ascii="Cambria Math" w:hAnsi="Cambria Math"/>
                  </w:rPr>
                  <m:t xml:space="preserve"> </m:t>
                </m:r>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M</m:t>
                    </m:r>
                  </m:e>
                  <m:sub>
                    <m:r>
                      <w:rPr>
                        <w:rFonts w:ascii="Cambria Math" w:hAnsi="Cambria Math"/>
                      </w:rPr>
                      <m:t>0</m:t>
                    </m:r>
                  </m:sub>
                </m:sSub>
                <m:r>
                  <w:rPr>
                    <w:rFonts w:ascii="Cambria Math" w:hAnsi="Cambria Math"/>
                    <w:lang w:val="en-US"/>
                  </w:rPr>
                  <m:t>∙</m:t>
                </m:r>
                <m:acc>
                  <m:accPr>
                    <m:chr m:val="̅"/>
                    <m:ctrlPr>
                      <w:rPr>
                        <w:rFonts w:ascii="Cambria Math" w:eastAsiaTheme="minorHAnsi" w:hAnsi="Cambria Math"/>
                        <w:i/>
                        <w:szCs w:val="22"/>
                        <w:lang w:eastAsia="en-US"/>
                      </w:rPr>
                    </m:ctrlPr>
                  </m:accPr>
                  <m:e>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=0,53∙</m:t>
                </m:r>
                <m:r>
                  <w:rPr>
                    <w:rFonts w:ascii="Cambria Math" w:hAnsi="Cambria Math"/>
                  </w:rPr>
                  <m:t>0,0667</m:t>
                </m:r>
                <m:r>
                  <w:rPr>
                    <w:rFonts w:ascii="Cambria Math" w:hAnsi="Cambria Math"/>
                    <w:lang w:val="en-US"/>
                  </w:rPr>
                  <m:t>=0,035 мкГн,</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46</w:t>
            </w:r>
            <w:r w:rsidRPr="00BD3655">
              <w:fldChar w:fldCharType="end"/>
            </w:r>
            <w:r w:rsidRPr="00BD3655">
              <w:rPr>
                <w:rFonts w:eastAsiaTheme="minorHAnsi"/>
                <w:szCs w:val="22"/>
                <w:lang w:eastAsia="en-US"/>
              </w:rPr>
              <w:t>)</w:t>
            </w:r>
          </w:p>
        </w:tc>
      </w:tr>
    </w:tbl>
    <w:p w:rsidR="00BD3655" w:rsidRPr="002347D2" w:rsidRDefault="00BD3655" w:rsidP="002347D2">
      <w:pPr>
        <w:pStyle w:val="a4"/>
      </w:pPr>
      <w:r w:rsidRPr="00BD3655">
        <w:t>г</w:t>
      </w:r>
      <w:r w:rsidRPr="002347D2">
        <w:t xml:space="preserve">де </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r>
          <m:rPr>
            <m:sty m:val="p"/>
          </m:rPr>
          <w:rPr>
            <w:rFonts w:ascii="Cambria Math" w:hAnsi="Cambria Math"/>
          </w:rPr>
          <m:t xml:space="preserve">≈0,53 </m:t>
        </m:r>
        <m:f>
          <m:fPr>
            <m:ctrlPr>
              <w:rPr>
                <w:rFonts w:ascii="Cambria Math" w:hAnsi="Cambria Math"/>
              </w:rPr>
            </m:ctrlPr>
          </m:fPr>
          <m:num>
            <m:r>
              <m:rPr>
                <m:sty m:val="p"/>
              </m:rPr>
              <w:rPr>
                <w:rFonts w:ascii="Cambria Math" w:hAnsi="Cambria Math"/>
              </w:rPr>
              <m:t>мкГн</m:t>
            </m:r>
          </m:num>
          <m:den>
            <m:r>
              <m:rPr>
                <m:sty m:val="p"/>
              </m:rPr>
              <w:rPr>
                <w:rFonts w:ascii="Cambria Math" w:hAnsi="Cambria Math"/>
              </w:rPr>
              <m:t>м</m:t>
            </m:r>
          </m:den>
        </m:f>
      </m:oMath>
      <w:r w:rsidRPr="002347D2">
        <w:t xml:space="preserve"> – погонное значение взаимоиндукции.</w:t>
      </w:r>
    </w:p>
    <w:p w:rsidR="00BD3655" w:rsidRPr="00BD3655" w:rsidRDefault="00BD3655" w:rsidP="002347D2">
      <w:pPr>
        <w:pStyle w:val="a4"/>
      </w:pPr>
      <w:r w:rsidRPr="002347D2">
        <w:t>За</w:t>
      </w:r>
      <w:r w:rsidRPr="00BD3655">
        <w:t xml:space="preserve">тем рассчитываем искомую величину из </w:t>
      </w:r>
      <w:r w:rsidRPr="00BD3655">
        <w:fldChar w:fldCharType="begin"/>
      </w:r>
      <w:r w:rsidRPr="00BD3655">
        <w:instrText xml:space="preserve"> REF _Ref216086744 \h </w:instrText>
      </w:r>
      <w:r w:rsidRPr="00BD3655">
        <w:fldChar w:fldCharType="separate"/>
      </w:r>
      <w:r w:rsidR="00815C0C" w:rsidRPr="00BD3655">
        <w:t>(</w:t>
      </w:r>
      <w:r w:rsidR="00815C0C">
        <w:rPr>
          <w:noProof/>
        </w:rPr>
        <w:t>41</w:t>
      </w:r>
      <w:r w:rsidR="00815C0C" w:rsidRPr="00BD3655">
        <w:t>)</w:t>
      </w:r>
      <w:r w:rsidRPr="00BD3655">
        <w:fldChar w:fldCharType="end"/>
      </w:r>
      <w:r w:rsidRPr="00BD3655">
        <w:t>.</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hAnsi="Cambria Math"/>
                  <w:i/>
                  <w:lang w:val="en-US"/>
                </w:rPr>
              </m:ctrlPr>
            </m:fPr>
            <m:num>
              <m:r>
                <w:rPr>
                  <w:rFonts w:ascii="Cambria Math" w:hAnsi="Cambria Math"/>
                  <w:lang w:val="en-US"/>
                </w:rPr>
                <m:t>5∙6,34</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m:t>
              </m:r>
              <m:r>
                <w:rPr>
                  <w:rFonts w:ascii="Cambria Math" w:hAnsi="Cambria Math"/>
                  <w:lang w:val="en-US"/>
                </w:rPr>
                <m:t>462,8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4,91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lang w:val="en-US"/>
                </w:rPr>
                <m:t>∙0,035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lang w:val="en-US"/>
            </w:rPr>
            <m:t>=1,3 В</m:t>
          </m:r>
        </m:oMath>
      </m:oMathPara>
    </w:p>
    <w:p w:rsidR="00BD3655" w:rsidRPr="002347D2" w:rsidRDefault="0015179C" w:rsidP="002347D2">
      <w:pPr>
        <w:pStyle w:val="a4"/>
      </w:pPr>
      <w:r>
        <w:t>Проверка выполнения условия помехоустойчивости</w:t>
      </w:r>
      <w:r w:rsidRPr="00BD3655">
        <w:t xml:space="preserve"> </w:t>
      </w:r>
      <w:r w:rsidR="00BD3655" w:rsidRPr="00BD3655">
        <w:fldChar w:fldCharType="begin"/>
      </w:r>
      <w:r w:rsidR="00BD3655" w:rsidRPr="00BD3655">
        <w:instrText xml:space="preserve"> REF _Ref216085219 \h </w:instrText>
      </w:r>
      <w:r w:rsidR="00BD3655" w:rsidRPr="00BD3655">
        <w:fldChar w:fldCharType="separate"/>
      </w:r>
      <w:r w:rsidR="00815C0C" w:rsidRPr="00BD3655">
        <w:t>(</w:t>
      </w:r>
      <w:r w:rsidR="00815C0C">
        <w:rPr>
          <w:noProof/>
        </w:rPr>
        <w:t>40</w:t>
      </w:r>
      <w:r w:rsidR="00815C0C" w:rsidRPr="00BD3655">
        <w:t>)</w:t>
      </w:r>
      <w:r w:rsidR="00BD3655" w:rsidRPr="00BD3655">
        <w:fldChar w:fldCharType="end"/>
      </w:r>
      <w:r w:rsidR="00BD3655" w:rsidRPr="00BD3655">
        <w:t>:</w:t>
      </w:r>
    </w:p>
    <w:p w:rsidR="00BD3655" w:rsidRPr="00BD3655" w:rsidRDefault="003073BD" w:rsidP="00BD3655">
      <w:pPr>
        <w:pStyle w:val="a4"/>
        <w:ind w:firstLine="0"/>
        <w:jc w:val="left"/>
      </w:pPr>
      <m:oMathPara>
        <m:oMath>
          <m:r>
            <w:rPr>
              <w:rFonts w:ascii="Cambria Math" w:hAnsi="Cambria Math"/>
              <w:lang w:val="en-US"/>
            </w:rPr>
            <m:t>1,3 В</m:t>
          </m:r>
          <m:r>
            <w:rPr>
              <w:rFonts w:ascii="Cambria Math" w:hAnsi="Cambria Math"/>
            </w:rPr>
            <m:t>&gt;1</m:t>
          </m:r>
          <m:r>
            <w:rPr>
              <w:rFonts w:ascii="Cambria Math" w:hAnsi="Cambria Math"/>
            </w:rPr>
            <m:t xml:space="preserve"> В</m:t>
          </m:r>
        </m:oMath>
      </m:oMathPara>
    </w:p>
    <w:p w:rsidR="00BD3655" w:rsidRPr="00BD3655" w:rsidRDefault="0015179C" w:rsidP="002347D2">
      <w:pPr>
        <w:pStyle w:val="a4"/>
      </w:pPr>
      <w:r w:rsidRPr="009E7778">
        <w:t>Таким образом, при выбранной конструкции печатной платы, выполненной в виде двухсторонней платы на основании из стеклотекстолита FR-4 толщиной 1,5 мм с габаритными р</w:t>
      </w:r>
      <w:bookmarkStart w:id="112" w:name="_GoBack"/>
      <w:bookmarkEnd w:id="112"/>
      <w:r w:rsidRPr="009E7778">
        <w:t>азмерами 90×56 мм, а также при принятой трассировке сигнальных цепей, обеспечивающей рациональное взаимное расположение проводников и соблюдение нормативных расстояний между ними, функциональная ячейка по уровню перекрёстных помех может быть отнесена к помехоустойчивым и полностью удовлетворяет предъявляемым требованиям.</w:t>
      </w:r>
    </w:p>
    <w:p w:rsidR="00BD3655" w:rsidRPr="00BD3655" w:rsidRDefault="00D35523" w:rsidP="00D35523">
      <w:pPr>
        <w:pStyle w:val="2"/>
      </w:pPr>
      <w:bookmarkStart w:id="113" w:name="_Toc216221798"/>
      <w:bookmarkStart w:id="114" w:name="_Toc216763426"/>
      <w:r>
        <w:lastRenderedPageBreak/>
        <w:t>5</w:t>
      </w:r>
      <w:r w:rsidR="00BD3655" w:rsidRPr="00BD3655">
        <w:t>.4 Оценка технологичности конструкции</w:t>
      </w:r>
      <w:bookmarkEnd w:id="113"/>
      <w:bookmarkEnd w:id="114"/>
    </w:p>
    <w:p w:rsidR="00BD3655" w:rsidRPr="00BD3655" w:rsidRDefault="00BD3655" w:rsidP="00D35523">
      <w:pPr>
        <w:pStyle w:val="a4"/>
      </w:pPr>
      <w:r w:rsidRPr="00BD3655">
        <w:t xml:space="preserve">Считается, что РЭС технологично, если при производстве и эксплуатации (ремонте) его </w:t>
      </w:r>
      <w:r w:rsidRPr="00D35523">
        <w:t>потребительские</w:t>
      </w:r>
      <w:r w:rsidRPr="00BD3655">
        <w:t xml:space="preserve"> качества обеспечиваются при рациональном расходовании привлекаемых ресурсов.</w:t>
      </w:r>
    </w:p>
    <w:p w:rsidR="00BD3655" w:rsidRPr="00BD3655" w:rsidRDefault="00D35523" w:rsidP="00D35523">
      <w:pPr>
        <w:pStyle w:val="3"/>
      </w:pPr>
      <w:bookmarkStart w:id="115" w:name="_Toc216221799"/>
      <w:bookmarkStart w:id="116" w:name="_Toc216763427"/>
      <w:r>
        <w:t>5</w:t>
      </w:r>
      <w:r w:rsidR="00BD3655" w:rsidRPr="00BD3655">
        <w:t>.4.1 Расчет конструкторских показателей технологичности</w:t>
      </w:r>
      <w:bookmarkEnd w:id="115"/>
      <w:bookmarkEnd w:id="116"/>
    </w:p>
    <w:p w:rsidR="00BD3655" w:rsidRPr="00BD3655" w:rsidRDefault="00BD3655" w:rsidP="00D35523">
      <w:pPr>
        <w:pStyle w:val="a4"/>
      </w:pPr>
      <w:r w:rsidRPr="00BD3655">
        <w:t xml:space="preserve">Данный расчёт производится по результатам синтеза схемного решения РЭС и выполнения </w:t>
      </w:r>
      <w:r w:rsidRPr="00D35523">
        <w:t>сборочного</w:t>
      </w:r>
      <w:r w:rsidRPr="00BD3655">
        <w:t xml:space="preserve"> чертежа конструкции. Для начала находится коэффициент повторяемости компонентов и микросборок (МСБ) по формуле </w:t>
      </w:r>
      <w:r w:rsidRPr="00BD3655">
        <w:fldChar w:fldCharType="begin"/>
      </w:r>
      <w:r w:rsidRPr="00BD3655">
        <w:instrText xml:space="preserve"> REF _Ref216094344 \h </w:instrText>
      </w:r>
      <w:r w:rsidRPr="00BD3655">
        <w:fldChar w:fldCharType="separate"/>
      </w:r>
      <w:r w:rsidR="00815C0C" w:rsidRPr="00BD3655">
        <w:t>(</w:t>
      </w:r>
      <w:r w:rsidR="00815C0C">
        <w:rPr>
          <w:noProof/>
        </w:rPr>
        <w:t>47</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D35523">
        <w:tc>
          <w:tcPr>
            <w:tcW w:w="7963" w:type="dxa"/>
          </w:tcPr>
          <w:p w:rsidR="00BD3655" w:rsidRPr="00BD3655" w:rsidRDefault="009E7778" w:rsidP="00D35523">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пов мс</m:t>
                    </m:r>
                  </m:sub>
                </m:sSub>
                <m:r>
                  <w:rPr>
                    <w:rFonts w:ascii="Cambria Math" w:hAnsi="Cambria Math"/>
                  </w:rPr>
                  <m:t>=1-</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тр</m:t>
                        </m:r>
                      </m:sub>
                    </m:sSub>
                  </m:num>
                  <m:den>
                    <m:r>
                      <w:rPr>
                        <w:rFonts w:ascii="Cambria Math" w:hAnsi="Cambria Math"/>
                      </w:rPr>
                      <m:t>N</m:t>
                    </m:r>
                  </m:den>
                </m:f>
                <m:r>
                  <w:rPr>
                    <w:rFonts w:ascii="Cambria Math" w:hAnsi="Cambria Math"/>
                    <w:lang w:val="en-US"/>
                  </w:rPr>
                  <m:t>,</m:t>
                </m:r>
              </m:oMath>
            </m:oMathPara>
          </w:p>
        </w:tc>
        <w:tc>
          <w:tcPr>
            <w:tcW w:w="1391" w:type="dxa"/>
            <w:vAlign w:val="center"/>
          </w:tcPr>
          <w:p w:rsidR="00BD3655" w:rsidRPr="00BD3655" w:rsidRDefault="00BD3655" w:rsidP="00D35523">
            <w:pPr>
              <w:pStyle w:val="a4"/>
              <w:ind w:firstLine="0"/>
              <w:jc w:val="right"/>
              <w:rPr>
                <w:rFonts w:eastAsiaTheme="minorHAnsi"/>
                <w:szCs w:val="22"/>
                <w:lang w:eastAsia="en-US"/>
              </w:rPr>
            </w:pPr>
            <w:bookmarkStart w:id="117" w:name="_Ref216094344"/>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47</w:t>
            </w:r>
            <w:r w:rsidRPr="00BD3655">
              <w:fldChar w:fldCharType="end"/>
            </w:r>
            <w:r w:rsidRPr="00BD3655">
              <w:rPr>
                <w:rFonts w:eastAsiaTheme="minorHAnsi"/>
                <w:szCs w:val="22"/>
                <w:lang w:eastAsia="en-US"/>
              </w:rPr>
              <w:t>)</w:t>
            </w:r>
            <w:bookmarkEnd w:id="117"/>
          </w:p>
        </w:tc>
      </w:tr>
    </w:tbl>
    <w:p w:rsidR="00BD3655" w:rsidRPr="00F4460A"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n</m:t>
            </m:r>
          </m:e>
          <m:sub>
            <m:r>
              <m:rPr>
                <m:sty m:val="p"/>
              </m:rPr>
              <w:rPr>
                <w:rFonts w:ascii="Cambria Math" w:hAnsi="Cambria Math"/>
              </w:rPr>
              <m:t>тр</m:t>
            </m:r>
          </m:sub>
        </m:sSub>
      </m:oMath>
      <w:r w:rsidRPr="00BD3655">
        <w:t xml:space="preserve"> – число типоразмеров компонентов, интегральных микросхем (ИМС) и МСБ, </w:t>
      </w:r>
    </w:p>
    <w:p w:rsidR="00BD3655" w:rsidRPr="00BD3655" w:rsidRDefault="00BD3655" w:rsidP="00F4460A">
      <w:pPr>
        <w:pStyle w:val="a4"/>
      </w:pPr>
      <m:oMath>
        <m:r>
          <w:rPr>
            <w:rFonts w:ascii="Cambria Math" w:hAnsi="Cambria Math"/>
          </w:rPr>
          <m:t>N</m:t>
        </m:r>
      </m:oMath>
      <w:r w:rsidRPr="00BD3655">
        <w:t xml:space="preserve"> – общее количество дискретных </w:t>
      </w:r>
      <w:r w:rsidRPr="00F4460A">
        <w:t>компонентов</w:t>
      </w:r>
      <w:r w:rsidRPr="00BD3655">
        <w:t>, ИМС и МСБ.</w:t>
      </w:r>
    </w:p>
    <w:p w:rsidR="00BD3655" w:rsidRPr="00BD3655" w:rsidRDefault="009E7778" w:rsidP="00BD3655">
      <w:pPr>
        <w:pStyle w:val="a4"/>
        <w:jc w:val="left"/>
      </w:pPr>
      <m:oMathPara>
        <m:oMath>
          <m:sSub>
            <m:sSubPr>
              <m:ctrlPr>
                <w:rPr>
                  <w:rFonts w:ascii="Cambria Math" w:hAnsi="Cambria Math"/>
                  <w:i/>
                </w:rPr>
              </m:ctrlPr>
            </m:sSubPr>
            <m:e>
              <m:r>
                <w:rPr>
                  <w:rFonts w:ascii="Cambria Math" w:hAnsi="Cambria Math"/>
                </w:rPr>
                <m:t>K</m:t>
              </m:r>
            </m:e>
            <m:sub>
              <m:r>
                <w:rPr>
                  <w:rFonts w:ascii="Cambria Math" w:hAnsi="Cambria Math"/>
                </w:rPr>
                <m:t>пов мс</m:t>
              </m:r>
            </m:sub>
          </m:sSub>
          <m:r>
            <w:rPr>
              <w:rFonts w:ascii="Cambria Math" w:hAnsi="Cambria Math"/>
            </w:rPr>
            <m:t>=1-</m:t>
          </m:r>
          <m:f>
            <m:fPr>
              <m:ctrlPr>
                <w:rPr>
                  <w:rFonts w:ascii="Cambria Math" w:hAnsi="Cambria Math"/>
                  <w:i/>
                </w:rPr>
              </m:ctrlPr>
            </m:fPr>
            <m:num>
              <m:r>
                <w:rPr>
                  <w:rFonts w:ascii="Cambria Math" w:hAnsi="Cambria Math"/>
                </w:rPr>
                <m:t>25</m:t>
              </m:r>
            </m:num>
            <m:den>
              <m:r>
                <m:rPr>
                  <m:sty m:val="p"/>
                </m:rPr>
                <w:rPr>
                  <w:rFonts w:ascii="Cambria Math" w:hAnsi="Cambria Math"/>
                </w:rPr>
                <m:t>68</m:t>
              </m:r>
            </m:den>
          </m:f>
          <m:r>
            <w:rPr>
              <w:rFonts w:ascii="Cambria Math" w:hAnsi="Cambria Math"/>
            </w:rPr>
            <m:t>=0,63</m:t>
          </m:r>
        </m:oMath>
      </m:oMathPara>
    </w:p>
    <w:p w:rsidR="00BD3655" w:rsidRPr="00BD3655" w:rsidRDefault="00BD3655" w:rsidP="00F4460A">
      <w:pPr>
        <w:pStyle w:val="a4"/>
      </w:pPr>
      <w:r w:rsidRPr="00BD3655">
        <w:t xml:space="preserve">Коэффициент повторяемости материалов </w:t>
      </w:r>
      <w:r w:rsidRPr="00F4460A">
        <w:t>оценивается</w:t>
      </w:r>
      <w:r w:rsidRPr="00BD3655">
        <w:t xml:space="preserve"> из </w:t>
      </w:r>
      <w:r w:rsidRPr="00BD3655">
        <w:fldChar w:fldCharType="begin"/>
      </w:r>
      <w:r w:rsidRPr="00BD3655">
        <w:instrText xml:space="preserve"> REF _Ref216094867 \h </w:instrText>
      </w:r>
      <w:r w:rsidRPr="00BD3655">
        <w:fldChar w:fldCharType="separate"/>
      </w:r>
      <w:r w:rsidR="00815C0C" w:rsidRPr="00BD3655">
        <w:t>(</w:t>
      </w:r>
      <w:r w:rsidR="00815C0C">
        <w:rPr>
          <w:noProof/>
        </w:rPr>
        <w:t>48</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9E7778" w:rsidP="00F4460A">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пов м</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м</m:t>
                        </m:r>
                      </m:sub>
                    </m:sSub>
                  </m:num>
                  <m:den>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дет</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18" w:name="_Ref216094867"/>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48</w:t>
            </w:r>
            <w:r w:rsidRPr="00BD3655">
              <w:fldChar w:fldCharType="end"/>
            </w:r>
            <w:r w:rsidRPr="00BD3655">
              <w:rPr>
                <w:rFonts w:eastAsiaTheme="minorHAnsi"/>
                <w:szCs w:val="22"/>
                <w:lang w:eastAsia="en-US"/>
              </w:rPr>
              <w:t>)</w:t>
            </w:r>
            <w:bookmarkEnd w:id="118"/>
          </w:p>
        </w:tc>
      </w:tr>
    </w:tbl>
    <w:p w:rsidR="00BD3655" w:rsidRPr="00F4460A"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n</m:t>
            </m:r>
          </m:e>
          <m:sub>
            <m:r>
              <m:rPr>
                <m:sty m:val="p"/>
              </m:rPr>
              <w:rPr>
                <w:rFonts w:ascii="Cambria Math" w:hAnsi="Cambria Math"/>
              </w:rPr>
              <m:t>м</m:t>
            </m:r>
          </m:sub>
        </m:sSub>
      </m:oMath>
      <w:r w:rsidRPr="00BD3655">
        <w:t xml:space="preserve"> – количество </w:t>
      </w:r>
      <w:r w:rsidRPr="00F4460A">
        <w:t xml:space="preserve">марок материалов, применяемых для изготовления составных частей (деталей) конструкции, </w:t>
      </w:r>
    </w:p>
    <w:p w:rsidR="00BD3655" w:rsidRPr="00F4460A" w:rsidRDefault="009E7778" w:rsidP="00F4460A">
      <w:pPr>
        <w:pStyle w:val="a4"/>
      </w:pPr>
      <m:oMath>
        <m:sSub>
          <m:sSubPr>
            <m:ctrlPr>
              <w:rPr>
                <w:rFonts w:ascii="Cambria Math" w:hAnsi="Cambria Math"/>
              </w:rPr>
            </m:ctrlPr>
          </m:sSubPr>
          <m:e>
            <m:r>
              <w:rPr>
                <w:rFonts w:ascii="Cambria Math" w:hAnsi="Cambria Math"/>
              </w:rPr>
              <m:t>n</m:t>
            </m:r>
          </m:e>
          <m:sub>
            <m:r>
              <m:rPr>
                <m:sty m:val="p"/>
              </m:rPr>
              <w:rPr>
                <w:rFonts w:ascii="Cambria Math" w:hAnsi="Cambria Math"/>
              </w:rPr>
              <m:t>дет</m:t>
            </m:r>
          </m:sub>
        </m:sSub>
      </m:oMath>
      <w:r w:rsidR="00BD3655" w:rsidRPr="00F4460A">
        <w:t xml:space="preserve"> – количество нестан</w:t>
      </w:r>
      <w:proofErr w:type="spellStart"/>
      <w:r w:rsidR="00EC4B3D">
        <w:t>дартных</w:t>
      </w:r>
      <w:proofErr w:type="spellEnd"/>
      <w:r w:rsidR="00EC4B3D">
        <w:t xml:space="preserve"> (оригинальных) деталей, </w:t>
      </w:r>
      <w:r w:rsidR="00BD3655" w:rsidRPr="00F4460A">
        <w:t>изготовленных из этих материалов.</w:t>
      </w:r>
    </w:p>
    <w:p w:rsidR="00BD3655" w:rsidRPr="00BD3655" w:rsidRDefault="00BD3655" w:rsidP="00F4460A">
      <w:pPr>
        <w:pStyle w:val="a4"/>
      </w:pPr>
      <w:r w:rsidRPr="00F4460A">
        <w:t>В рамках данного проекта используется две марки материалов: стеклотекстолит и ABS пластик</w:t>
      </w:r>
      <w:r w:rsidRPr="00BD3655">
        <w:t>, а также три оригинальные детали: печатная плата, корпус и крышка блока, тогда:</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rPr>
                <m:t>K</m:t>
              </m:r>
            </m:e>
            <m:sub>
              <m:r>
                <w:rPr>
                  <w:rFonts w:ascii="Cambria Math" w:hAnsi="Cambria Math"/>
                </w:rPr>
                <m:t>пов м</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=0,7</m:t>
          </m:r>
        </m:oMath>
      </m:oMathPara>
    </w:p>
    <w:p w:rsidR="00BD3655" w:rsidRPr="00BD3655" w:rsidRDefault="00BD3655" w:rsidP="00BD3655">
      <w:pPr>
        <w:pStyle w:val="a4"/>
        <w:ind w:firstLine="0"/>
        <w:jc w:val="left"/>
      </w:pPr>
      <w:r w:rsidRPr="00BD3655">
        <w:t xml:space="preserve">Коэффициент стандартизации конструкции рассчитывается по </w:t>
      </w:r>
      <w:r w:rsidRPr="00BD3655">
        <w:fldChar w:fldCharType="begin"/>
      </w:r>
      <w:r w:rsidRPr="00BD3655">
        <w:instrText xml:space="preserve"> REF _Ref216094564 \h </w:instrText>
      </w:r>
      <w:r w:rsidRPr="00BD3655">
        <w:fldChar w:fldCharType="separate"/>
      </w:r>
      <w:r w:rsidR="00815C0C" w:rsidRPr="00BD3655">
        <w:t>(</w:t>
      </w:r>
      <w:r w:rsidR="00815C0C">
        <w:rPr>
          <w:noProof/>
        </w:rPr>
        <w:t>49</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9E7778" w:rsidP="00F4460A">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с</m:t>
                    </m:r>
                  </m:sub>
                </m:sSub>
                <m:r>
                  <w:rPr>
                    <w:rFonts w:ascii="Cambria Math" w:hAnsi="Cambria Math"/>
                  </w:rPr>
                  <m:t>=1-</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ор к</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дет</m:t>
                        </m:r>
                      </m:sub>
                    </m:sSub>
                  </m:num>
                  <m:den>
                    <m:r>
                      <w:rPr>
                        <w:rFonts w:ascii="Cambria Math" w:hAnsi="Cambria Math"/>
                      </w:rPr>
                      <m:t>N+</m:t>
                    </m:r>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дет</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19" w:name="_Ref216094564"/>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49</w:t>
            </w:r>
            <w:r w:rsidRPr="00BD3655">
              <w:fldChar w:fldCharType="end"/>
            </w:r>
            <w:r w:rsidRPr="00BD3655">
              <w:rPr>
                <w:rFonts w:eastAsiaTheme="minorHAnsi"/>
                <w:szCs w:val="22"/>
                <w:lang w:eastAsia="en-US"/>
              </w:rPr>
              <w:t>)</w:t>
            </w:r>
            <w:bookmarkEnd w:id="119"/>
          </w:p>
        </w:tc>
      </w:tr>
    </w:tbl>
    <w:p w:rsidR="00BD3655" w:rsidRPr="00BD3655" w:rsidRDefault="00BD3655" w:rsidP="00F4460A">
      <w:pPr>
        <w:pStyle w:val="a4"/>
      </w:pPr>
      <w:r w:rsidRPr="00BD3655">
        <w:lastRenderedPageBreak/>
        <w:t xml:space="preserve">где </w:t>
      </w:r>
      <m:oMath>
        <m:sSub>
          <m:sSubPr>
            <m:ctrlPr>
              <w:rPr>
                <w:rFonts w:ascii="Cambria Math" w:hAnsi="Cambria Math"/>
              </w:rPr>
            </m:ctrlPr>
          </m:sSubPr>
          <m:e>
            <m:r>
              <w:rPr>
                <w:rFonts w:ascii="Cambria Math" w:hAnsi="Cambria Math"/>
              </w:rPr>
              <m:t>n</m:t>
            </m:r>
          </m:e>
          <m:sub>
            <m:r>
              <m:rPr>
                <m:sty m:val="p"/>
              </m:rPr>
              <w:rPr>
                <w:rFonts w:ascii="Cambria Math" w:hAnsi="Cambria Math"/>
              </w:rPr>
              <m:t>ор к</m:t>
            </m:r>
          </m:sub>
        </m:sSub>
      </m:oMath>
      <w:r w:rsidRPr="00BD3655">
        <w:t xml:space="preserve"> – количество нестандартных </w:t>
      </w:r>
      <w:proofErr w:type="spellStart"/>
      <w:r w:rsidRPr="00F4460A">
        <w:t>электрорадиокомпонентов</w:t>
      </w:r>
      <w:proofErr w:type="spellEnd"/>
      <w:r w:rsidRPr="00BD3655">
        <w:t>, включая МСБ.</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rPr>
                <m:t>K</m:t>
              </m:r>
            </m:e>
            <m:sub>
              <m:r>
                <w:rPr>
                  <w:rFonts w:ascii="Cambria Math" w:hAnsi="Cambria Math"/>
                </w:rPr>
                <m:t>с</m:t>
              </m:r>
            </m:sub>
          </m:sSub>
          <m:r>
            <w:rPr>
              <w:rFonts w:ascii="Cambria Math" w:hAnsi="Cambria Math"/>
            </w:rPr>
            <m:t>=1-</m:t>
          </m:r>
          <m:f>
            <m:fPr>
              <m:ctrlPr>
                <w:rPr>
                  <w:rFonts w:ascii="Cambria Math" w:hAnsi="Cambria Math"/>
                  <w:i/>
                </w:rPr>
              </m:ctrlPr>
            </m:fPr>
            <m:num>
              <m:r>
                <w:rPr>
                  <w:rFonts w:ascii="Cambria Math" w:hAnsi="Cambria Math"/>
                </w:rPr>
                <m:t>0+3</m:t>
              </m:r>
            </m:num>
            <m:den>
              <m:r>
                <w:rPr>
                  <w:rFonts w:ascii="Cambria Math" w:hAnsi="Cambria Math"/>
                </w:rPr>
                <m:t>68+3</m:t>
              </m:r>
            </m:den>
          </m:f>
          <m:r>
            <w:rPr>
              <w:rFonts w:ascii="Cambria Math" w:hAnsi="Cambria Math"/>
            </w:rPr>
            <m:t>=0,958</m:t>
          </m:r>
        </m:oMath>
      </m:oMathPara>
    </w:p>
    <w:p w:rsidR="00BD3655" w:rsidRPr="00BD3655" w:rsidRDefault="00BD3655" w:rsidP="00F4460A">
      <w:pPr>
        <w:pStyle w:val="a4"/>
      </w:pPr>
      <w:r w:rsidRPr="00BD3655">
        <w:t xml:space="preserve">И последний необходимый коэффициент – коэффициент использования площади коммутационной платы </w:t>
      </w:r>
      <w:r w:rsidRPr="00BD3655">
        <w:fldChar w:fldCharType="begin"/>
      </w:r>
      <w:r w:rsidRPr="00BD3655">
        <w:instrText xml:space="preserve"> REF _Ref216094915 \h </w:instrText>
      </w:r>
      <w:r w:rsidRPr="00BD3655">
        <w:fldChar w:fldCharType="separate"/>
      </w:r>
      <w:r w:rsidR="00815C0C" w:rsidRPr="00BD3655">
        <w:t>(</w:t>
      </w:r>
      <w:r w:rsidR="00815C0C">
        <w:rPr>
          <w:noProof/>
        </w:rPr>
        <w:t>50</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9E7778" w:rsidP="00F4460A">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ис п</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S</m:t>
                        </m:r>
                      </m:e>
                      <m:sub>
                        <m:r>
                          <w:rPr>
                            <w:rFonts w:ascii="Cambria Math" w:hAnsi="Cambria Math"/>
                          </w:rPr>
                          <m:t>зан</m:t>
                        </m:r>
                      </m:sub>
                    </m:sSub>
                  </m:num>
                  <m:den>
                    <m:sSub>
                      <m:sSubPr>
                        <m:ctrlPr>
                          <w:rPr>
                            <w:rFonts w:ascii="Cambria Math" w:eastAsiaTheme="minorHAnsi" w:hAnsi="Cambria Math"/>
                            <w:i/>
                            <w:szCs w:val="22"/>
                            <w:lang w:eastAsia="en-US"/>
                          </w:rPr>
                        </m:ctrlPr>
                      </m:sSubPr>
                      <m:e>
                        <m:r>
                          <w:rPr>
                            <w:rFonts w:ascii="Cambria Math" w:hAnsi="Cambria Math"/>
                          </w:rPr>
                          <m:t>S</m:t>
                        </m:r>
                      </m:e>
                      <m:sub>
                        <m:r>
                          <w:rPr>
                            <w:rFonts w:ascii="Cambria Math" w:hAnsi="Cambria Math"/>
                          </w:rPr>
                          <m:t>п</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20" w:name="_Ref216094915"/>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50</w:t>
            </w:r>
            <w:r w:rsidRPr="00BD3655">
              <w:fldChar w:fldCharType="end"/>
            </w:r>
            <w:r w:rsidRPr="00BD3655">
              <w:rPr>
                <w:rFonts w:eastAsiaTheme="minorHAnsi"/>
                <w:szCs w:val="22"/>
                <w:lang w:eastAsia="en-US"/>
              </w:rPr>
              <w:t>)</w:t>
            </w:r>
            <w:bookmarkEnd w:id="120"/>
          </w:p>
        </w:tc>
      </w:tr>
    </w:tbl>
    <w:p w:rsidR="00BD3655" w:rsidRPr="00F4460A"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S</m:t>
            </m:r>
          </m:e>
          <m:sub>
            <m:r>
              <m:rPr>
                <m:sty m:val="p"/>
              </m:rPr>
              <w:rPr>
                <w:rFonts w:ascii="Cambria Math" w:hAnsi="Cambria Math"/>
              </w:rPr>
              <m:t>зан</m:t>
            </m:r>
          </m:sub>
        </m:sSub>
      </m:oMath>
      <w:r w:rsidRPr="00BD3655">
        <w:t xml:space="preserve"> – суммарная площадь платы, занятая </w:t>
      </w:r>
      <w:r w:rsidRPr="00F4460A">
        <w:t xml:space="preserve">печатным монтажом, а также навесными компонентами, размещенными на свободных от печатного или пленочного монтажа участках платы, </w:t>
      </w:r>
    </w:p>
    <w:p w:rsidR="00BD3655" w:rsidRPr="00BD3655" w:rsidRDefault="009E7778" w:rsidP="00F4460A">
      <w:pPr>
        <w:pStyle w:val="a4"/>
      </w:pPr>
      <m:oMath>
        <m:sSub>
          <m:sSubPr>
            <m:ctrlPr>
              <w:rPr>
                <w:rFonts w:ascii="Cambria Math" w:hAnsi="Cambria Math"/>
              </w:rPr>
            </m:ctrlPr>
          </m:sSubPr>
          <m:e>
            <m:r>
              <w:rPr>
                <w:rFonts w:ascii="Cambria Math" w:hAnsi="Cambria Math"/>
              </w:rPr>
              <m:t>S</m:t>
            </m:r>
          </m:e>
          <m:sub>
            <m:r>
              <m:rPr>
                <m:sty m:val="p"/>
              </m:rPr>
              <w:rPr>
                <w:rFonts w:ascii="Cambria Math" w:hAnsi="Cambria Math"/>
              </w:rPr>
              <m:t>п</m:t>
            </m:r>
          </m:sub>
        </m:sSub>
      </m:oMath>
      <w:r w:rsidR="00BD3655" w:rsidRPr="00F4460A">
        <w:t xml:space="preserve"> – площадь коммутационной платы (печатной, платы МСБ</w:t>
      </w:r>
      <w:r w:rsidR="00BD3655" w:rsidRPr="00BD3655">
        <w:t>).</w:t>
      </w:r>
    </w:p>
    <w:p w:rsidR="00BD3655" w:rsidRPr="00BD3655" w:rsidRDefault="009E7778" w:rsidP="00BD3655">
      <w:pPr>
        <w:pStyle w:val="a4"/>
        <w:ind w:firstLine="0"/>
        <w:jc w:val="left"/>
      </w:pPr>
      <m:oMathPara>
        <m:oMath>
          <m:sSub>
            <m:sSubPr>
              <m:ctrlPr>
                <w:rPr>
                  <w:rFonts w:ascii="Cambria Math" w:hAnsi="Cambria Math"/>
                  <w:i/>
                </w:rPr>
              </m:ctrlPr>
            </m:sSubPr>
            <m:e>
              <m:r>
                <w:rPr>
                  <w:rFonts w:ascii="Cambria Math" w:hAnsi="Cambria Math"/>
                </w:rPr>
                <m:t>K</m:t>
              </m:r>
            </m:e>
            <m:sub>
              <m:r>
                <w:rPr>
                  <w:rFonts w:ascii="Cambria Math" w:hAnsi="Cambria Math"/>
                </w:rPr>
                <m:t>ис п</m:t>
              </m:r>
            </m:sub>
          </m:sSub>
          <m:r>
            <w:rPr>
              <w:rFonts w:ascii="Cambria Math" w:hAnsi="Cambria Math"/>
            </w:rPr>
            <m:t>=</m:t>
          </m:r>
          <m:f>
            <m:fPr>
              <m:ctrlPr>
                <w:rPr>
                  <w:rFonts w:ascii="Cambria Math" w:hAnsi="Cambria Math"/>
                  <w:i/>
                </w:rPr>
              </m:ctrlPr>
            </m:fPr>
            <m:num>
              <m:r>
                <w:rPr>
                  <w:rFonts w:ascii="Cambria Math" w:hAnsi="Cambria Math"/>
                </w:rPr>
                <m:t xml:space="preserve">7277,668 </m:t>
              </m:r>
              <m:r>
                <m:rPr>
                  <m:sty m:val="p"/>
                </m:rPr>
                <w:rPr>
                  <w:rFonts w:ascii="Cambria Math" w:hAnsi="Cambria Math"/>
                </w:rPr>
                <m:t xml:space="preserve"> </m:t>
              </m:r>
            </m:num>
            <m:den>
              <m:r>
                <w:rPr>
                  <w:rFonts w:ascii="Cambria Math" w:hAnsi="Cambria Math"/>
                </w:rPr>
                <m:t>8775</m:t>
              </m:r>
            </m:den>
          </m:f>
          <m:r>
            <w:rPr>
              <w:rFonts w:ascii="Cambria Math" w:hAnsi="Cambria Math"/>
            </w:rPr>
            <m:t>=0,829</m:t>
          </m:r>
        </m:oMath>
      </m:oMathPara>
    </w:p>
    <w:p w:rsidR="00BD3655" w:rsidRPr="00BD3655" w:rsidRDefault="001166FD" w:rsidP="001166FD">
      <w:pPr>
        <w:pStyle w:val="3"/>
      </w:pPr>
      <w:bookmarkStart w:id="121" w:name="_Toc216221800"/>
      <w:bookmarkStart w:id="122" w:name="_Toc216763428"/>
      <w:r>
        <w:t>5</w:t>
      </w:r>
      <w:r w:rsidR="00BD3655" w:rsidRPr="00BD3655">
        <w:t>.4.2 Комплексная оценка технологичности</w:t>
      </w:r>
      <w:bookmarkEnd w:id="121"/>
      <w:bookmarkEnd w:id="122"/>
    </w:p>
    <w:p w:rsidR="00BD3655" w:rsidRPr="00BD3655" w:rsidRDefault="00BD3655" w:rsidP="00BD3655">
      <w:pPr>
        <w:pStyle w:val="a4"/>
        <w:ind w:firstLine="0"/>
        <w:jc w:val="left"/>
      </w:pPr>
      <w:r w:rsidRPr="00BD3655">
        <w:t xml:space="preserve">Произведём оценку частных показателей технологичности в баллах в соответствии с </w:t>
      </w:r>
      <w:r w:rsidRPr="00BD3655">
        <w:fldChar w:fldCharType="begin"/>
      </w:r>
      <w:r w:rsidRPr="00BD3655">
        <w:instrText xml:space="preserve"> REF _Ref216094949 \h </w:instrText>
      </w:r>
      <w:r w:rsidRPr="00BD3655">
        <w:fldChar w:fldCharType="separate"/>
      </w:r>
      <w:r w:rsidR="00815C0C" w:rsidRPr="00BD3655">
        <w:t>(</w:t>
      </w:r>
      <w:r w:rsidR="00815C0C">
        <w:rPr>
          <w:noProof/>
        </w:rPr>
        <w:t>51</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9E7778" w:rsidP="00136B16">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Б</m:t>
                    </m:r>
                  </m:e>
                  <m:sub>
                    <m:r>
                      <w:rPr>
                        <w:rFonts w:ascii="Cambria Math" w:hAnsi="Cambria Math"/>
                      </w:rPr>
                      <m:t>i</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н</m:t>
                        </m:r>
                        <m:r>
                          <w:rPr>
                            <w:rFonts w:ascii="Cambria Math" w:hAnsi="Cambria Math"/>
                            <w:lang w:val="en-US"/>
                          </w:rPr>
                          <m:t xml:space="preserve"> i</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p</m:t>
                        </m:r>
                        <m:r>
                          <w:rPr>
                            <w:rFonts w:ascii="Cambria Math" w:hAnsi="Cambria Math"/>
                            <w:lang w:val="en-US"/>
                          </w:rPr>
                          <m:t>i</m:t>
                        </m:r>
                      </m:sub>
                    </m:sSub>
                  </m:num>
                  <m:den>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i</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23" w:name="_Ref21609494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51</w:t>
            </w:r>
            <w:r w:rsidRPr="00BD3655">
              <w:fldChar w:fldCharType="end"/>
            </w:r>
            <w:r w:rsidRPr="00BD3655">
              <w:rPr>
                <w:rFonts w:eastAsiaTheme="minorHAnsi"/>
                <w:szCs w:val="22"/>
                <w:lang w:eastAsia="en-US"/>
              </w:rPr>
              <w:t>)</w:t>
            </w:r>
            <w:bookmarkEnd w:id="123"/>
          </w:p>
        </w:tc>
      </w:tr>
    </w:tbl>
    <w:p w:rsidR="00BD3655" w:rsidRPr="001166FD" w:rsidRDefault="00BD3655" w:rsidP="001166FD">
      <w:pPr>
        <w:pStyle w:val="a4"/>
      </w:pPr>
      <w:r w:rsidRPr="00BD3655">
        <w:t xml:space="preserve">где </w:t>
      </w:r>
      <m:oMath>
        <m:sSub>
          <m:sSubPr>
            <m:ctrlPr>
              <w:rPr>
                <w:rFonts w:ascii="Cambria Math" w:hAnsi="Cambria Math"/>
              </w:rPr>
            </m:ctrlPr>
          </m:sSubPr>
          <m:e>
            <m:r>
              <w:rPr>
                <w:rFonts w:ascii="Cambria Math" w:hAnsi="Cambria Math"/>
              </w:rPr>
              <m:t>K</m:t>
            </m:r>
          </m:e>
          <m:sub>
            <m:r>
              <m:rPr>
                <m:sty m:val="p"/>
              </m:rPr>
              <w:rPr>
                <w:rFonts w:ascii="Cambria Math" w:hAnsi="Cambria Math"/>
              </w:rPr>
              <m:t xml:space="preserve">н </m:t>
            </m:r>
            <m:r>
              <w:rPr>
                <w:rFonts w:ascii="Cambria Math" w:hAnsi="Cambria Math"/>
              </w:rPr>
              <m:t>i</m:t>
            </m:r>
          </m:sub>
        </m:sSub>
      </m:oMath>
      <w:r w:rsidRPr="00BD3655">
        <w:t xml:space="preserve"> – </w:t>
      </w:r>
      <w:r w:rsidRPr="001166FD">
        <w:t xml:space="preserve">нормативный уровень показателя, действующий на данный момент в отрасли, </w:t>
      </w:r>
    </w:p>
    <w:p w:rsidR="00BD3655" w:rsidRPr="001166FD" w:rsidRDefault="009E7778" w:rsidP="001166FD">
      <w:pPr>
        <w:pStyle w:val="a4"/>
      </w:pP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BD3655" w:rsidRPr="001166FD">
        <w:t xml:space="preserve"> – расчетное значение частных показателей технологичности, </w:t>
      </w:r>
    </w:p>
    <w:p w:rsidR="00BD3655" w:rsidRPr="001166FD" w:rsidRDefault="00BD3655" w:rsidP="001166FD">
      <w:pPr>
        <w:pStyle w:val="a4"/>
      </w:pP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Pr="001166FD">
        <w:t xml:space="preserve"> – эквивалент «одного балла», отражающий значимость данного показателя технологичности.</w:t>
      </w:r>
    </w:p>
    <w:p w:rsidR="00BD3655" w:rsidRPr="00BD3655" w:rsidRDefault="00BD3655" w:rsidP="001166FD">
      <w:pPr>
        <w:pStyle w:val="a4"/>
      </w:pPr>
      <w:r w:rsidRPr="001166FD">
        <w:t>Расчётное значение</w:t>
      </w:r>
      <w:r w:rsidRPr="00BD3655">
        <w:t xml:space="preserve"> и значение эквивалента «одного балла» определяются по таб</w:t>
      </w:r>
      <w:r w:rsidR="007C6146">
        <w:t>лице из методического пособия [</w:t>
      </w:r>
      <w:r w:rsidR="007C6146">
        <w:fldChar w:fldCharType="begin"/>
      </w:r>
      <w:r w:rsidR="007C6146">
        <w:instrText xml:space="preserve"> REF Курсач_по_конструированию \r \h </w:instrText>
      </w:r>
      <w:r w:rsidR="007C6146">
        <w:fldChar w:fldCharType="separate"/>
      </w:r>
      <w:r w:rsidR="00815C0C">
        <w:t>13</w:t>
      </w:r>
      <w:r w:rsidR="007C6146">
        <w:fldChar w:fldCharType="end"/>
      </w:r>
      <w:r w:rsidRPr="00BD3655">
        <w:t xml:space="preserve">], а </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1166FD">
        <w:t xml:space="preserve"> были рассчитаны в подразделе 5</w:t>
      </w:r>
      <w:r w:rsidRPr="00BD3655">
        <w:t xml:space="preserve">.4.1. Составим таблицу </w:t>
      </w:r>
      <w:r w:rsidRPr="00BD3655">
        <w:fldChar w:fldCharType="begin"/>
      </w:r>
      <w:r w:rsidRPr="00BD3655">
        <w:instrText xml:space="preserve"> REF _Ref216095198 \h \# \0 </w:instrText>
      </w:r>
      <w:r w:rsidRPr="00BD3655">
        <w:fldChar w:fldCharType="separate"/>
      </w:r>
      <w:r w:rsidR="00815C0C">
        <w:t>7</w:t>
      </w:r>
      <w:r w:rsidRPr="00BD3655">
        <w:fldChar w:fldCharType="end"/>
      </w:r>
      <w:r w:rsidRPr="00BD3655">
        <w:t xml:space="preserve">, в которой запишем данные по результатам расчётам формулы </w:t>
      </w:r>
      <w:r w:rsidRPr="00BD3655">
        <w:fldChar w:fldCharType="begin"/>
      </w:r>
      <w:r w:rsidRPr="00BD3655">
        <w:instrText xml:space="preserve"> REF _Ref216094949 \h </w:instrText>
      </w:r>
      <w:r w:rsidRPr="00BD3655">
        <w:fldChar w:fldCharType="separate"/>
      </w:r>
      <w:r w:rsidR="00815C0C" w:rsidRPr="00BD3655">
        <w:t>(</w:t>
      </w:r>
      <w:r w:rsidR="00815C0C">
        <w:rPr>
          <w:noProof/>
        </w:rPr>
        <w:t>51</w:t>
      </w:r>
      <w:r w:rsidR="00815C0C" w:rsidRPr="00BD3655">
        <w:t>)</w:t>
      </w:r>
      <w:r w:rsidRPr="00BD3655">
        <w:fldChar w:fldCharType="end"/>
      </w:r>
      <w:r w:rsidRPr="00BD3655">
        <w:t>.</w:t>
      </w:r>
    </w:p>
    <w:p w:rsidR="00BD3655" w:rsidRPr="00BD3655" w:rsidRDefault="00BD3655" w:rsidP="0080508D">
      <w:pPr>
        <w:pStyle w:val="aff1"/>
      </w:pPr>
      <w:bookmarkStart w:id="124" w:name="_Ref216095198"/>
      <w:r w:rsidRPr="00BD3655">
        <w:lastRenderedPageBreak/>
        <w:t xml:space="preserve">Таблица </w:t>
      </w:r>
      <w:fldSimple w:instr=" SEQ Таблица \* ARABIC ">
        <w:r w:rsidR="00815C0C">
          <w:rPr>
            <w:noProof/>
          </w:rPr>
          <w:t>7</w:t>
        </w:r>
      </w:fldSimple>
      <w:bookmarkEnd w:id="124"/>
      <w:r w:rsidRPr="00BD3655">
        <w:t xml:space="preserve"> – Расчёт оценки частных показателей технологичности</w:t>
      </w:r>
    </w:p>
    <w:tbl>
      <w:tblPr>
        <w:tblStyle w:val="af5"/>
        <w:tblW w:w="0" w:type="auto"/>
        <w:tblLook w:val="04A0" w:firstRow="1" w:lastRow="0" w:firstColumn="1" w:lastColumn="0" w:noHBand="0" w:noVBand="1"/>
      </w:tblPr>
      <w:tblGrid>
        <w:gridCol w:w="3363"/>
        <w:gridCol w:w="1590"/>
        <w:gridCol w:w="1597"/>
        <w:gridCol w:w="1390"/>
        <w:gridCol w:w="1404"/>
      </w:tblGrid>
      <w:tr w:rsidR="00BD3655" w:rsidRPr="008266BB" w:rsidTr="00176F2C">
        <w:tc>
          <w:tcPr>
            <w:tcW w:w="3379" w:type="dxa"/>
            <w:vAlign w:val="center"/>
          </w:tcPr>
          <w:p w:rsidR="00BD3655" w:rsidRPr="008266BB" w:rsidRDefault="00BD3655" w:rsidP="008266BB">
            <w:pPr>
              <w:spacing w:line="276" w:lineRule="auto"/>
              <w:rPr>
                <w:sz w:val="24"/>
                <w:szCs w:val="24"/>
              </w:rPr>
            </w:pPr>
            <w:r w:rsidRPr="008266BB">
              <w:rPr>
                <w:sz w:val="24"/>
                <w:szCs w:val="24"/>
              </w:rPr>
              <w:t>Частные показатели технологичности</w:t>
            </w:r>
          </w:p>
        </w:tc>
        <w:tc>
          <w:tcPr>
            <w:tcW w:w="1581" w:type="dxa"/>
            <w:vAlign w:val="center"/>
          </w:tcPr>
          <w:p w:rsidR="00BD3655" w:rsidRPr="008266BB" w:rsidRDefault="00BD3655" w:rsidP="008266BB">
            <w:pPr>
              <w:spacing w:line="276" w:lineRule="auto"/>
              <w:rPr>
                <w:sz w:val="24"/>
                <w:szCs w:val="24"/>
              </w:rPr>
            </w:pPr>
            <w:r w:rsidRPr="008266BB">
              <w:rPr>
                <w:sz w:val="24"/>
                <w:szCs w:val="24"/>
              </w:rPr>
              <w:t xml:space="preserve">Нормативное значение,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 xml:space="preserve">н </m:t>
                  </m:r>
                  <m:r>
                    <w:rPr>
                      <w:rFonts w:ascii="Cambria Math" w:hAnsi="Cambria Math"/>
                      <w:sz w:val="24"/>
                      <w:szCs w:val="24"/>
                      <w:lang w:val="en-US"/>
                    </w:rPr>
                    <m:t>i</m:t>
                  </m:r>
                </m:sub>
              </m:sSub>
            </m:oMath>
          </w:p>
        </w:tc>
        <w:tc>
          <w:tcPr>
            <w:tcW w:w="1599" w:type="dxa"/>
            <w:vAlign w:val="center"/>
          </w:tcPr>
          <w:p w:rsidR="00BD3655" w:rsidRPr="008266BB" w:rsidRDefault="00BD3655" w:rsidP="008266BB">
            <w:pPr>
              <w:spacing w:line="276" w:lineRule="auto"/>
              <w:rPr>
                <w:sz w:val="24"/>
                <w:szCs w:val="24"/>
              </w:rPr>
            </w:pPr>
            <w:r w:rsidRPr="008266BB">
              <w:rPr>
                <w:sz w:val="24"/>
                <w:szCs w:val="24"/>
              </w:rPr>
              <w:t xml:space="preserve">Эквивалент одного балла,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i</m:t>
                  </m:r>
                </m:sub>
              </m:sSub>
            </m:oMath>
          </w:p>
        </w:tc>
        <w:tc>
          <w:tcPr>
            <w:tcW w:w="1380" w:type="dxa"/>
            <w:vAlign w:val="center"/>
          </w:tcPr>
          <w:p w:rsidR="00BD3655" w:rsidRPr="008266BB" w:rsidRDefault="00BD3655" w:rsidP="008266BB">
            <w:pPr>
              <w:spacing w:line="276" w:lineRule="auto"/>
              <w:rPr>
                <w:sz w:val="24"/>
                <w:szCs w:val="24"/>
              </w:rPr>
            </w:pPr>
            <w:r w:rsidRPr="008266BB">
              <w:rPr>
                <w:sz w:val="24"/>
                <w:szCs w:val="24"/>
              </w:rPr>
              <w:t xml:space="preserve">Расчётный показатель,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p</m:t>
                  </m:r>
                  <m:r>
                    <w:rPr>
                      <w:rFonts w:ascii="Cambria Math" w:hAnsi="Cambria Math"/>
                      <w:sz w:val="24"/>
                      <w:szCs w:val="24"/>
                      <w:lang w:val="en-US"/>
                    </w:rPr>
                    <m:t>i</m:t>
                  </m:r>
                </m:sub>
              </m:sSub>
            </m:oMath>
          </w:p>
        </w:tc>
        <w:tc>
          <w:tcPr>
            <w:tcW w:w="1405" w:type="dxa"/>
            <w:vAlign w:val="center"/>
          </w:tcPr>
          <w:p w:rsidR="00BD3655" w:rsidRPr="008266BB" w:rsidRDefault="00BD3655" w:rsidP="008266BB">
            <w:pPr>
              <w:spacing w:line="276" w:lineRule="auto"/>
              <w:rPr>
                <w:sz w:val="24"/>
                <w:szCs w:val="24"/>
              </w:rPr>
            </w:pPr>
            <w:r w:rsidRPr="008266BB">
              <w:rPr>
                <w:sz w:val="24"/>
                <w:szCs w:val="24"/>
              </w:rPr>
              <w:t xml:space="preserve">Расчётный показатель в баллах, </w:t>
            </w:r>
            <m:oMath>
              <m:sSub>
                <m:sSubPr>
                  <m:ctrlPr>
                    <w:rPr>
                      <w:rFonts w:ascii="Cambria Math" w:hAnsi="Cambria Math"/>
                      <w:i/>
                      <w:sz w:val="24"/>
                      <w:szCs w:val="24"/>
                    </w:rPr>
                  </m:ctrlPr>
                </m:sSubPr>
                <m:e>
                  <m:r>
                    <w:rPr>
                      <w:rFonts w:ascii="Cambria Math" w:hAnsi="Cambria Math"/>
                      <w:sz w:val="24"/>
                      <w:szCs w:val="24"/>
                    </w:rPr>
                    <m:t>Б</m:t>
                  </m:r>
                </m:e>
                <m:sub>
                  <m:r>
                    <w:rPr>
                      <w:rFonts w:ascii="Cambria Math" w:hAnsi="Cambria Math"/>
                      <w:sz w:val="24"/>
                      <w:szCs w:val="24"/>
                    </w:rPr>
                    <m:t>i</m:t>
                  </m:r>
                </m:sub>
              </m:sSub>
            </m:oMath>
          </w:p>
        </w:tc>
      </w:tr>
      <w:tr w:rsidR="00BD3655" w:rsidRPr="008266BB" w:rsidTr="00176F2C">
        <w:tc>
          <w:tcPr>
            <w:tcW w:w="9344" w:type="dxa"/>
            <w:gridSpan w:val="5"/>
          </w:tcPr>
          <w:p w:rsidR="00BD3655" w:rsidRPr="008266BB" w:rsidRDefault="00BD3655" w:rsidP="008266BB">
            <w:pPr>
              <w:spacing w:line="276" w:lineRule="auto"/>
              <w:rPr>
                <w:sz w:val="24"/>
                <w:szCs w:val="24"/>
              </w:rPr>
            </w:pPr>
            <w:r w:rsidRPr="008266BB">
              <w:rPr>
                <w:sz w:val="24"/>
                <w:szCs w:val="24"/>
              </w:rPr>
              <w:t>Конструкторские показатели</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 xml:space="preserve">Коэффициент повторяемости компонентов и МСБ,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мс</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0,95</w:t>
            </w:r>
          </w:p>
        </w:tc>
        <w:tc>
          <w:tcPr>
            <w:tcW w:w="1599" w:type="dxa"/>
            <w:vAlign w:val="center"/>
          </w:tcPr>
          <w:p w:rsidR="00BD3655" w:rsidRPr="008266BB" w:rsidRDefault="00BD3655" w:rsidP="008266BB">
            <w:pPr>
              <w:spacing w:line="276" w:lineRule="auto"/>
              <w:rPr>
                <w:sz w:val="24"/>
                <w:szCs w:val="24"/>
              </w:rPr>
            </w:pPr>
            <w:r w:rsidRPr="008266BB">
              <w:rPr>
                <w:sz w:val="24"/>
                <w:szCs w:val="24"/>
              </w:rPr>
              <w:t>0,2</w:t>
            </w:r>
          </w:p>
        </w:tc>
        <w:tc>
          <w:tcPr>
            <w:tcW w:w="1380" w:type="dxa"/>
            <w:vAlign w:val="center"/>
          </w:tcPr>
          <w:p w:rsidR="00BD3655" w:rsidRPr="008266BB" w:rsidRDefault="00605122" w:rsidP="008266BB">
            <w:pPr>
              <w:spacing w:line="276" w:lineRule="auto"/>
              <w:rPr>
                <w:sz w:val="24"/>
                <w:szCs w:val="24"/>
              </w:rPr>
            </w:pPr>
            <w:r w:rsidRPr="00605122">
              <w:rPr>
                <w:sz w:val="24"/>
                <w:szCs w:val="24"/>
              </w:rPr>
              <w:t>0,63</w:t>
            </w:r>
          </w:p>
        </w:tc>
        <w:tc>
          <w:tcPr>
            <w:tcW w:w="1405" w:type="dxa"/>
            <w:vAlign w:val="center"/>
          </w:tcPr>
          <w:p w:rsidR="00BD3655" w:rsidRPr="008266BB" w:rsidRDefault="00605122" w:rsidP="008266BB">
            <w:pPr>
              <w:spacing w:line="276" w:lineRule="auto"/>
              <w:rPr>
                <w:sz w:val="24"/>
                <w:szCs w:val="24"/>
              </w:rPr>
            </w:pPr>
            <w:r>
              <w:rPr>
                <w:sz w:val="24"/>
                <w:szCs w:val="24"/>
              </w:rPr>
              <w:t>-1,6</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Коэффициент повторяемости</w:t>
            </w:r>
          </w:p>
          <w:p w:rsidR="00BD3655" w:rsidRPr="008266BB" w:rsidRDefault="00BD3655" w:rsidP="008266BB">
            <w:pPr>
              <w:spacing w:line="276" w:lineRule="auto"/>
              <w:rPr>
                <w:sz w:val="24"/>
                <w:szCs w:val="24"/>
              </w:rPr>
            </w:pPr>
            <w:r w:rsidRPr="008266BB">
              <w:rPr>
                <w:sz w:val="24"/>
                <w:szCs w:val="24"/>
              </w:rPr>
              <w:t xml:space="preserve">материалов,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0,7</w:t>
            </w:r>
          </w:p>
        </w:tc>
        <w:tc>
          <w:tcPr>
            <w:tcW w:w="1599" w:type="dxa"/>
            <w:vAlign w:val="center"/>
          </w:tcPr>
          <w:p w:rsidR="00BD3655" w:rsidRPr="008266BB" w:rsidRDefault="00BD3655" w:rsidP="008266BB">
            <w:pPr>
              <w:spacing w:line="276" w:lineRule="auto"/>
              <w:rPr>
                <w:sz w:val="24"/>
                <w:szCs w:val="24"/>
              </w:rPr>
            </w:pPr>
            <w:r w:rsidRPr="008266BB">
              <w:rPr>
                <w:sz w:val="24"/>
                <w:szCs w:val="24"/>
              </w:rPr>
              <w:t>0,175</w:t>
            </w:r>
          </w:p>
        </w:tc>
        <w:tc>
          <w:tcPr>
            <w:tcW w:w="1380" w:type="dxa"/>
            <w:vAlign w:val="center"/>
          </w:tcPr>
          <w:p w:rsidR="00BD3655" w:rsidRPr="008266BB" w:rsidRDefault="00605122" w:rsidP="008266BB">
            <w:pPr>
              <w:spacing w:line="276" w:lineRule="auto"/>
              <w:rPr>
                <w:sz w:val="24"/>
                <w:szCs w:val="24"/>
              </w:rPr>
            </w:pPr>
            <w:r>
              <w:rPr>
                <w:sz w:val="24"/>
                <w:szCs w:val="24"/>
              </w:rPr>
              <w:t>0,7</w:t>
            </w:r>
          </w:p>
        </w:tc>
        <w:tc>
          <w:tcPr>
            <w:tcW w:w="1405" w:type="dxa"/>
            <w:vAlign w:val="center"/>
          </w:tcPr>
          <w:p w:rsidR="00BD3655" w:rsidRPr="008266BB" w:rsidRDefault="00605122" w:rsidP="008266BB">
            <w:pPr>
              <w:spacing w:line="276" w:lineRule="auto"/>
              <w:rPr>
                <w:sz w:val="24"/>
                <w:szCs w:val="24"/>
              </w:rPr>
            </w:pPr>
            <w:r>
              <w:rPr>
                <w:sz w:val="24"/>
                <w:szCs w:val="24"/>
              </w:rPr>
              <w:t>0</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 xml:space="preserve">Коэффициент стандартизации,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с</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0,85</w:t>
            </w:r>
          </w:p>
        </w:tc>
        <w:tc>
          <w:tcPr>
            <w:tcW w:w="1599" w:type="dxa"/>
            <w:vAlign w:val="center"/>
          </w:tcPr>
          <w:p w:rsidR="00BD3655" w:rsidRPr="008266BB" w:rsidRDefault="00BD3655" w:rsidP="008266BB">
            <w:pPr>
              <w:spacing w:line="276" w:lineRule="auto"/>
              <w:rPr>
                <w:sz w:val="24"/>
                <w:szCs w:val="24"/>
              </w:rPr>
            </w:pPr>
            <w:r w:rsidRPr="008266BB">
              <w:rPr>
                <w:sz w:val="24"/>
                <w:szCs w:val="24"/>
              </w:rPr>
              <w:t>0,2125</w:t>
            </w:r>
          </w:p>
        </w:tc>
        <w:tc>
          <w:tcPr>
            <w:tcW w:w="1380" w:type="dxa"/>
            <w:vAlign w:val="center"/>
          </w:tcPr>
          <w:p w:rsidR="00BD3655" w:rsidRPr="008266BB" w:rsidRDefault="00BD3655" w:rsidP="008266BB">
            <w:pPr>
              <w:spacing w:line="276" w:lineRule="auto"/>
              <w:rPr>
                <w:sz w:val="24"/>
                <w:szCs w:val="24"/>
              </w:rPr>
            </w:pPr>
            <w:r w:rsidRPr="008266BB">
              <w:rPr>
                <w:sz w:val="24"/>
                <w:szCs w:val="24"/>
              </w:rPr>
              <w:t>0,9</w:t>
            </w:r>
            <w:r w:rsidR="00605122">
              <w:rPr>
                <w:sz w:val="24"/>
                <w:szCs w:val="24"/>
              </w:rPr>
              <w:t>58</w:t>
            </w:r>
          </w:p>
        </w:tc>
        <w:tc>
          <w:tcPr>
            <w:tcW w:w="1405" w:type="dxa"/>
            <w:vAlign w:val="center"/>
          </w:tcPr>
          <w:p w:rsidR="00BD3655" w:rsidRPr="008266BB" w:rsidRDefault="00605122" w:rsidP="008266BB">
            <w:pPr>
              <w:spacing w:line="276" w:lineRule="auto"/>
              <w:rPr>
                <w:sz w:val="24"/>
                <w:szCs w:val="24"/>
              </w:rPr>
            </w:pPr>
            <w:r>
              <w:rPr>
                <w:sz w:val="24"/>
                <w:szCs w:val="24"/>
              </w:rPr>
              <w:t>0,51</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 xml:space="preserve">Коэффициент использования площади коммутационных плат,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ис п</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0,6</w:t>
            </w:r>
          </w:p>
        </w:tc>
        <w:tc>
          <w:tcPr>
            <w:tcW w:w="1599" w:type="dxa"/>
            <w:vAlign w:val="center"/>
          </w:tcPr>
          <w:p w:rsidR="00BD3655" w:rsidRPr="008266BB" w:rsidRDefault="00BD3655" w:rsidP="008266BB">
            <w:pPr>
              <w:spacing w:line="276" w:lineRule="auto"/>
              <w:rPr>
                <w:sz w:val="24"/>
                <w:szCs w:val="24"/>
              </w:rPr>
            </w:pPr>
            <w:r w:rsidRPr="008266BB">
              <w:rPr>
                <w:sz w:val="24"/>
                <w:szCs w:val="24"/>
              </w:rPr>
              <w:t>0,1</w:t>
            </w:r>
          </w:p>
        </w:tc>
        <w:tc>
          <w:tcPr>
            <w:tcW w:w="1380" w:type="dxa"/>
            <w:vAlign w:val="center"/>
          </w:tcPr>
          <w:p w:rsidR="00BD3655" w:rsidRPr="008266BB" w:rsidRDefault="00605122" w:rsidP="008266BB">
            <w:pPr>
              <w:spacing w:line="276" w:lineRule="auto"/>
              <w:rPr>
                <w:sz w:val="24"/>
                <w:szCs w:val="24"/>
              </w:rPr>
            </w:pPr>
            <w:r>
              <w:rPr>
                <w:sz w:val="24"/>
                <w:szCs w:val="24"/>
              </w:rPr>
              <w:t>0,829</w:t>
            </w:r>
          </w:p>
        </w:tc>
        <w:tc>
          <w:tcPr>
            <w:tcW w:w="1405" w:type="dxa"/>
            <w:vAlign w:val="center"/>
          </w:tcPr>
          <w:p w:rsidR="00BD3655" w:rsidRPr="008266BB" w:rsidRDefault="00605122" w:rsidP="008266BB">
            <w:pPr>
              <w:spacing w:line="276" w:lineRule="auto"/>
              <w:rPr>
                <w:sz w:val="24"/>
                <w:szCs w:val="24"/>
              </w:rPr>
            </w:pPr>
            <w:r>
              <w:rPr>
                <w:sz w:val="24"/>
                <w:szCs w:val="24"/>
              </w:rPr>
              <w:t>2,29</w:t>
            </w:r>
          </w:p>
        </w:tc>
      </w:tr>
    </w:tbl>
    <w:p w:rsidR="00EB2D3F" w:rsidRDefault="00EB2D3F" w:rsidP="00EB2D3F">
      <w:bookmarkStart w:id="125" w:name="_Toc216221801"/>
      <w:bookmarkStart w:id="126" w:name="_Toc216763429"/>
    </w:p>
    <w:p w:rsidR="00BD3655" w:rsidRPr="00BD3655" w:rsidRDefault="00183B0B" w:rsidP="00183B0B">
      <w:pPr>
        <w:pStyle w:val="2"/>
        <w:spacing w:before="240"/>
      </w:pPr>
      <w:r>
        <w:t>5</w:t>
      </w:r>
      <w:r w:rsidR="00BD3655" w:rsidRPr="00BD3655">
        <w:t>.5 Разработка технологической схемы сборки</w:t>
      </w:r>
      <w:bookmarkEnd w:id="125"/>
      <w:bookmarkEnd w:id="126"/>
    </w:p>
    <w:p w:rsidR="00BD3655" w:rsidRPr="00BD3655" w:rsidRDefault="00BD3655" w:rsidP="00746F8D">
      <w:pPr>
        <w:pStyle w:val="a4"/>
      </w:pPr>
      <w:r w:rsidRPr="00BD3655">
        <w:t xml:space="preserve">Разработанная технологическая схема сборки была составлена для полного выявления состава </w:t>
      </w:r>
      <w:r w:rsidRPr="00746F8D">
        <w:t>сборочных</w:t>
      </w:r>
      <w:r w:rsidRPr="00BD3655">
        <w:t xml:space="preserve"> элементов изделия и определения обоснованной последовательности выполнения всех сборочных и взаимосвязанных операций (</w:t>
      </w:r>
      <w:r w:rsidRPr="003F2264">
        <w:t>приложение Е</w:t>
      </w:r>
      <w:r w:rsidRPr="00BD3655">
        <w:t>). Она также позволяет отразить характер выполняемых соединений и обеспечить их соответствие требованиям конструкции.</w:t>
      </w:r>
    </w:p>
    <w:p w:rsidR="00BD3655" w:rsidRPr="00746F8D" w:rsidRDefault="00BD3655" w:rsidP="00746F8D">
      <w:pPr>
        <w:pStyle w:val="a4"/>
      </w:pPr>
      <w:r w:rsidRPr="00BD3655">
        <w:t xml:space="preserve">При формировании </w:t>
      </w:r>
      <w:r w:rsidRPr="00746F8D">
        <w:t>последовательности сборки конкретной конструкции электронного средства необходимо учитывать, что даже при наличии очевидной базовой детали возможны несколько вариантов выполнения сборочных переходов. Поэтому разработка технологической схемы осуществлялась на основе следующих методических положений.</w:t>
      </w:r>
    </w:p>
    <w:p w:rsidR="00BD3655" w:rsidRPr="00746F8D" w:rsidRDefault="00BD3655" w:rsidP="00746F8D">
      <w:pPr>
        <w:pStyle w:val="a4"/>
      </w:pPr>
      <w:r w:rsidRPr="00746F8D">
        <w:t xml:space="preserve">Во-первых, для большинства традиционных операций сборочно-монтажного процесса существуют карты типовых технологических процессов. Это касается входного контроля компонентов, их подготовки к монтажу, установки элементов на печатные платы, выполнения операций пайки, а также применения различных клеев. Во-вторых, типовые технологические процессы охватывают также сборку стандартных </w:t>
      </w:r>
      <w:r w:rsidRPr="00746F8D">
        <w:lastRenderedPageBreak/>
        <w:t>конструктивных элементов функциональных узлов, что позволяет опираться на проверенные решения при организации работ.</w:t>
      </w:r>
    </w:p>
    <w:p w:rsidR="00BD3655" w:rsidRPr="00746F8D" w:rsidRDefault="00BD3655" w:rsidP="00746F8D">
      <w:pPr>
        <w:pStyle w:val="a4"/>
      </w:pPr>
      <w:r w:rsidRPr="00746F8D">
        <w:t>Общая логика сборки изделия формировалась таким образом, чтобы её структура отражала конструктивные особенности устройства, а также соответствовала основному принципу: выполнение каждой операции не должно осложнять выполнение последующих переходов и не должно ухудшать качество уже выполненных работ.</w:t>
      </w:r>
    </w:p>
    <w:p w:rsidR="00BD3655" w:rsidRPr="00BD3655" w:rsidRDefault="00BD3655" w:rsidP="00746F8D">
      <w:pPr>
        <w:pStyle w:val="a4"/>
      </w:pPr>
      <w:r w:rsidRPr="00746F8D">
        <w:t xml:space="preserve">В разработанной технологической схеме каждый элемент изделия представлен графически в виде прямоугольника, условно разделённого на три части. В левой части указывается его порядковый номер по спецификации и сборочному чертежу, в средней </w:t>
      </w:r>
      <w:r w:rsidR="00746F8D">
        <w:t>–</w:t>
      </w:r>
      <w:r w:rsidRPr="00746F8D">
        <w:t xml:space="preserve"> наименование, а в правой </w:t>
      </w:r>
      <w:r w:rsidR="00746F8D">
        <w:t>–</w:t>
      </w:r>
      <w:r w:rsidRPr="00746F8D">
        <w:t xml:space="preserve"> количество элементов данного типа. Такое представление обеспечивает наглядность структуры изделия и удобство анализа последовательности</w:t>
      </w:r>
      <w:r w:rsidRPr="00BD3655">
        <w:t xml:space="preserve"> сборочно-монтажных операций.</w:t>
      </w:r>
    </w:p>
    <w:p w:rsidR="008D2E89" w:rsidRDefault="008D2E89" w:rsidP="006C2822">
      <w:pPr>
        <w:pStyle w:val="a4"/>
        <w:ind w:firstLine="0"/>
        <w:jc w:val="left"/>
      </w:pPr>
    </w:p>
    <w:p w:rsidR="001341AA" w:rsidRDefault="001341AA">
      <w:pPr>
        <w:rPr>
          <w:rFonts w:ascii="Times New Roman" w:eastAsiaTheme="majorEastAsia" w:hAnsi="Times New Roman" w:cs="Times New Roman"/>
          <w:b/>
          <w:sz w:val="28"/>
          <w:szCs w:val="32"/>
        </w:rPr>
      </w:pPr>
      <w:r>
        <w:br w:type="page"/>
      </w:r>
    </w:p>
    <w:p w:rsidR="008D2E89" w:rsidRPr="006D1E18" w:rsidRDefault="006D1E18" w:rsidP="0098723C">
      <w:pPr>
        <w:pStyle w:val="1"/>
      </w:pPr>
      <w:bookmarkStart w:id="127" w:name="_Toc216763430"/>
      <w:r>
        <w:lastRenderedPageBreak/>
        <w:t xml:space="preserve">6 Разработка экспериментального стенда передающей части </w:t>
      </w:r>
      <w:r>
        <w:rPr>
          <w:lang w:val="en-US"/>
        </w:rPr>
        <w:t>PLC</w:t>
      </w:r>
      <w:r>
        <w:t>-системы с целью оценки спектральных характеристик выходного сигнала</w:t>
      </w:r>
      <w:bookmarkEnd w:id="127"/>
    </w:p>
    <w:p w:rsidR="006F2D8C" w:rsidRDefault="00C76AA1" w:rsidP="00D710BE">
      <w:pPr>
        <w:pStyle w:val="a4"/>
      </w:pPr>
      <w:r>
        <w:t xml:space="preserve">Экспериментальный стенд был разработан с целью проверки работоспособности передающей части PLC-системы, реализованной </w:t>
      </w:r>
      <w:r>
        <w:br/>
        <w:t>в соответствии с конечной структурной схемой, а также для получения экспериментальной оценки спектральных характеристик формируемого сигнала при передаче в реальную сеть электропитания 220 В. Основной задачей эксперимента являлось исследование влияния параметров узлов передающего тракта на форму и ширину спектра выходного сигнала.</w:t>
      </w:r>
      <w:r w:rsidR="006F2D8C" w:rsidRPr="006F2D8C">
        <w:t xml:space="preserve"> </w:t>
      </w:r>
    </w:p>
    <w:p w:rsidR="00C76AA1" w:rsidRDefault="00C76AA1" w:rsidP="006F2D8C">
      <w:pPr>
        <w:pStyle w:val="a4"/>
      </w:pPr>
      <w:r>
        <w:t xml:space="preserve">Особое внимание уделялось элементам, непосредственно определяющим спектральные характеристики: аттенюатору, усилителю мощности, фильтру высоких частот, а также способу формирования частотных переходов при реализации модуляции 3FSK. В рамках эксперимента оценивалось влияние как аппаратных регулировок, так </w:t>
      </w:r>
      <w:r>
        <w:br/>
        <w:t>и принципа формирования сигнала (с разрывом и с непрерывной фазой).</w:t>
      </w:r>
    </w:p>
    <w:p w:rsidR="006F2D8C" w:rsidRDefault="006F2D8C" w:rsidP="006F2D8C">
      <w:pPr>
        <w:pStyle w:val="a4"/>
      </w:pPr>
      <w:r>
        <w:t>Эксперимент проводился по следующей последовательности:</w:t>
      </w:r>
    </w:p>
    <w:p w:rsidR="006F2D8C" w:rsidRDefault="0014549B" w:rsidP="006F2D8C">
      <w:pPr>
        <w:pStyle w:val="a4"/>
        <w:numPr>
          <w:ilvl w:val="0"/>
          <w:numId w:val="37"/>
        </w:numPr>
        <w:tabs>
          <w:tab w:val="left" w:pos="1134"/>
        </w:tabs>
        <w:ind w:left="0" w:firstLine="709"/>
      </w:pPr>
      <w:r>
        <w:t>с</w:t>
      </w:r>
      <w:r w:rsidR="006F2D8C">
        <w:t>тенд подключался к сети электропитания через гальваническую развязку;</w:t>
      </w:r>
    </w:p>
    <w:p w:rsidR="006F2D8C" w:rsidRDefault="0014549B" w:rsidP="006F2D8C">
      <w:pPr>
        <w:pStyle w:val="a4"/>
        <w:numPr>
          <w:ilvl w:val="0"/>
          <w:numId w:val="37"/>
        </w:numPr>
        <w:tabs>
          <w:tab w:val="left" w:pos="1134"/>
        </w:tabs>
        <w:ind w:left="0" w:firstLine="709"/>
      </w:pPr>
      <w:r>
        <w:t>д</w:t>
      </w:r>
      <w:r w:rsidR="006F2D8C">
        <w:t>о включения</w:t>
      </w:r>
      <w:r w:rsidR="00C76AA1">
        <w:t xml:space="preserve"> режима</w:t>
      </w:r>
      <w:r w:rsidR="006F2D8C">
        <w:t xml:space="preserve"> передачи </w:t>
      </w:r>
      <w:r w:rsidR="00C76AA1">
        <w:t>выполнялась регистрация спектральной обстановки линии электропитания (фон сети) с целью оценки уровня собственных шумов, а также выявления возможных паразитных узкополосных помех в рабочем диапазоне частот</w:t>
      </w:r>
      <w:r w:rsidR="006F2D8C">
        <w:t>;</w:t>
      </w:r>
    </w:p>
    <w:p w:rsidR="006F2D8C" w:rsidRDefault="0014549B" w:rsidP="006F2D8C">
      <w:pPr>
        <w:pStyle w:val="a4"/>
        <w:numPr>
          <w:ilvl w:val="0"/>
          <w:numId w:val="37"/>
        </w:numPr>
        <w:tabs>
          <w:tab w:val="left" w:pos="1134"/>
        </w:tabs>
        <w:ind w:left="0" w:firstLine="709"/>
      </w:pPr>
      <w:r>
        <w:t>д</w:t>
      </w:r>
      <w:r w:rsidR="006F2D8C">
        <w:t>алее микроконтроллер переводил устройство в режим передачи: включалось питание УМ, замыкалось реле подключения выхода, запускалась передача 3FSK;</w:t>
      </w:r>
    </w:p>
    <w:p w:rsidR="0014549B" w:rsidRDefault="000F07FD" w:rsidP="0014549B">
      <w:pPr>
        <w:pStyle w:val="a4"/>
        <w:numPr>
          <w:ilvl w:val="0"/>
          <w:numId w:val="37"/>
        </w:numPr>
        <w:tabs>
          <w:tab w:val="left" w:pos="1134"/>
        </w:tabs>
        <w:ind w:left="0" w:firstLine="709"/>
      </w:pPr>
      <w:r>
        <w:t xml:space="preserve">путём изменения положения </w:t>
      </w:r>
      <w:proofErr w:type="spellStart"/>
      <w:r>
        <w:t>подстроечных</w:t>
      </w:r>
      <w:proofErr w:type="spellEnd"/>
      <w:r>
        <w:t xml:space="preserve"> элементов </w:t>
      </w:r>
      <w:r w:rsidR="006F2D8C">
        <w:t>(аттенюатора, регулировки усиления УМ)</w:t>
      </w:r>
      <w:r w:rsidR="00E91B67">
        <w:t xml:space="preserve">, а также </w:t>
      </w:r>
      <w:r w:rsidR="00097538">
        <w:t xml:space="preserve">программной перестройки рабочих частот генератора, последовательно формировались различные состояния </w:t>
      </w:r>
      <w:r w:rsidR="00097538">
        <w:lastRenderedPageBreak/>
        <w:t xml:space="preserve">передающего узла, приводящие к изменению спектральной полосы сигнала </w:t>
      </w:r>
      <w:r w:rsidR="00097538">
        <w:br/>
        <w:t>(к сужению или</w:t>
      </w:r>
      <w:r w:rsidR="00796292">
        <w:t xml:space="preserve"> расширению</w:t>
      </w:r>
      <w:r w:rsidR="0014549B">
        <w:t xml:space="preserve"> спектра</w:t>
      </w:r>
      <w:r w:rsidR="00097538">
        <w:t>)</w:t>
      </w:r>
      <w:r w:rsidR="0014549B">
        <w:t>;</w:t>
      </w:r>
    </w:p>
    <w:p w:rsidR="006F2D8C" w:rsidRDefault="00352FED" w:rsidP="0014549B">
      <w:pPr>
        <w:pStyle w:val="a4"/>
        <w:numPr>
          <w:ilvl w:val="0"/>
          <w:numId w:val="37"/>
        </w:numPr>
        <w:tabs>
          <w:tab w:val="left" w:pos="1134"/>
        </w:tabs>
        <w:ind w:left="0" w:firstLine="709"/>
      </w:pPr>
      <w:r>
        <w:t xml:space="preserve">для каждого состояния фиксировался спектр выходного сигнала </w:t>
      </w:r>
      <w:r>
        <w:br/>
        <w:t>с использованием спе</w:t>
      </w:r>
      <w:r w:rsidR="00F301E3">
        <w:t>ктрального анализа осциллографа,</w:t>
      </w:r>
      <w:r>
        <w:t xml:space="preserve"> регистрировались значения частот основных и побочных составляющих, а также относительные уровни спектральных компонент.</w:t>
      </w:r>
    </w:p>
    <w:p w:rsidR="00A465C7" w:rsidRDefault="00A465C7" w:rsidP="003C7959">
      <w:pPr>
        <w:pStyle w:val="a4"/>
      </w:pPr>
      <w:r w:rsidRPr="00A465C7">
        <w:t>По результатам эксперимента были зарегистрированы несколько характерных состояний передающего тракта, отражающих влияние параметров формирования сигнала на спектральные характеристики. Во всех случаях анализировались положение основной спектральной составляющей, наличие боковых компонент, гармоник и общий характер распределения энергии по частоте.</w:t>
      </w:r>
      <w:r>
        <w:t xml:space="preserve"> </w:t>
      </w:r>
    </w:p>
    <w:p w:rsidR="003C7959" w:rsidRPr="00DA4705" w:rsidRDefault="00716A9D" w:rsidP="003C7959">
      <w:pPr>
        <w:pStyle w:val="a4"/>
        <w:rPr>
          <w:bCs/>
        </w:rPr>
      </w:pPr>
      <w:r>
        <w:rPr>
          <w:bCs/>
        </w:rPr>
        <w:t>Состояние</w:t>
      </w:r>
      <w:r w:rsidR="003C7959" w:rsidRPr="00DA4705">
        <w:rPr>
          <w:bCs/>
        </w:rPr>
        <w:t xml:space="preserve"> 1 </w:t>
      </w:r>
      <w:r w:rsidR="00DA4705">
        <w:rPr>
          <w:bCs/>
        </w:rPr>
        <w:t>–</w:t>
      </w:r>
      <w:r w:rsidR="003C7959" w:rsidRPr="00DA4705">
        <w:rPr>
          <w:bCs/>
        </w:rPr>
        <w:t xml:space="preserve"> «широкий» спектр с выр</w:t>
      </w:r>
      <w:r w:rsidR="00DA4705">
        <w:rPr>
          <w:bCs/>
        </w:rPr>
        <w:t>аженными боковыми составляющими</w:t>
      </w:r>
      <w:r w:rsidR="00A72639">
        <w:rPr>
          <w:bCs/>
        </w:rPr>
        <w:t>:</w:t>
      </w:r>
    </w:p>
    <w:p w:rsidR="00804828" w:rsidRDefault="003C7959" w:rsidP="00804828">
      <w:pPr>
        <w:pStyle w:val="a4"/>
      </w:pPr>
      <w:r w:rsidRPr="003C7959">
        <w:t>На первом</w:t>
      </w:r>
      <w:r w:rsidR="002D1883">
        <w:t xml:space="preserve"> полученном</w:t>
      </w:r>
      <w:r w:rsidRPr="003C7959">
        <w:t xml:space="preserve"> спектре</w:t>
      </w:r>
      <w:r w:rsidR="00DA4705">
        <w:t xml:space="preserve"> (рисунок </w:t>
      </w:r>
      <w:r w:rsidR="002D1883">
        <w:fldChar w:fldCharType="begin"/>
      </w:r>
      <w:r w:rsidR="002D1883">
        <w:instrText xml:space="preserve"> REF _Ref216741541 \h </w:instrText>
      </w:r>
      <w:r w:rsidR="002D1883" w:rsidRPr="002D1883">
        <w:instrText xml:space="preserve">\# \0 </w:instrText>
      </w:r>
      <w:r w:rsidR="002D1883">
        <w:fldChar w:fldCharType="separate"/>
      </w:r>
      <w:r w:rsidR="00815C0C">
        <w:t>27</w:t>
      </w:r>
      <w:r w:rsidR="002D1883">
        <w:fldChar w:fldCharType="end"/>
      </w:r>
      <w:r w:rsidR="00DA4705">
        <w:t>)</w:t>
      </w:r>
      <w:r w:rsidRPr="003C7959">
        <w:t xml:space="preserve"> </w:t>
      </w:r>
      <w:r w:rsidR="00804828">
        <w:t>наблюдается группа выраженных спектральных линий в рабочей области частот. Основная спектральная составляющая расположена вблизи частоты порядка 63 кГц, однако вокруг неё присутствует значительное количество боковых компонент, что приводит к заметному расширению спектра.</w:t>
      </w:r>
    </w:p>
    <w:p w:rsidR="00CC0E55" w:rsidRDefault="00804828" w:rsidP="00804828">
      <w:pPr>
        <w:pStyle w:val="a4"/>
      </w:pPr>
      <w:r>
        <w:t xml:space="preserve">Такой вид спектра характерен для режима, при котором переключение между частотными состояниями модуляции осуществляется с разрывом фазы. В данном случае формирование 3FSK-сигнала реализуется путём коммутации частот с помощью мультиплексора, не обеспечивающего фазовую непрерывность. Скачкообразное изменение фазы во временной области эквивалентно появлению высокочастотных составляющих, что приводит </w:t>
      </w:r>
      <w:r w:rsidR="006A66FB">
        <w:br/>
      </w:r>
      <w:r>
        <w:t>к росту уровня внеполосных излучений и расширению спектра сигнала.</w:t>
      </w:r>
    </w:p>
    <w:p w:rsidR="00CC0E55" w:rsidRPr="00BD3655" w:rsidRDefault="009F3CB0" w:rsidP="009F3CB0">
      <w:pPr>
        <w:pStyle w:val="a4"/>
        <w:spacing w:line="276" w:lineRule="auto"/>
        <w:ind w:firstLine="0"/>
        <w:jc w:val="center"/>
      </w:pPr>
      <w:r w:rsidRPr="00545E5C">
        <w:rPr>
          <w:noProof/>
          <w:lang w:eastAsia="ru-RU"/>
        </w:rPr>
        <w:lastRenderedPageBreak/>
        <w:drawing>
          <wp:inline distT="0" distB="0" distL="0" distR="0" wp14:anchorId="68A78BB9" wp14:editId="7EA82E37">
            <wp:extent cx="4927599" cy="3695700"/>
            <wp:effectExtent l="0" t="0" r="6985" b="0"/>
            <wp:docPr id="36" name="Рисунок 36" descr="D:\Загрузки\Telegram Desktop\2015081223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Загрузки\Telegram Desktop\2015081223210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4906" cy="3716180"/>
                    </a:xfrm>
                    <a:prstGeom prst="rect">
                      <a:avLst/>
                    </a:prstGeom>
                    <a:noFill/>
                    <a:ln>
                      <a:noFill/>
                    </a:ln>
                  </pic:spPr>
                </pic:pic>
              </a:graphicData>
            </a:graphic>
          </wp:inline>
        </w:drawing>
      </w:r>
    </w:p>
    <w:p w:rsidR="00CC0E55" w:rsidRDefault="00CC0E55" w:rsidP="00657CF8">
      <w:pPr>
        <w:pStyle w:val="af1"/>
      </w:pPr>
      <w:bookmarkStart w:id="128" w:name="_Ref216741541"/>
      <w:r w:rsidRPr="00BD3655">
        <w:t xml:space="preserve">Рисунок </w:t>
      </w:r>
      <w:fldSimple w:instr=" SEQ Рисунок \* ARABIC ">
        <w:r w:rsidR="00815C0C">
          <w:rPr>
            <w:noProof/>
          </w:rPr>
          <w:t>27</w:t>
        </w:r>
      </w:fldSimple>
      <w:bookmarkEnd w:id="128"/>
      <w:r w:rsidRPr="00BD3655">
        <w:t xml:space="preserve"> – </w:t>
      </w:r>
      <w:r w:rsidR="00657CF8">
        <w:t xml:space="preserve">Спектр сигнала в </w:t>
      </w:r>
      <w:r w:rsidR="003E13F1">
        <w:t>состоянии 1</w:t>
      </w:r>
    </w:p>
    <w:p w:rsidR="003C7959" w:rsidRPr="00D51017" w:rsidRDefault="00796292" w:rsidP="003C7959">
      <w:pPr>
        <w:pStyle w:val="a4"/>
        <w:rPr>
          <w:bCs/>
        </w:rPr>
      </w:pPr>
      <w:r>
        <w:rPr>
          <w:bCs/>
        </w:rPr>
        <w:t>Состояние 2</w:t>
      </w:r>
      <w:r w:rsidR="003C7959" w:rsidRPr="00D51017">
        <w:rPr>
          <w:bCs/>
        </w:rPr>
        <w:t xml:space="preserve"> </w:t>
      </w:r>
      <w:r w:rsidR="00E902B4">
        <w:rPr>
          <w:bCs/>
        </w:rPr>
        <w:t>– появление выраженных гармоник:</w:t>
      </w:r>
    </w:p>
    <w:p w:rsidR="006A66FB" w:rsidRDefault="003C7959" w:rsidP="006A66FB">
      <w:pPr>
        <w:pStyle w:val="a4"/>
      </w:pPr>
      <w:r w:rsidRPr="00D51017">
        <w:t xml:space="preserve">На </w:t>
      </w:r>
      <w:r w:rsidR="001530B8">
        <w:t>втором</w:t>
      </w:r>
      <w:r w:rsidRPr="00D51017">
        <w:t xml:space="preserve"> спектре</w:t>
      </w:r>
      <w:r w:rsidR="001530B8">
        <w:t xml:space="preserve"> (рисунок </w:t>
      </w:r>
      <w:r w:rsidR="0021538C">
        <w:fldChar w:fldCharType="begin"/>
      </w:r>
      <w:r w:rsidR="0021538C">
        <w:instrText xml:space="preserve"> REF _Ref216778534 \h </w:instrText>
      </w:r>
      <w:r w:rsidR="0021538C" w:rsidRPr="0021538C">
        <w:instrText xml:space="preserve">\# \0 </w:instrText>
      </w:r>
      <w:r w:rsidR="0021538C">
        <w:fldChar w:fldCharType="separate"/>
      </w:r>
      <w:r w:rsidR="00815C0C">
        <w:t>28</w:t>
      </w:r>
      <w:r w:rsidR="0021538C">
        <w:fldChar w:fldCharType="end"/>
      </w:r>
      <w:r w:rsidR="001530B8">
        <w:t>)</w:t>
      </w:r>
      <w:r w:rsidRPr="00D51017">
        <w:t>, помимо основной</w:t>
      </w:r>
      <w:r w:rsidR="00B01717">
        <w:t xml:space="preserve"> </w:t>
      </w:r>
      <w:r w:rsidR="006A66FB">
        <w:t>спектральной области, отчётливо наблюдается дополнительный выраженный пик в области более высоких частот (порядка 150 кГц). Появление данной компоненты свидетельствует о наличии гармонических составляющих относительно основной рабочей частоты.</w:t>
      </w:r>
    </w:p>
    <w:p w:rsidR="006A66FB" w:rsidRDefault="006A66FB" w:rsidP="006A66FB">
      <w:pPr>
        <w:pStyle w:val="a4"/>
      </w:pPr>
      <w:r>
        <w:t>Возникновение таких спектральных линий указывает на рост нелинейности тракта передачи, что наиболее вероятно связано с перегрузкой усилителя мощности либо с влиянием резонансных свойств согласующего и развязывающего устройства. При увеличении уровня сигнала выходной каскад может переходить в режим ограничения, что приводит к искажению формы сигнала и, как следствие, к генерации высших гармоник.</w:t>
      </w:r>
    </w:p>
    <w:p w:rsidR="00EF6BC7" w:rsidRDefault="006A66FB" w:rsidP="00EF6BC7">
      <w:pPr>
        <w:pStyle w:val="a4"/>
      </w:pPr>
      <w:r>
        <w:t xml:space="preserve">Наличие заметной компоненты в области около 150 кГц является нежелательным, поскольку свидетельствует о формировании внеполосных излучений и нарушении требований по электромагнитной совместимости. </w:t>
      </w:r>
      <w:r>
        <w:lastRenderedPageBreak/>
        <w:t xml:space="preserve">Данный режим подтверждает необходимость применения дополнительных мер фильтрации, в частности </w:t>
      </w:r>
      <w:proofErr w:type="spellStart"/>
      <w:r>
        <w:t>режекторных</w:t>
      </w:r>
      <w:proofErr w:type="spellEnd"/>
      <w:r>
        <w:t xml:space="preserve"> или полосовых фильтров.</w:t>
      </w:r>
    </w:p>
    <w:p w:rsidR="001530B8" w:rsidRPr="00BD3655" w:rsidRDefault="001530B8" w:rsidP="0005294A">
      <w:pPr>
        <w:pStyle w:val="a4"/>
        <w:jc w:val="center"/>
      </w:pPr>
      <w:r w:rsidRPr="00545E5C">
        <w:rPr>
          <w:noProof/>
          <w:lang w:eastAsia="ru-RU"/>
        </w:rPr>
        <w:drawing>
          <wp:inline distT="0" distB="0" distL="0" distR="0" wp14:anchorId="1501F768" wp14:editId="077D1B57">
            <wp:extent cx="4521200" cy="3390900"/>
            <wp:effectExtent l="0" t="0" r="0" b="0"/>
            <wp:docPr id="39" name="Рисунок 39" descr="D:\Загрузки\Telegram Desktop\2015080106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Загрузки\Telegram Desktop\2015080106070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8152" cy="3396114"/>
                    </a:xfrm>
                    <a:prstGeom prst="rect">
                      <a:avLst/>
                    </a:prstGeom>
                    <a:noFill/>
                    <a:ln>
                      <a:noFill/>
                    </a:ln>
                  </pic:spPr>
                </pic:pic>
              </a:graphicData>
            </a:graphic>
          </wp:inline>
        </w:drawing>
      </w:r>
    </w:p>
    <w:p w:rsidR="00796292" w:rsidRPr="00D51017" w:rsidRDefault="001530B8" w:rsidP="001530B8">
      <w:pPr>
        <w:pStyle w:val="af1"/>
      </w:pPr>
      <w:bookmarkStart w:id="129" w:name="_Ref216778534"/>
      <w:r w:rsidRPr="00BD3655">
        <w:t xml:space="preserve">Рисунок </w:t>
      </w:r>
      <w:fldSimple w:instr=" SEQ Рисунок \* ARABIC ">
        <w:r w:rsidR="00815C0C">
          <w:rPr>
            <w:noProof/>
          </w:rPr>
          <w:t>28</w:t>
        </w:r>
      </w:fldSimple>
      <w:bookmarkEnd w:id="129"/>
      <w:r w:rsidRPr="00BD3655">
        <w:t xml:space="preserve"> – </w:t>
      </w:r>
      <w:r>
        <w:t xml:space="preserve">Спектр сигнала в </w:t>
      </w:r>
      <w:r w:rsidR="003E13F1">
        <w:t>состоянии 2</w:t>
      </w:r>
    </w:p>
    <w:p w:rsidR="003C7959" w:rsidRPr="00D51017" w:rsidRDefault="00B6477D" w:rsidP="003C7959">
      <w:pPr>
        <w:pStyle w:val="a4"/>
        <w:rPr>
          <w:bCs/>
        </w:rPr>
      </w:pPr>
      <w:r>
        <w:rPr>
          <w:bCs/>
        </w:rPr>
        <w:t>Состояние 3</w:t>
      </w:r>
      <w:r w:rsidR="003C7959" w:rsidRPr="00D51017">
        <w:rPr>
          <w:bCs/>
        </w:rPr>
        <w:t xml:space="preserve"> </w:t>
      </w:r>
      <w:r w:rsidR="005D733B">
        <w:rPr>
          <w:bCs/>
        </w:rPr>
        <w:t>–</w:t>
      </w:r>
      <w:r w:rsidR="003C7959" w:rsidRPr="00D51017">
        <w:rPr>
          <w:bCs/>
        </w:rPr>
        <w:t xml:space="preserve"> широкополосны</w:t>
      </w:r>
      <w:r w:rsidR="005D733B">
        <w:rPr>
          <w:bCs/>
        </w:rPr>
        <w:t>й фон и набор побочных линий</w:t>
      </w:r>
      <w:r w:rsidR="00BB4A74">
        <w:rPr>
          <w:bCs/>
        </w:rPr>
        <w:t>:</w:t>
      </w:r>
    </w:p>
    <w:p w:rsidR="00956E7B" w:rsidRDefault="003C7959" w:rsidP="00956E7B">
      <w:pPr>
        <w:pStyle w:val="a4"/>
      </w:pPr>
      <w:r w:rsidRPr="00D51017">
        <w:t xml:space="preserve">На </w:t>
      </w:r>
      <w:r w:rsidR="00617DFD">
        <w:t>третьем</w:t>
      </w:r>
      <w:r w:rsidRPr="00D51017">
        <w:t xml:space="preserve"> спектре</w:t>
      </w:r>
      <w:r w:rsidR="00617DFD">
        <w:t xml:space="preserve"> (рисунок </w:t>
      </w:r>
      <w:r w:rsidR="00BB4A74">
        <w:fldChar w:fldCharType="begin"/>
      </w:r>
      <w:r w:rsidR="00BB4A74">
        <w:instrText xml:space="preserve"> REF _Ref216779188 \h </w:instrText>
      </w:r>
      <w:r w:rsidR="00BB4A74" w:rsidRPr="00BB4A74">
        <w:instrText xml:space="preserve">\# \0 </w:instrText>
      </w:r>
      <w:r w:rsidR="00BB4A74">
        <w:fldChar w:fldCharType="separate"/>
      </w:r>
      <w:r w:rsidR="00815C0C">
        <w:t>29</w:t>
      </w:r>
      <w:r w:rsidR="00BB4A74">
        <w:fldChar w:fldCharType="end"/>
      </w:r>
      <w:r w:rsidR="00617DFD">
        <w:t>)</w:t>
      </w:r>
      <w:r w:rsidRPr="00D51017">
        <w:t xml:space="preserve"> наблюдается </w:t>
      </w:r>
      <w:r w:rsidR="00956E7B">
        <w:t xml:space="preserve">относительно равномерный спектральный фон с множеством мелких пиков и тремя более выраженными компонентами в рабочей области. Такой характер спектра указывает на совместное влияние нескольких факторов: параметров формирования 3FSK-сигнала, настроек усиления, а также частотно-селективных и резонансных свойств реальной линии электропитания </w:t>
      </w:r>
      <w:r w:rsidR="00956E7B">
        <w:br/>
        <w:t>и согласующей части передатчика.</w:t>
      </w:r>
    </w:p>
    <w:p w:rsidR="00956E7B" w:rsidRDefault="00956E7B" w:rsidP="00956E7B">
      <w:pPr>
        <w:pStyle w:val="a4"/>
      </w:pPr>
      <w:r>
        <w:t xml:space="preserve">Данное состояние демонстрирует, что спектральные характеристики PLC-сигнала определяются не только видом модуляции, но </w:t>
      </w:r>
      <w:r>
        <w:br/>
        <w:t>и взаимодействием передающего тракта с реальным каналом передачи. Паразитные резонансы элементов гальванической развязки и линии приводят к перераспределению энергии сигнала по спектру и появлению дополнительных боковых компонент.</w:t>
      </w:r>
    </w:p>
    <w:p w:rsidR="00A82995" w:rsidRPr="00BD3655" w:rsidRDefault="00A82995" w:rsidP="00236219">
      <w:pPr>
        <w:pStyle w:val="a4"/>
        <w:ind w:firstLine="0"/>
        <w:jc w:val="center"/>
      </w:pPr>
      <w:r w:rsidRPr="00545E5C">
        <w:rPr>
          <w:noProof/>
          <w:lang w:eastAsia="ru-RU"/>
        </w:rPr>
        <w:lastRenderedPageBreak/>
        <w:drawing>
          <wp:inline distT="0" distB="0" distL="0" distR="0" wp14:anchorId="658E81D0" wp14:editId="27170505">
            <wp:extent cx="4267200" cy="3200400"/>
            <wp:effectExtent l="0" t="0" r="0" b="0"/>
            <wp:docPr id="41" name="Рисунок 41" descr="D:\Загрузки\Telegram Desktop\2015063001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Загрузки\Telegram Desktop\201506300100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8012" cy="3208509"/>
                    </a:xfrm>
                    <a:prstGeom prst="rect">
                      <a:avLst/>
                    </a:prstGeom>
                    <a:noFill/>
                    <a:ln>
                      <a:noFill/>
                    </a:ln>
                  </pic:spPr>
                </pic:pic>
              </a:graphicData>
            </a:graphic>
          </wp:inline>
        </w:drawing>
      </w:r>
    </w:p>
    <w:p w:rsidR="00A82995" w:rsidRPr="00D51017" w:rsidRDefault="00A82995" w:rsidP="00956E7B">
      <w:pPr>
        <w:pStyle w:val="af1"/>
      </w:pPr>
      <w:bookmarkStart w:id="130" w:name="_Ref216779188"/>
      <w:r w:rsidRPr="00BD3655">
        <w:t xml:space="preserve">Рисунок </w:t>
      </w:r>
      <w:fldSimple w:instr=" SEQ Рисунок \* ARABIC ">
        <w:r w:rsidR="00815C0C">
          <w:rPr>
            <w:noProof/>
          </w:rPr>
          <w:t>29</w:t>
        </w:r>
      </w:fldSimple>
      <w:bookmarkEnd w:id="130"/>
      <w:r w:rsidRPr="00BD3655">
        <w:t xml:space="preserve"> – </w:t>
      </w:r>
      <w:r>
        <w:t>Спектр сигнала в состоянии 3</w:t>
      </w:r>
    </w:p>
    <w:p w:rsidR="00956E7B" w:rsidRDefault="00956E7B" w:rsidP="00956E7B">
      <w:pPr>
        <w:pStyle w:val="a4"/>
      </w:pPr>
      <w:r>
        <w:t xml:space="preserve">Ключевым результатом эксперимента является подтверждение решающей роли непрерывности фазы при формировании частотно-манипулированного сигнала. Основной причиной расширения спектра </w:t>
      </w:r>
      <w:r>
        <w:br/>
        <w:t xml:space="preserve">и появления внеполосных излучений в начальных режимах работы являлись фазовые разрывы, возникающие при коммутационном переключении частот </w:t>
      </w:r>
      <w:r>
        <w:br/>
        <w:t>с использованием мультиплексора.</w:t>
      </w:r>
    </w:p>
    <w:p w:rsidR="00956E7B" w:rsidRDefault="00956E7B" w:rsidP="00956E7B">
      <w:pPr>
        <w:pStyle w:val="a4"/>
      </w:pPr>
      <w:r>
        <w:t xml:space="preserve">После внедрения узла формирования сигнала на основе фазовой автоподстройки частоты (ФАПЧ), обеспечивающего непрерывное изменение фазы при переходе между частотными состояниями, было зафиксировано существенное улучшение спектральных характеристик. Экспериментально установлено, что использование ФАПЧ приводит к снижению уровня как </w:t>
      </w:r>
      <w:proofErr w:type="spellStart"/>
      <w:r>
        <w:t>внутриполосных</w:t>
      </w:r>
      <w:proofErr w:type="spellEnd"/>
      <w:r>
        <w:t xml:space="preserve">, так и внеполосных побочных составляющих, уменьшению ширины спектра и более концентрированному распределению энергии </w:t>
      </w:r>
      <w:r>
        <w:br/>
        <w:t>в рабочем диапазоне.</w:t>
      </w:r>
    </w:p>
    <w:p w:rsidR="00545E5C" w:rsidRDefault="00956E7B" w:rsidP="00956E7B">
      <w:pPr>
        <w:pStyle w:val="a4"/>
      </w:pPr>
      <w:r>
        <w:t>Таким образом, экспериментально подтверждено, что применение модуляции с непрерывной фазой является эффективным способом повышения спектральной эффективности PLC-передатчика и снижения уровня помех, что полностью соответствует целям и задачам данного дипломного проекта.</w:t>
      </w:r>
    </w:p>
    <w:p w:rsidR="008D2E89" w:rsidRPr="00646EB6" w:rsidRDefault="002C36D0" w:rsidP="0098723C">
      <w:pPr>
        <w:pStyle w:val="1"/>
      </w:pPr>
      <w:bookmarkStart w:id="131" w:name="_Toc216763431"/>
      <w:r w:rsidRPr="00646EB6">
        <w:lastRenderedPageBreak/>
        <w:t>7 Экономическая часть. Экономическое обоснование проектирования системы</w:t>
      </w:r>
      <w:bookmarkEnd w:id="131"/>
    </w:p>
    <w:p w:rsidR="00A56277" w:rsidRPr="00083BC2" w:rsidRDefault="00A56277" w:rsidP="00083BC2">
      <w:pPr>
        <w:pStyle w:val="a4"/>
      </w:pPr>
      <w:r w:rsidRPr="00083BC2">
        <w:t xml:space="preserve">Экономическая часть дипломного проекта является обязательным элементом обоснования целесообразности разработки новой техники и оценки эффективности её последующего применения. Основная цель экономического раздела заключается в том, чтобы определить рациональность затрат </w:t>
      </w:r>
      <w:r w:rsidRPr="00083BC2">
        <w:br/>
        <w:t>на проектирование, исследование и внедрение создаваемого технического решения, а также оценить его преимущества по сравнению с существующими аналогами.</w:t>
      </w:r>
    </w:p>
    <w:p w:rsidR="00A56277" w:rsidRPr="00083BC2" w:rsidRDefault="00A56277" w:rsidP="00083BC2">
      <w:pPr>
        <w:pStyle w:val="a4"/>
      </w:pPr>
      <w:r w:rsidRPr="00083BC2">
        <w:t>Выполняемый дипломный проект посвящён разработке передающей части узкополосной PLC-системы, предназначенной для передачи цифровых сигналов по бытовой сети 220 В. Данная область электроники активно развивается и требует создания технологичных и доступных по стоимости устройств, обеспечивающих связь на различные расстояния без проклад</w:t>
      </w:r>
      <w:r w:rsidR="00A64214">
        <w:t>ки дополнительных линий связи, п</w:t>
      </w:r>
      <w:r w:rsidRPr="00083BC2">
        <w:t xml:space="preserve">оэтому экономическое обоснование проекта является необходимым для подтверждения его эффективности в сравнении </w:t>
      </w:r>
      <w:r w:rsidRPr="00083BC2">
        <w:br/>
        <w:t>с существующими решениями и для оценки затрат на выполнение опытно-конструкторских работ (ОКР).</w:t>
      </w:r>
    </w:p>
    <w:p w:rsidR="00A56277" w:rsidRPr="00083BC2" w:rsidRDefault="00A56277" w:rsidP="00083BC2">
      <w:pPr>
        <w:pStyle w:val="a4"/>
      </w:pPr>
      <w:r w:rsidRPr="00083BC2">
        <w:t>К числу задач, решаемых в данном разделе, относятся:</w:t>
      </w:r>
    </w:p>
    <w:p w:rsidR="00FD1517" w:rsidRDefault="00A56277" w:rsidP="00B93F2C">
      <w:pPr>
        <w:pStyle w:val="a4"/>
        <w:numPr>
          <w:ilvl w:val="0"/>
          <w:numId w:val="26"/>
        </w:numPr>
        <w:ind w:left="0" w:firstLine="360"/>
      </w:pPr>
      <w:r w:rsidRPr="00083BC2">
        <w:t>оценка целесообразности разработки на основе сравнения разрабатываемого устройства с существующим аналогом;</w:t>
      </w:r>
    </w:p>
    <w:p w:rsidR="00FD1517" w:rsidRDefault="00A56277" w:rsidP="00B93F2C">
      <w:pPr>
        <w:pStyle w:val="a4"/>
        <w:numPr>
          <w:ilvl w:val="0"/>
          <w:numId w:val="26"/>
        </w:numPr>
        <w:ind w:left="0" w:firstLine="360"/>
      </w:pPr>
      <w:r w:rsidRPr="00083BC2">
        <w:t>планирование процесса выполнения разработки;</w:t>
      </w:r>
    </w:p>
    <w:p w:rsidR="00FD1517" w:rsidRDefault="00A56277" w:rsidP="00B93F2C">
      <w:pPr>
        <w:pStyle w:val="a4"/>
        <w:numPr>
          <w:ilvl w:val="0"/>
          <w:numId w:val="26"/>
        </w:numPr>
        <w:ind w:left="0" w:firstLine="360"/>
      </w:pPr>
      <w:r w:rsidRPr="00083BC2">
        <w:t>расчёт затрат на выполнение ОКР;</w:t>
      </w:r>
    </w:p>
    <w:p w:rsidR="00FD1517" w:rsidRDefault="00A56277" w:rsidP="00B93F2C">
      <w:pPr>
        <w:pStyle w:val="a4"/>
        <w:numPr>
          <w:ilvl w:val="0"/>
          <w:numId w:val="26"/>
        </w:numPr>
        <w:ind w:left="0" w:firstLine="360"/>
      </w:pPr>
      <w:r w:rsidRPr="00083BC2">
        <w:t xml:space="preserve">расчёт производственной себестоимости создаваемого устройства </w:t>
      </w:r>
      <w:r w:rsidRPr="00083BC2">
        <w:br/>
        <w:t>в условиях мелкосерийного выпуска;</w:t>
      </w:r>
    </w:p>
    <w:p w:rsidR="00FD1517" w:rsidRDefault="00A56277" w:rsidP="00B93F2C">
      <w:pPr>
        <w:pStyle w:val="a4"/>
        <w:numPr>
          <w:ilvl w:val="0"/>
          <w:numId w:val="26"/>
        </w:numPr>
        <w:ind w:left="0" w:firstLine="360"/>
      </w:pPr>
      <w:r w:rsidRPr="00083BC2">
        <w:t>определение свободной отпускной цены изделия и возможной прибыли предприятия;</w:t>
      </w:r>
    </w:p>
    <w:p w:rsidR="00A56277" w:rsidRPr="00083BC2" w:rsidRDefault="00A56277" w:rsidP="00B93F2C">
      <w:pPr>
        <w:pStyle w:val="a4"/>
        <w:numPr>
          <w:ilvl w:val="0"/>
          <w:numId w:val="26"/>
        </w:numPr>
        <w:ind w:left="0" w:firstLine="360"/>
      </w:pPr>
      <w:r w:rsidRPr="00083BC2">
        <w:t>оценка экономической эффективности разработки и определение срока её окупаемости.</w:t>
      </w:r>
    </w:p>
    <w:p w:rsidR="00A56277" w:rsidRPr="00083BC2" w:rsidRDefault="00A56277" w:rsidP="00083BC2">
      <w:pPr>
        <w:pStyle w:val="a4"/>
      </w:pPr>
      <w:r w:rsidRPr="00083BC2">
        <w:lastRenderedPageBreak/>
        <w:t xml:space="preserve">Реализация перечисленных задач позволяет комплексно оценить как технологическую прогрессивность предлагаемого решения, так </w:t>
      </w:r>
      <w:r w:rsidRPr="00083BC2">
        <w:br/>
        <w:t xml:space="preserve">и экономическую обоснованность его создания и применения. Итоговые расчёты демонстрируют, насколько выгодно внедрение разработанного </w:t>
      </w:r>
      <w:r w:rsidRPr="00083BC2">
        <w:br/>
        <w:t>PLC-передатчика по отношению к аналогичным существующим устройствам, а также позволяют определить эффективность вложений в проект.</w:t>
      </w:r>
    </w:p>
    <w:p w:rsidR="00A56277" w:rsidRPr="00A56277" w:rsidRDefault="005E3B2C" w:rsidP="005E3B2C">
      <w:pPr>
        <w:pStyle w:val="2"/>
      </w:pPr>
      <w:bookmarkStart w:id="132" w:name="_Toc216763432"/>
      <w:r>
        <w:t xml:space="preserve">7.1 </w:t>
      </w:r>
      <w:r w:rsidR="00A56277" w:rsidRPr="00A56277">
        <w:t>Оценка целесообразности выполнения разработки</w:t>
      </w:r>
      <w:bookmarkEnd w:id="132"/>
      <w:r w:rsidR="00A56277" w:rsidRPr="00A56277">
        <w:t xml:space="preserve"> </w:t>
      </w:r>
    </w:p>
    <w:p w:rsidR="00A56277" w:rsidRPr="005E3B2C" w:rsidRDefault="005E3B2C" w:rsidP="005E3B2C">
      <w:pPr>
        <w:pStyle w:val="3"/>
      </w:pPr>
      <w:bookmarkStart w:id="133" w:name="_Toc216763433"/>
      <w:r w:rsidRPr="005E3B2C">
        <w:t xml:space="preserve">7.1.1 </w:t>
      </w:r>
      <w:r w:rsidR="00A56277" w:rsidRPr="005E3B2C">
        <w:t>Определение прогрессивности ОКР</w:t>
      </w:r>
      <w:bookmarkEnd w:id="133"/>
    </w:p>
    <w:p w:rsidR="00A56277" w:rsidRDefault="00A56277" w:rsidP="005E3B2C">
      <w:pPr>
        <w:pStyle w:val="a4"/>
      </w:pPr>
      <w:r w:rsidRPr="005E3B2C">
        <w:t>Экономическое обоснование опытно-конструкторской разработки начинается с определения её технической целесообразности. С</w:t>
      </w:r>
      <w:r w:rsidR="002A62F6">
        <w:t>огласно методическому пособию [</w:t>
      </w:r>
      <w:r w:rsidR="002A62F6">
        <w:fldChar w:fldCharType="begin"/>
      </w:r>
      <w:r w:rsidR="002A62F6">
        <w:instrText xml:space="preserve"> REF Чайка \r \h </w:instrText>
      </w:r>
      <w:r w:rsidR="002A62F6">
        <w:fldChar w:fldCharType="separate"/>
      </w:r>
      <w:r w:rsidR="00815C0C">
        <w:t>15</w:t>
      </w:r>
      <w:r w:rsidR="002A62F6">
        <w:fldChar w:fldCharType="end"/>
      </w:r>
      <w:r w:rsidRPr="005E3B2C">
        <w:t>], оценка прогрессивности проектируемого радиоэлектронного средства должна выполняться на основе сравнения его функционально-технических характеристик с характеристиками базового аналога, путём расчёта индекс</w:t>
      </w:r>
      <w:r w:rsidR="002F0B48">
        <w:t xml:space="preserve">а технического уровня по формуле </w:t>
      </w:r>
      <w:r w:rsidR="002F0B48">
        <w:fldChar w:fldCharType="begin"/>
      </w:r>
      <w:r w:rsidR="002F0B48">
        <w:instrText xml:space="preserve"> REF _Ref216438204 \h </w:instrText>
      </w:r>
      <w:r w:rsidR="002F0B48">
        <w:fldChar w:fldCharType="separate"/>
      </w:r>
      <w:r w:rsidR="00815C0C" w:rsidRPr="00123C23">
        <w:t>(</w:t>
      </w:r>
      <w:r w:rsidR="00815C0C">
        <w:rPr>
          <w:noProof/>
        </w:rPr>
        <w:t>52</w:t>
      </w:r>
      <w:r w:rsidR="00815C0C" w:rsidRPr="00123C23">
        <w:t>)</w:t>
      </w:r>
      <w:r w:rsidR="002F0B48">
        <w:fldChar w:fldCharType="end"/>
      </w:r>
      <w:r w:rsidRPr="005E3B2C">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E3B2C" w:rsidRPr="00123C23" w:rsidTr="008F3134">
        <w:tc>
          <w:tcPr>
            <w:tcW w:w="8642" w:type="dxa"/>
            <w:vAlign w:val="center"/>
          </w:tcPr>
          <w:p w:rsidR="005E3B2C" w:rsidRPr="00CE43DE" w:rsidRDefault="009E7778" w:rsidP="00D036DB">
            <w:pPr>
              <w:spacing w:line="360" w:lineRule="auto"/>
              <w:ind w:left="-105" w:right="-821"/>
              <w:rPr>
                <w:sz w:val="28"/>
              </w:rPr>
            </w:pPr>
            <m:oMathPara>
              <m:oMath>
                <m:sSub>
                  <m:sSubPr>
                    <m:ctrlPr>
                      <w:rPr>
                        <w:rFonts w:ascii="Cambria Math" w:hAnsi="Cambria Math"/>
                        <w:sz w:val="28"/>
                      </w:rPr>
                    </m:ctrlPr>
                  </m:sSubPr>
                  <m:e>
                    <m:r>
                      <w:rPr>
                        <w:rFonts w:ascii="Cambria Math" w:hAnsi="Cambria Math"/>
                        <w:sz w:val="28"/>
                        <w:lang w:val="en-US"/>
                      </w:rPr>
                      <m:t>J</m:t>
                    </m:r>
                    <m:r>
                      <m:rPr>
                        <m:sty m:val="p"/>
                      </m:rPr>
                      <w:rPr>
                        <w:rFonts w:ascii="Cambria Math" w:hAnsi="Cambria Math"/>
                        <w:sz w:val="28"/>
                        <w:lang w:val="en-US"/>
                      </w:rPr>
                      <m:t>'</m:t>
                    </m:r>
                  </m:e>
                  <m:sub>
                    <m:r>
                      <m:rPr>
                        <m:sty m:val="p"/>
                      </m:rPr>
                      <w:rPr>
                        <w:rFonts w:ascii="Cambria Math" w:hAnsi="Cambria Math"/>
                        <w:sz w:val="28"/>
                      </w:rPr>
                      <m:t>ТУ</m:t>
                    </m:r>
                  </m:sub>
                </m:sSub>
                <m:r>
                  <m:rPr>
                    <m:sty m:val="p"/>
                  </m:rPr>
                  <w:rPr>
                    <w:rFonts w:ascii="Cambria Math" w:hAnsi="Cambria Math"/>
                    <w:sz w:val="28"/>
                  </w:rPr>
                  <m:t>=</m:t>
                </m:r>
                <m:nary>
                  <m:naryPr>
                    <m:chr m:val="∑"/>
                    <m:limLoc m:val="undOvr"/>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 xml:space="preserve">Н </m:t>
                            </m:r>
                            <m:r>
                              <w:rPr>
                                <w:rFonts w:ascii="Cambria Math" w:hAnsi="Cambria Math"/>
                                <w:sz w:val="28"/>
                              </w:rPr>
                              <m:t>i</m:t>
                            </m:r>
                          </m:sub>
                        </m:sSub>
                      </m:num>
                      <m:den>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 xml:space="preserve">Б </m:t>
                            </m:r>
                            <m:r>
                              <w:rPr>
                                <w:rFonts w:ascii="Cambria Math" w:hAnsi="Cambria Math"/>
                                <w:sz w:val="28"/>
                              </w:rPr>
                              <m:t>i</m:t>
                            </m:r>
                          </m:sub>
                        </m:sSub>
                      </m:den>
                    </m:f>
                    <m:sSub>
                      <m:sSubPr>
                        <m:ctrlPr>
                          <w:rPr>
                            <w:rFonts w:ascii="Cambria Math" w:hAnsi="Cambria Math"/>
                            <w:sz w:val="28"/>
                          </w:rPr>
                        </m:ctrlPr>
                      </m:sSubPr>
                      <m:e>
                        <m:r>
                          <w:rPr>
                            <w:rFonts w:ascii="Cambria Math" w:hAnsi="Cambria Math"/>
                            <w:sz w:val="28"/>
                          </w:rPr>
                          <m:t>μ</m:t>
                        </m:r>
                      </m:e>
                      <m:sub>
                        <m:r>
                          <w:rPr>
                            <w:rFonts w:ascii="Cambria Math" w:hAnsi="Cambria Math"/>
                            <w:sz w:val="28"/>
                          </w:rPr>
                          <m:t>i</m:t>
                        </m:r>
                      </m:sub>
                    </m:sSub>
                  </m:e>
                </m:nary>
                <m:r>
                  <m:rPr>
                    <m:sty m:val="p"/>
                  </m:rPr>
                  <w:rPr>
                    <w:rFonts w:ascii="Cambria Math" w:hAnsi="Cambria Math"/>
                    <w:sz w:val="28"/>
                  </w:rPr>
                  <m:t>,</m:t>
                </m:r>
              </m:oMath>
            </m:oMathPara>
          </w:p>
        </w:tc>
        <w:tc>
          <w:tcPr>
            <w:tcW w:w="702" w:type="dxa"/>
            <w:vAlign w:val="center"/>
          </w:tcPr>
          <w:p w:rsidR="005E3B2C" w:rsidRPr="00123C23" w:rsidRDefault="005E3B2C" w:rsidP="00123C23">
            <w:pPr>
              <w:jc w:val="right"/>
              <w:rPr>
                <w:sz w:val="28"/>
              </w:rPr>
            </w:pPr>
            <w:bookmarkStart w:id="134" w:name="_Ref216438204"/>
            <w:r w:rsidRPr="00123C23">
              <w:rPr>
                <w:sz w:val="28"/>
              </w:rPr>
              <w:t>(</w:t>
            </w:r>
            <w:r w:rsidRPr="00123C23">
              <w:rPr>
                <w:sz w:val="28"/>
              </w:rPr>
              <w:fldChar w:fldCharType="begin"/>
            </w:r>
            <w:r w:rsidRPr="00123C23">
              <w:rPr>
                <w:sz w:val="28"/>
              </w:rPr>
              <w:instrText xml:space="preserve"> SEQ Формула \* ARABIC </w:instrText>
            </w:r>
            <w:r w:rsidRPr="00123C23">
              <w:rPr>
                <w:sz w:val="28"/>
              </w:rPr>
              <w:fldChar w:fldCharType="separate"/>
            </w:r>
            <w:r w:rsidR="00815C0C">
              <w:rPr>
                <w:noProof/>
                <w:sz w:val="28"/>
              </w:rPr>
              <w:t>52</w:t>
            </w:r>
            <w:r w:rsidRPr="00123C23">
              <w:rPr>
                <w:sz w:val="28"/>
              </w:rPr>
              <w:fldChar w:fldCharType="end"/>
            </w:r>
            <w:r w:rsidRPr="00123C23">
              <w:rPr>
                <w:sz w:val="28"/>
              </w:rPr>
              <w:t>)</w:t>
            </w:r>
            <w:bookmarkEnd w:id="134"/>
          </w:p>
        </w:tc>
      </w:tr>
    </w:tbl>
    <w:p w:rsidR="00A56277" w:rsidRPr="00CE43DE" w:rsidRDefault="00A56277" w:rsidP="00CE43DE">
      <w:pPr>
        <w:pStyle w:val="a4"/>
      </w:pPr>
      <w:r w:rsidRPr="00CE43DE">
        <w:t xml:space="preserve">где </w:t>
      </w:r>
      <m:oMath>
        <m:r>
          <w:rPr>
            <w:rFonts w:ascii="Cambria Math" w:hAnsi="Cambria Math"/>
          </w:rPr>
          <m:t>n</m:t>
        </m:r>
      </m:oMath>
      <w:r w:rsidRPr="00CE43DE">
        <w:t xml:space="preserve"> – количество рассматриваемых функционально-технических характеристик;</w:t>
      </w:r>
    </w:p>
    <w:p w:rsidR="00A56277" w:rsidRPr="00CE43DE" w:rsidRDefault="009E7778" w:rsidP="00CE43DE">
      <w:pPr>
        <w:pStyle w:val="a4"/>
      </w:pPr>
      <m:oMath>
        <m:sSub>
          <m:sSubPr>
            <m:ctrlPr>
              <w:rPr>
                <w:rFonts w:ascii="Cambria Math" w:hAnsi="Cambria Math"/>
              </w:rPr>
            </m:ctrlPr>
          </m:sSubPr>
          <m:e>
            <m:r>
              <w:rPr>
                <w:rFonts w:ascii="Cambria Math" w:hAnsi="Cambria Math"/>
              </w:rPr>
              <m:t>X</m:t>
            </m:r>
          </m:e>
          <m:sub>
            <m:r>
              <m:rPr>
                <m:sty m:val="p"/>
              </m:rPr>
              <w:rPr>
                <w:rFonts w:ascii="Cambria Math" w:hAnsi="Cambria Math"/>
              </w:rPr>
              <m:t xml:space="preserve">Н </m:t>
            </m:r>
            <m:r>
              <w:rPr>
                <w:rFonts w:ascii="Cambria Math" w:hAnsi="Cambria Math"/>
              </w:rPr>
              <m:t>i</m:t>
            </m:r>
          </m:sub>
        </m:sSub>
      </m:oMath>
      <w:r w:rsidR="00A56277" w:rsidRPr="00CE43DE">
        <w:t xml:space="preserve"> и </w:t>
      </w:r>
      <m:oMath>
        <m:sSub>
          <m:sSubPr>
            <m:ctrlPr>
              <w:rPr>
                <w:rFonts w:ascii="Cambria Math" w:hAnsi="Cambria Math"/>
              </w:rPr>
            </m:ctrlPr>
          </m:sSubPr>
          <m:e>
            <m:r>
              <w:rPr>
                <w:rFonts w:ascii="Cambria Math" w:hAnsi="Cambria Math"/>
              </w:rPr>
              <m:t>X</m:t>
            </m:r>
          </m:e>
          <m:sub>
            <m:r>
              <m:rPr>
                <m:sty m:val="p"/>
              </m:rPr>
              <w:rPr>
                <w:rFonts w:ascii="Cambria Math" w:hAnsi="Cambria Math"/>
              </w:rPr>
              <m:t xml:space="preserve">Б </m:t>
            </m:r>
            <m:r>
              <w:rPr>
                <w:rFonts w:ascii="Cambria Math" w:hAnsi="Cambria Math"/>
              </w:rPr>
              <m:t>i</m:t>
            </m:r>
          </m:sub>
        </m:sSub>
      </m:oMath>
      <w:r w:rsidR="00A56277" w:rsidRPr="00CE43DE">
        <w:t xml:space="preserve"> – значение i-й функционально-технической характеристики соответственно проектируемого и базового изделий;</w:t>
      </w:r>
    </w:p>
    <w:p w:rsidR="00A56277" w:rsidRPr="00CE43DE" w:rsidRDefault="009E7778" w:rsidP="00CE43DE">
      <w:pPr>
        <w:pStyle w:val="a4"/>
      </w:pPr>
      <m:oMath>
        <m:sSub>
          <m:sSubPr>
            <m:ctrlPr>
              <w:rPr>
                <w:rFonts w:ascii="Cambria Math" w:hAnsi="Cambria Math"/>
              </w:rPr>
            </m:ctrlPr>
          </m:sSubPr>
          <m:e>
            <m:r>
              <w:rPr>
                <w:rFonts w:ascii="Cambria Math" w:hAnsi="Cambria Math"/>
              </w:rPr>
              <m:t>μ</m:t>
            </m:r>
          </m:e>
          <m:sub>
            <m:r>
              <w:rPr>
                <w:rFonts w:ascii="Cambria Math" w:hAnsi="Cambria Math"/>
              </w:rPr>
              <m:t>i</m:t>
            </m:r>
          </m:sub>
        </m:sSub>
      </m:oMath>
      <w:r w:rsidR="00A56277" w:rsidRPr="00CE43DE">
        <w:t xml:space="preserve"> – значимость i-й функционально-технической характеристики качества изделия.</w:t>
      </w:r>
    </w:p>
    <w:p w:rsidR="00A56277" w:rsidRDefault="00A56277" w:rsidP="004D4632">
      <w:pPr>
        <w:pStyle w:val="a4"/>
      </w:pPr>
      <w:r w:rsidRPr="004D4632">
        <w:t xml:space="preserve">Коэффициенты значимости присваиваются на основе экспертной оценки так, чтобы выполнялось условие </w:t>
      </w:r>
      <w:r w:rsidRPr="004D4632">
        <w:fldChar w:fldCharType="begin"/>
      </w:r>
      <w:r w:rsidRPr="004D4632">
        <w:instrText xml:space="preserve"> REF _Ref214816966 \h </w:instrText>
      </w:r>
      <w:r w:rsidR="004D4632">
        <w:instrText xml:space="preserve"> \* MERGEFORMAT </w:instrText>
      </w:r>
      <w:r w:rsidRPr="004D4632">
        <w:fldChar w:fldCharType="separate"/>
      </w:r>
      <w:r w:rsidR="00815C0C" w:rsidRPr="004D4632">
        <w:t>(</w:t>
      </w:r>
      <w:r w:rsidR="00815C0C">
        <w:t>53</w:t>
      </w:r>
      <w:r w:rsidR="00815C0C" w:rsidRPr="004D4632">
        <w:t>)</w:t>
      </w:r>
      <w:r w:rsidRPr="004D4632">
        <w:fldChar w:fldCharType="end"/>
      </w:r>
      <w:r w:rsidRPr="004D4632">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4D4632" w:rsidRPr="00123C23" w:rsidTr="00176F2C">
        <w:tc>
          <w:tcPr>
            <w:tcW w:w="8642" w:type="dxa"/>
            <w:vAlign w:val="center"/>
          </w:tcPr>
          <w:p w:rsidR="004D4632" w:rsidRPr="004D4632" w:rsidRDefault="009E7778" w:rsidP="00D7002A">
            <w:pPr>
              <w:spacing w:line="360" w:lineRule="auto"/>
              <w:ind w:left="-105" w:right="-821"/>
              <w:rPr>
                <w:sz w:val="28"/>
              </w:rPr>
            </w:pPr>
            <m:oMathPara>
              <m:oMath>
                <m:nary>
                  <m:naryPr>
                    <m:chr m:val="∑"/>
                    <m:limLoc m:val="undOvr"/>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sSub>
                      <m:sSubPr>
                        <m:ctrlPr>
                          <w:rPr>
                            <w:rFonts w:ascii="Cambria Math" w:hAnsi="Cambria Math"/>
                            <w:sz w:val="28"/>
                          </w:rPr>
                        </m:ctrlPr>
                      </m:sSubPr>
                      <m:e>
                        <m:r>
                          <w:rPr>
                            <w:rFonts w:ascii="Cambria Math" w:hAnsi="Cambria Math"/>
                            <w:sz w:val="28"/>
                          </w:rPr>
                          <m:t>μ</m:t>
                        </m:r>
                      </m:e>
                      <m:sub>
                        <m:r>
                          <w:rPr>
                            <w:rFonts w:ascii="Cambria Math" w:hAnsi="Cambria Math"/>
                            <w:sz w:val="28"/>
                          </w:rPr>
                          <m:t>i</m:t>
                        </m:r>
                      </m:sub>
                    </m:sSub>
                  </m:e>
                </m:nary>
                <m:r>
                  <m:rPr>
                    <m:sty m:val="p"/>
                  </m:rPr>
                  <w:rPr>
                    <w:rFonts w:ascii="Cambria Math" w:hAnsi="Cambria Math"/>
                    <w:sz w:val="28"/>
                  </w:rPr>
                  <m:t>=1,0</m:t>
                </m:r>
              </m:oMath>
            </m:oMathPara>
          </w:p>
        </w:tc>
        <w:tc>
          <w:tcPr>
            <w:tcW w:w="702" w:type="dxa"/>
            <w:vAlign w:val="center"/>
          </w:tcPr>
          <w:p w:rsidR="004D4632" w:rsidRPr="00123C23" w:rsidRDefault="004D4632" w:rsidP="00176F2C">
            <w:pPr>
              <w:jc w:val="right"/>
              <w:rPr>
                <w:sz w:val="28"/>
              </w:rPr>
            </w:pPr>
            <w:bookmarkStart w:id="135" w:name="_Ref214816966"/>
            <w:r w:rsidRPr="004D4632">
              <w:rPr>
                <w:sz w:val="28"/>
              </w:rPr>
              <w:t>(</w:t>
            </w:r>
            <w:r w:rsidRPr="004D4632">
              <w:rPr>
                <w:sz w:val="28"/>
              </w:rPr>
              <w:fldChar w:fldCharType="begin"/>
            </w:r>
            <w:r w:rsidRPr="004D4632">
              <w:rPr>
                <w:sz w:val="28"/>
              </w:rPr>
              <w:instrText xml:space="preserve"> SEQ Формула \* ARABIC </w:instrText>
            </w:r>
            <w:r w:rsidRPr="004D4632">
              <w:rPr>
                <w:sz w:val="28"/>
              </w:rPr>
              <w:fldChar w:fldCharType="separate"/>
            </w:r>
            <w:r w:rsidR="00815C0C">
              <w:rPr>
                <w:noProof/>
                <w:sz w:val="28"/>
              </w:rPr>
              <w:t>53</w:t>
            </w:r>
            <w:r w:rsidRPr="004D4632">
              <w:rPr>
                <w:sz w:val="28"/>
              </w:rPr>
              <w:fldChar w:fldCharType="end"/>
            </w:r>
            <w:r w:rsidRPr="004D4632">
              <w:rPr>
                <w:sz w:val="28"/>
              </w:rPr>
              <w:t>)</w:t>
            </w:r>
            <w:bookmarkEnd w:id="135"/>
          </w:p>
        </w:tc>
      </w:tr>
    </w:tbl>
    <w:p w:rsidR="00A56277" w:rsidRPr="004D4632" w:rsidRDefault="00A56277" w:rsidP="004D4632">
      <w:pPr>
        <w:pStyle w:val="a4"/>
      </w:pPr>
      <w:r w:rsidRPr="004D4632">
        <w:t xml:space="preserve">В качестве аналога выбирается специализированная отечественная микросхема КР1446ХК1, применяемая в приёмопередающих устройствах </w:t>
      </w:r>
      <w:r w:rsidRPr="004D4632">
        <w:br/>
      </w:r>
      <w:r w:rsidRPr="004D4632">
        <w:lastRenderedPageBreak/>
        <w:t>для передачи цифровых сигналов по сетям электропитания 110–380 В. Аналог обеспечивает:</w:t>
      </w:r>
    </w:p>
    <w:p w:rsidR="00A56277" w:rsidRPr="00A56277" w:rsidRDefault="00A56277" w:rsidP="00B93F2C">
      <w:pPr>
        <w:pStyle w:val="a4"/>
        <w:numPr>
          <w:ilvl w:val="0"/>
          <w:numId w:val="17"/>
        </w:numPr>
        <w:jc w:val="left"/>
      </w:pPr>
      <w:r w:rsidRPr="00A56277">
        <w:t>частотную манипуляцию FSK-2;</w:t>
      </w:r>
    </w:p>
    <w:p w:rsidR="00A56277" w:rsidRPr="00A56277" w:rsidRDefault="00A56277" w:rsidP="00B93F2C">
      <w:pPr>
        <w:pStyle w:val="a4"/>
        <w:numPr>
          <w:ilvl w:val="0"/>
          <w:numId w:val="17"/>
        </w:numPr>
        <w:jc w:val="left"/>
      </w:pPr>
      <w:r w:rsidRPr="00A56277">
        <w:t>скорость передачи до 992 бит/с;</w:t>
      </w:r>
    </w:p>
    <w:p w:rsidR="00A56277" w:rsidRPr="00A56277" w:rsidRDefault="00A56277" w:rsidP="00B93F2C">
      <w:pPr>
        <w:pStyle w:val="a4"/>
        <w:numPr>
          <w:ilvl w:val="0"/>
          <w:numId w:val="17"/>
        </w:numPr>
        <w:jc w:val="left"/>
      </w:pPr>
      <w:r w:rsidRPr="00A56277">
        <w:t>ограниченную перестройку частоты;</w:t>
      </w:r>
    </w:p>
    <w:p w:rsidR="00A56277" w:rsidRPr="00A56277" w:rsidRDefault="00A56277" w:rsidP="00B93F2C">
      <w:pPr>
        <w:pStyle w:val="a4"/>
        <w:numPr>
          <w:ilvl w:val="0"/>
          <w:numId w:val="17"/>
        </w:numPr>
        <w:jc w:val="left"/>
      </w:pPr>
      <w:r w:rsidRPr="00A56277">
        <w:t>низкую выходную мощность, требующую внешних усилителей мощности;</w:t>
      </w:r>
    </w:p>
    <w:p w:rsidR="00A56277" w:rsidRPr="00A56277" w:rsidRDefault="00A56277" w:rsidP="00B93F2C">
      <w:pPr>
        <w:pStyle w:val="a4"/>
        <w:numPr>
          <w:ilvl w:val="0"/>
          <w:numId w:val="17"/>
        </w:numPr>
        <w:jc w:val="left"/>
      </w:pPr>
      <w:r w:rsidRPr="00A56277">
        <w:t>работ</w:t>
      </w:r>
      <w:r w:rsidR="008519CE">
        <w:t xml:space="preserve">у в диапазоне частот порядка 60 - </w:t>
      </w:r>
      <w:r w:rsidRPr="00A56277">
        <w:t>140 кГц.</w:t>
      </w:r>
    </w:p>
    <w:p w:rsidR="00A56277" w:rsidRPr="00A56277" w:rsidRDefault="00A56277" w:rsidP="007265CD">
      <w:pPr>
        <w:pStyle w:val="a4"/>
      </w:pPr>
      <w:r w:rsidRPr="00A56277">
        <w:t xml:space="preserve">Аналог </w:t>
      </w:r>
      <w:r w:rsidRPr="007265CD">
        <w:t xml:space="preserve">показывает существующий уровень распространённых </w:t>
      </w:r>
      <w:r w:rsidRPr="007265CD">
        <w:br/>
        <w:t>PLC-решений, однако имеет ряд ограничений, связанных с малой гибкостью настройки и ограниченной</w:t>
      </w:r>
      <w:r w:rsidRPr="00A56277">
        <w:t xml:space="preserve"> мощностью передающей части. </w:t>
      </w:r>
    </w:p>
    <w:p w:rsidR="00A56277" w:rsidRPr="00A56277" w:rsidRDefault="00A56277" w:rsidP="007265CD">
      <w:pPr>
        <w:pStyle w:val="a4"/>
      </w:pPr>
      <w:r w:rsidRPr="00A56277">
        <w:t xml:space="preserve">Был определён набор </w:t>
      </w:r>
      <w:r w:rsidRPr="007265CD">
        <w:t>функционально</w:t>
      </w:r>
      <w:r w:rsidRPr="00A56277">
        <w:t xml:space="preserve">-технических характеристик, которые наиболее полно отражают качество и эффективность работы устройства. Показатели этих характеристик сведены в таблицу </w:t>
      </w:r>
      <w:r w:rsidRPr="00A56277">
        <w:fldChar w:fldCharType="begin"/>
      </w:r>
      <w:r w:rsidRPr="00A56277">
        <w:instrText xml:space="preserve"> REF _Ref214817632 \h \# \0 </w:instrText>
      </w:r>
      <w:r w:rsidRPr="00A56277">
        <w:fldChar w:fldCharType="separate"/>
      </w:r>
      <w:r w:rsidR="00815C0C">
        <w:t>8</w:t>
      </w:r>
      <w:r w:rsidRPr="00A56277">
        <w:fldChar w:fldCharType="end"/>
      </w:r>
      <w:r w:rsidRPr="00A56277">
        <w:t>.</w:t>
      </w:r>
    </w:p>
    <w:p w:rsidR="00A56277" w:rsidRPr="007265CD" w:rsidRDefault="00A56277" w:rsidP="007265CD">
      <w:pPr>
        <w:pStyle w:val="aff1"/>
      </w:pPr>
      <w:bookmarkStart w:id="136" w:name="_Ref214817632"/>
      <w:r w:rsidRPr="007265CD">
        <w:t xml:space="preserve">Таблица </w:t>
      </w:r>
      <w:fldSimple w:instr=" SEQ Таблица \* ARABIC ">
        <w:r w:rsidR="00815C0C">
          <w:rPr>
            <w:noProof/>
          </w:rPr>
          <w:t>8</w:t>
        </w:r>
      </w:fldSimple>
      <w:bookmarkEnd w:id="136"/>
      <w:r w:rsidRPr="007265CD">
        <w:t xml:space="preserve"> – Функционально-технические характеристики аналога и проектируемого PLC-передатчика</w:t>
      </w:r>
    </w:p>
    <w:tbl>
      <w:tblPr>
        <w:tblStyle w:val="af5"/>
        <w:tblW w:w="5000" w:type="pct"/>
        <w:jc w:val="center"/>
        <w:tblLook w:val="04A0" w:firstRow="1" w:lastRow="0" w:firstColumn="1" w:lastColumn="0" w:noHBand="0" w:noVBand="1"/>
      </w:tblPr>
      <w:tblGrid>
        <w:gridCol w:w="2123"/>
        <w:gridCol w:w="1228"/>
        <w:gridCol w:w="1964"/>
        <w:gridCol w:w="2333"/>
        <w:gridCol w:w="1696"/>
      </w:tblGrid>
      <w:tr w:rsidR="00A56277" w:rsidRPr="00D71972" w:rsidTr="00A56277">
        <w:trPr>
          <w:trHeight w:val="600"/>
          <w:jc w:val="center"/>
        </w:trPr>
        <w:tc>
          <w:tcPr>
            <w:tcW w:w="1152" w:type="pct"/>
            <w:vMerge w:val="restart"/>
            <w:vAlign w:val="center"/>
          </w:tcPr>
          <w:p w:rsidR="00A56277" w:rsidRPr="00D71972" w:rsidRDefault="00A56277" w:rsidP="00D71972">
            <w:pPr>
              <w:spacing w:line="276" w:lineRule="auto"/>
              <w:rPr>
                <w:sz w:val="22"/>
                <w:szCs w:val="22"/>
              </w:rPr>
            </w:pPr>
            <w:r w:rsidRPr="00D71972">
              <w:rPr>
                <w:sz w:val="22"/>
                <w:szCs w:val="22"/>
              </w:rPr>
              <w:t>Функционально-техническая</w:t>
            </w:r>
          </w:p>
          <w:p w:rsidR="00A56277" w:rsidRPr="00D71972" w:rsidRDefault="00A56277" w:rsidP="00D71972">
            <w:pPr>
              <w:spacing w:line="276" w:lineRule="auto"/>
              <w:rPr>
                <w:sz w:val="22"/>
                <w:szCs w:val="22"/>
              </w:rPr>
            </w:pPr>
            <w:r w:rsidRPr="00D71972">
              <w:rPr>
                <w:sz w:val="22"/>
                <w:szCs w:val="22"/>
              </w:rPr>
              <w:t>характеристика</w:t>
            </w:r>
          </w:p>
        </w:tc>
        <w:tc>
          <w:tcPr>
            <w:tcW w:w="673" w:type="pct"/>
            <w:vMerge w:val="restart"/>
            <w:vAlign w:val="center"/>
          </w:tcPr>
          <w:p w:rsidR="00A56277" w:rsidRPr="00D71972" w:rsidRDefault="00A56277" w:rsidP="00D71972">
            <w:pPr>
              <w:spacing w:line="276" w:lineRule="auto"/>
              <w:rPr>
                <w:sz w:val="22"/>
                <w:szCs w:val="22"/>
              </w:rPr>
            </w:pPr>
            <w:r w:rsidRPr="00D71972">
              <w:rPr>
                <w:sz w:val="22"/>
                <w:szCs w:val="22"/>
              </w:rPr>
              <w:t>Единица измерения</w:t>
            </w:r>
          </w:p>
        </w:tc>
        <w:tc>
          <w:tcPr>
            <w:tcW w:w="2331" w:type="pct"/>
            <w:gridSpan w:val="2"/>
            <w:vAlign w:val="center"/>
          </w:tcPr>
          <w:p w:rsidR="00A56277" w:rsidRPr="00D71972" w:rsidRDefault="00A56277" w:rsidP="00D71972">
            <w:pPr>
              <w:spacing w:line="276" w:lineRule="auto"/>
              <w:rPr>
                <w:sz w:val="22"/>
                <w:szCs w:val="22"/>
              </w:rPr>
            </w:pPr>
            <w:r w:rsidRPr="00D71972">
              <w:rPr>
                <w:sz w:val="22"/>
                <w:szCs w:val="22"/>
              </w:rPr>
              <w:t>Уровень функционально-технических характеристик</w:t>
            </w:r>
          </w:p>
        </w:tc>
        <w:tc>
          <w:tcPr>
            <w:tcW w:w="843" w:type="pct"/>
            <w:vMerge w:val="restart"/>
            <w:vAlign w:val="center"/>
          </w:tcPr>
          <w:p w:rsidR="00A56277" w:rsidRPr="00D71972" w:rsidRDefault="00A56277" w:rsidP="00D71972">
            <w:pPr>
              <w:spacing w:line="276" w:lineRule="auto"/>
              <w:rPr>
                <w:sz w:val="22"/>
                <w:szCs w:val="22"/>
              </w:rPr>
            </w:pPr>
            <w:r w:rsidRPr="00D71972">
              <w:rPr>
                <w:sz w:val="22"/>
                <w:szCs w:val="22"/>
              </w:rPr>
              <w:t>Значимость характеристики качества изделия</w:t>
            </w:r>
          </w:p>
        </w:tc>
      </w:tr>
      <w:tr w:rsidR="00A56277" w:rsidRPr="00D71972" w:rsidTr="00A56277">
        <w:trPr>
          <w:trHeight w:val="600"/>
          <w:jc w:val="center"/>
        </w:trPr>
        <w:tc>
          <w:tcPr>
            <w:tcW w:w="1152" w:type="pct"/>
            <w:vMerge/>
            <w:vAlign w:val="center"/>
          </w:tcPr>
          <w:p w:rsidR="00A56277" w:rsidRPr="00D71972" w:rsidRDefault="00A56277" w:rsidP="00D71972">
            <w:pPr>
              <w:spacing w:line="276" w:lineRule="auto"/>
              <w:rPr>
                <w:sz w:val="22"/>
                <w:szCs w:val="22"/>
              </w:rPr>
            </w:pPr>
          </w:p>
        </w:tc>
        <w:tc>
          <w:tcPr>
            <w:tcW w:w="673" w:type="pct"/>
            <w:vMerge/>
            <w:vAlign w:val="center"/>
          </w:tcPr>
          <w:p w:rsidR="00A56277" w:rsidRPr="00D71972" w:rsidRDefault="00A56277" w:rsidP="00D71972">
            <w:pPr>
              <w:spacing w:line="276" w:lineRule="auto"/>
              <w:rPr>
                <w:sz w:val="22"/>
                <w:szCs w:val="22"/>
              </w:rPr>
            </w:pPr>
          </w:p>
        </w:tc>
        <w:tc>
          <w:tcPr>
            <w:tcW w:w="1067" w:type="pct"/>
            <w:vAlign w:val="center"/>
          </w:tcPr>
          <w:p w:rsidR="00A56277" w:rsidRPr="00D71972" w:rsidRDefault="00A56277" w:rsidP="00D71972">
            <w:pPr>
              <w:spacing w:line="276" w:lineRule="auto"/>
              <w:rPr>
                <w:sz w:val="22"/>
                <w:szCs w:val="22"/>
              </w:rPr>
            </w:pPr>
            <w:r w:rsidRPr="00D71972">
              <w:rPr>
                <w:sz w:val="22"/>
                <w:szCs w:val="22"/>
              </w:rPr>
              <w:t>Аналог</w:t>
            </w:r>
          </w:p>
        </w:tc>
        <w:tc>
          <w:tcPr>
            <w:tcW w:w="1264" w:type="pct"/>
            <w:vAlign w:val="center"/>
          </w:tcPr>
          <w:p w:rsidR="00A56277" w:rsidRPr="00D71972" w:rsidRDefault="00A56277" w:rsidP="00D71972">
            <w:pPr>
              <w:spacing w:line="276" w:lineRule="auto"/>
              <w:rPr>
                <w:sz w:val="22"/>
                <w:szCs w:val="22"/>
              </w:rPr>
            </w:pPr>
            <w:r w:rsidRPr="00D71972">
              <w:rPr>
                <w:sz w:val="22"/>
                <w:szCs w:val="22"/>
              </w:rPr>
              <w:t>Проектируемая техника</w:t>
            </w:r>
          </w:p>
        </w:tc>
        <w:tc>
          <w:tcPr>
            <w:tcW w:w="843" w:type="pct"/>
            <w:vMerge/>
            <w:vAlign w:val="center"/>
          </w:tcPr>
          <w:p w:rsidR="00A56277" w:rsidRPr="00D71972" w:rsidRDefault="00A56277" w:rsidP="00D71972">
            <w:pPr>
              <w:spacing w:line="276" w:lineRule="auto"/>
              <w:rPr>
                <w:sz w:val="22"/>
                <w:szCs w:val="22"/>
              </w:rPr>
            </w:pP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Скорость передачи данных</w:t>
            </w:r>
          </w:p>
        </w:tc>
        <w:tc>
          <w:tcPr>
            <w:tcW w:w="673" w:type="pct"/>
            <w:vAlign w:val="center"/>
          </w:tcPr>
          <w:p w:rsidR="00A56277" w:rsidRPr="00D71972" w:rsidRDefault="00A56277" w:rsidP="00D71972">
            <w:pPr>
              <w:spacing w:line="276" w:lineRule="auto"/>
              <w:rPr>
                <w:sz w:val="22"/>
                <w:szCs w:val="22"/>
              </w:rPr>
            </w:pPr>
            <w:r w:rsidRPr="00D71972">
              <w:rPr>
                <w:sz w:val="22"/>
                <w:szCs w:val="22"/>
              </w:rPr>
              <w:t>бит/с</w:t>
            </w:r>
          </w:p>
        </w:tc>
        <w:tc>
          <w:tcPr>
            <w:tcW w:w="1067" w:type="pct"/>
            <w:vAlign w:val="center"/>
          </w:tcPr>
          <w:p w:rsidR="00A56277" w:rsidRPr="00D71972" w:rsidRDefault="00A56277" w:rsidP="00D71972">
            <w:pPr>
              <w:spacing w:line="276" w:lineRule="auto"/>
              <w:rPr>
                <w:sz w:val="22"/>
                <w:szCs w:val="22"/>
              </w:rPr>
            </w:pPr>
            <w:r w:rsidRPr="00D71972">
              <w:rPr>
                <w:sz w:val="22"/>
                <w:szCs w:val="22"/>
              </w:rPr>
              <w:t>992</w:t>
            </w:r>
          </w:p>
        </w:tc>
        <w:tc>
          <w:tcPr>
            <w:tcW w:w="1264" w:type="pct"/>
            <w:vAlign w:val="center"/>
          </w:tcPr>
          <w:p w:rsidR="00A56277" w:rsidRPr="00D71972" w:rsidRDefault="00A56277" w:rsidP="00D71972">
            <w:pPr>
              <w:spacing w:line="276" w:lineRule="auto"/>
              <w:rPr>
                <w:sz w:val="22"/>
                <w:szCs w:val="22"/>
              </w:rPr>
            </w:pPr>
            <w:r w:rsidRPr="00D71972">
              <w:rPr>
                <w:sz w:val="22"/>
                <w:szCs w:val="22"/>
              </w:rPr>
              <w:t>124</w:t>
            </w:r>
          </w:p>
        </w:tc>
        <w:tc>
          <w:tcPr>
            <w:tcW w:w="843" w:type="pct"/>
            <w:vAlign w:val="center"/>
          </w:tcPr>
          <w:p w:rsidR="00A56277" w:rsidRPr="00D71972" w:rsidRDefault="00A56277" w:rsidP="00D71972">
            <w:pPr>
              <w:spacing w:line="276" w:lineRule="auto"/>
              <w:rPr>
                <w:sz w:val="22"/>
                <w:szCs w:val="22"/>
              </w:rPr>
            </w:pPr>
            <w:r w:rsidRPr="00D71972">
              <w:rPr>
                <w:sz w:val="22"/>
                <w:szCs w:val="22"/>
              </w:rPr>
              <w:t>0,40</w:t>
            </w: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Мощность передатчика</w:t>
            </w:r>
          </w:p>
        </w:tc>
        <w:tc>
          <w:tcPr>
            <w:tcW w:w="673" w:type="pct"/>
            <w:vAlign w:val="center"/>
          </w:tcPr>
          <w:p w:rsidR="00A56277" w:rsidRPr="00D71972" w:rsidRDefault="00A56277" w:rsidP="00D71972">
            <w:pPr>
              <w:spacing w:line="276" w:lineRule="auto"/>
              <w:rPr>
                <w:sz w:val="22"/>
                <w:szCs w:val="22"/>
              </w:rPr>
            </w:pPr>
            <w:r w:rsidRPr="00D71972">
              <w:rPr>
                <w:sz w:val="22"/>
                <w:szCs w:val="22"/>
              </w:rPr>
              <w:t>Вт</w:t>
            </w:r>
          </w:p>
        </w:tc>
        <w:tc>
          <w:tcPr>
            <w:tcW w:w="1067" w:type="pct"/>
            <w:vAlign w:val="center"/>
          </w:tcPr>
          <w:p w:rsidR="00A56277" w:rsidRPr="00D71972" w:rsidRDefault="00A56277" w:rsidP="00D71972">
            <w:pPr>
              <w:spacing w:line="276" w:lineRule="auto"/>
              <w:rPr>
                <w:sz w:val="22"/>
                <w:szCs w:val="22"/>
              </w:rPr>
            </w:pPr>
            <w:r w:rsidRPr="00D71972">
              <w:rPr>
                <w:sz w:val="22"/>
                <w:szCs w:val="22"/>
              </w:rPr>
              <w:t>1,2</w:t>
            </w:r>
          </w:p>
        </w:tc>
        <w:tc>
          <w:tcPr>
            <w:tcW w:w="1264" w:type="pct"/>
            <w:vAlign w:val="center"/>
          </w:tcPr>
          <w:p w:rsidR="00A56277" w:rsidRPr="00D71972" w:rsidRDefault="00A56277" w:rsidP="00D71972">
            <w:pPr>
              <w:spacing w:line="276" w:lineRule="auto"/>
              <w:rPr>
                <w:sz w:val="22"/>
                <w:szCs w:val="22"/>
                <w:lang w:val="en-US"/>
              </w:rPr>
            </w:pPr>
            <w:r w:rsidRPr="00D71972">
              <w:rPr>
                <w:sz w:val="22"/>
                <w:szCs w:val="22"/>
              </w:rPr>
              <w:t>6</w:t>
            </w:r>
          </w:p>
        </w:tc>
        <w:tc>
          <w:tcPr>
            <w:tcW w:w="843" w:type="pct"/>
            <w:vAlign w:val="center"/>
          </w:tcPr>
          <w:p w:rsidR="00A56277" w:rsidRPr="00D71972" w:rsidRDefault="00A56277" w:rsidP="00D71972">
            <w:pPr>
              <w:spacing w:line="276" w:lineRule="auto"/>
              <w:rPr>
                <w:sz w:val="22"/>
                <w:szCs w:val="22"/>
              </w:rPr>
            </w:pPr>
            <w:r w:rsidRPr="00D71972">
              <w:rPr>
                <w:sz w:val="22"/>
                <w:szCs w:val="22"/>
              </w:rPr>
              <w:t>0,25</w:t>
            </w: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Ширина занимаемой полосы</w:t>
            </w:r>
          </w:p>
        </w:tc>
        <w:tc>
          <w:tcPr>
            <w:tcW w:w="673" w:type="pct"/>
            <w:vAlign w:val="center"/>
          </w:tcPr>
          <w:p w:rsidR="00A56277" w:rsidRPr="00D71972" w:rsidRDefault="00A56277" w:rsidP="00D71972">
            <w:pPr>
              <w:spacing w:line="276" w:lineRule="auto"/>
              <w:rPr>
                <w:sz w:val="22"/>
                <w:szCs w:val="22"/>
              </w:rPr>
            </w:pPr>
            <w:r w:rsidRPr="00D71972">
              <w:rPr>
                <w:sz w:val="22"/>
                <w:szCs w:val="22"/>
              </w:rPr>
              <w:t>кГц</w:t>
            </w:r>
          </w:p>
        </w:tc>
        <w:tc>
          <w:tcPr>
            <w:tcW w:w="1067" w:type="pct"/>
            <w:vAlign w:val="center"/>
          </w:tcPr>
          <w:p w:rsidR="00A56277" w:rsidRPr="00D71972" w:rsidRDefault="00A56277" w:rsidP="00D71972">
            <w:pPr>
              <w:spacing w:line="276" w:lineRule="auto"/>
              <w:rPr>
                <w:sz w:val="22"/>
                <w:szCs w:val="22"/>
              </w:rPr>
            </w:pPr>
            <w:r w:rsidRPr="00D71972">
              <w:rPr>
                <w:sz w:val="22"/>
                <w:szCs w:val="22"/>
              </w:rPr>
              <w:t>9</w:t>
            </w:r>
          </w:p>
        </w:tc>
        <w:tc>
          <w:tcPr>
            <w:tcW w:w="1264" w:type="pct"/>
            <w:vAlign w:val="center"/>
          </w:tcPr>
          <w:p w:rsidR="00A56277" w:rsidRPr="00D71972" w:rsidRDefault="00A56277" w:rsidP="00D71972">
            <w:pPr>
              <w:spacing w:line="276" w:lineRule="auto"/>
              <w:rPr>
                <w:sz w:val="22"/>
                <w:szCs w:val="22"/>
              </w:rPr>
            </w:pPr>
            <w:r w:rsidRPr="00D71972">
              <w:rPr>
                <w:sz w:val="22"/>
                <w:szCs w:val="22"/>
              </w:rPr>
              <w:t>15</w:t>
            </w:r>
          </w:p>
        </w:tc>
        <w:tc>
          <w:tcPr>
            <w:tcW w:w="843" w:type="pct"/>
            <w:vAlign w:val="center"/>
          </w:tcPr>
          <w:p w:rsidR="00A56277" w:rsidRPr="00D71972" w:rsidRDefault="00A56277" w:rsidP="00D71972">
            <w:pPr>
              <w:spacing w:line="276" w:lineRule="auto"/>
              <w:rPr>
                <w:sz w:val="22"/>
                <w:szCs w:val="22"/>
                <w:lang w:val="en-US"/>
              </w:rPr>
            </w:pPr>
            <w:r w:rsidRPr="00D71972">
              <w:rPr>
                <w:sz w:val="22"/>
                <w:szCs w:val="22"/>
              </w:rPr>
              <w:t>0,25</w:t>
            </w: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Гибкость настройки частоты</w:t>
            </w:r>
          </w:p>
        </w:tc>
        <w:tc>
          <w:tcPr>
            <w:tcW w:w="673" w:type="pct"/>
            <w:vAlign w:val="center"/>
          </w:tcPr>
          <w:p w:rsidR="00A56277" w:rsidRPr="00D71972" w:rsidRDefault="00A56277" w:rsidP="00D71972">
            <w:pPr>
              <w:spacing w:line="276" w:lineRule="auto"/>
              <w:rPr>
                <w:sz w:val="22"/>
                <w:szCs w:val="22"/>
              </w:rPr>
            </w:pPr>
            <w:r w:rsidRPr="00D71972">
              <w:rPr>
                <w:sz w:val="22"/>
                <w:szCs w:val="22"/>
              </w:rPr>
              <w:t>-</w:t>
            </w:r>
          </w:p>
        </w:tc>
        <w:tc>
          <w:tcPr>
            <w:tcW w:w="1067" w:type="pct"/>
            <w:vAlign w:val="center"/>
          </w:tcPr>
          <w:p w:rsidR="00A56277" w:rsidRPr="00D71972" w:rsidRDefault="00A56277" w:rsidP="00D71972">
            <w:pPr>
              <w:spacing w:line="276" w:lineRule="auto"/>
              <w:rPr>
                <w:sz w:val="22"/>
                <w:szCs w:val="22"/>
              </w:rPr>
            </w:pPr>
            <w:r w:rsidRPr="00D71972">
              <w:rPr>
                <w:sz w:val="22"/>
                <w:szCs w:val="22"/>
              </w:rPr>
              <w:t>ограниченная</w:t>
            </w:r>
            <w:r w:rsidRPr="00D71972">
              <w:rPr>
                <w:sz w:val="22"/>
                <w:szCs w:val="22"/>
              </w:rPr>
              <w:br/>
              <w:t>«нет»</w:t>
            </w:r>
          </w:p>
        </w:tc>
        <w:tc>
          <w:tcPr>
            <w:tcW w:w="1264" w:type="pct"/>
            <w:vAlign w:val="center"/>
          </w:tcPr>
          <w:p w:rsidR="00A56277" w:rsidRPr="00D71972" w:rsidRDefault="00A56277" w:rsidP="00D71972">
            <w:pPr>
              <w:spacing w:line="276" w:lineRule="auto"/>
              <w:rPr>
                <w:sz w:val="22"/>
                <w:szCs w:val="22"/>
              </w:rPr>
            </w:pPr>
            <w:r w:rsidRPr="00D71972">
              <w:rPr>
                <w:sz w:val="22"/>
                <w:szCs w:val="22"/>
              </w:rPr>
              <w:t>программируемая</w:t>
            </w:r>
            <w:r w:rsidRPr="00D71972">
              <w:rPr>
                <w:sz w:val="22"/>
                <w:szCs w:val="22"/>
              </w:rPr>
              <w:br/>
              <w:t>«да»</w:t>
            </w:r>
          </w:p>
        </w:tc>
        <w:tc>
          <w:tcPr>
            <w:tcW w:w="843" w:type="pct"/>
            <w:vAlign w:val="center"/>
          </w:tcPr>
          <w:p w:rsidR="00A56277" w:rsidRPr="00D71972" w:rsidRDefault="00A56277" w:rsidP="00D71972">
            <w:pPr>
              <w:spacing w:line="276" w:lineRule="auto"/>
              <w:rPr>
                <w:sz w:val="22"/>
                <w:szCs w:val="22"/>
              </w:rPr>
            </w:pPr>
            <w:r w:rsidRPr="00D71972">
              <w:rPr>
                <w:sz w:val="22"/>
                <w:szCs w:val="22"/>
              </w:rPr>
              <w:t>0,10</w:t>
            </w:r>
          </w:p>
        </w:tc>
      </w:tr>
    </w:tbl>
    <w:p w:rsidR="00A56277" w:rsidRPr="00A56277" w:rsidRDefault="00A56277" w:rsidP="007265CD">
      <w:pPr>
        <w:pStyle w:val="a4"/>
        <w:spacing w:before="240"/>
      </w:pPr>
      <w:r w:rsidRPr="00A56277">
        <w:t xml:space="preserve">При </w:t>
      </w:r>
      <w:r w:rsidRPr="007265CD">
        <w:t>подстановке</w:t>
      </w:r>
      <w:r w:rsidRPr="00A56277">
        <w:t xml:space="preserve"> значений указанных показателей в формулу</w:t>
      </w:r>
      <w:r w:rsidR="001D5567">
        <w:t xml:space="preserve"> </w:t>
      </w:r>
      <w:r w:rsidR="001D5567">
        <w:fldChar w:fldCharType="begin"/>
      </w:r>
      <w:r w:rsidR="001D5567">
        <w:instrText xml:space="preserve"> REF _Ref216438204 \h </w:instrText>
      </w:r>
      <w:r w:rsidR="001D5567">
        <w:fldChar w:fldCharType="separate"/>
      </w:r>
      <w:r w:rsidR="00815C0C" w:rsidRPr="00123C23">
        <w:t>(</w:t>
      </w:r>
      <w:r w:rsidR="00815C0C">
        <w:rPr>
          <w:noProof/>
        </w:rPr>
        <w:t>52</w:t>
      </w:r>
      <w:r w:rsidR="00815C0C" w:rsidRPr="00123C23">
        <w:t>)</w:t>
      </w:r>
      <w:r w:rsidR="001D5567">
        <w:fldChar w:fldCharType="end"/>
      </w:r>
      <w:r w:rsidRPr="00A56277">
        <w:t xml:space="preserve"> был рассчитан индекс технического уровня:</w:t>
      </w:r>
    </w:p>
    <w:p w:rsidR="00A56277" w:rsidRPr="00A56277" w:rsidRDefault="009E7778" w:rsidP="00A56277">
      <w:pPr>
        <w:pStyle w:val="a4"/>
        <w:ind w:firstLine="0"/>
        <w:jc w:val="left"/>
      </w:pPr>
      <m:oMathPara>
        <m:oMath>
          <m:sSub>
            <m:sSubPr>
              <m:ctrlPr>
                <w:rPr>
                  <w:rFonts w:ascii="Cambria Math" w:hAnsi="Cambria Math"/>
                </w:rPr>
              </m:ctrlPr>
            </m:sSubPr>
            <m:e>
              <m:r>
                <w:rPr>
                  <w:rFonts w:ascii="Cambria Math" w:hAnsi="Cambria Math"/>
                  <w:lang w:val="en-US"/>
                </w:rPr>
                <m:t>J</m:t>
              </m:r>
              <m:r>
                <m:rPr>
                  <m:sty m:val="p"/>
                </m:rPr>
                <w:rPr>
                  <w:rFonts w:ascii="Cambria Math" w:hAnsi="Cambria Math"/>
                  <w:lang w:val="en-US"/>
                </w:rPr>
                <m:t>'</m:t>
              </m:r>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124</m:t>
              </m:r>
            </m:num>
            <m:den>
              <m:r>
                <m:rPr>
                  <m:sty m:val="p"/>
                </m:rPr>
                <w:rPr>
                  <w:rFonts w:ascii="Cambria Math" w:hAnsi="Cambria Math"/>
                </w:rPr>
                <m:t>992</m:t>
              </m:r>
            </m:den>
          </m:f>
          <m:r>
            <m:rPr>
              <m:sty m:val="p"/>
            </m:rPr>
            <w:rPr>
              <w:rFonts w:ascii="Cambria Math" w:hAnsi="Cambria Math"/>
            </w:rPr>
            <m:t>∙0,40+</m:t>
          </m:r>
          <m:f>
            <m:fPr>
              <m:ctrlPr>
                <w:rPr>
                  <w:rFonts w:ascii="Cambria Math" w:hAnsi="Cambria Math"/>
                </w:rPr>
              </m:ctrlPr>
            </m:fPr>
            <m:num>
              <m:r>
                <m:rPr>
                  <m:sty m:val="p"/>
                </m:rPr>
                <w:rPr>
                  <w:rFonts w:ascii="Cambria Math" w:hAnsi="Cambria Math"/>
                </w:rPr>
                <m:t>6</m:t>
              </m:r>
            </m:num>
            <m:den>
              <m:r>
                <m:rPr>
                  <m:sty m:val="p"/>
                </m:rPr>
                <w:rPr>
                  <w:rFonts w:ascii="Cambria Math" w:hAnsi="Cambria Math"/>
                </w:rPr>
                <m:t>1,2</m:t>
              </m:r>
            </m:den>
          </m:f>
          <m:r>
            <m:rPr>
              <m:sty m:val="p"/>
            </m:rPr>
            <w:rPr>
              <w:rFonts w:ascii="Cambria Math" w:hAnsi="Cambria Math"/>
            </w:rPr>
            <m:t>∙0,25+</m:t>
          </m:r>
          <m:f>
            <m:fPr>
              <m:ctrlPr>
                <w:rPr>
                  <w:rFonts w:ascii="Cambria Math" w:hAnsi="Cambria Math"/>
                </w:rPr>
              </m:ctrlPr>
            </m:fPr>
            <m:num>
              <m:r>
                <m:rPr>
                  <m:sty m:val="p"/>
                </m:rPr>
                <w:rPr>
                  <w:rFonts w:ascii="Cambria Math" w:hAnsi="Cambria Math"/>
                </w:rPr>
                <m:t>15</m:t>
              </m:r>
            </m:num>
            <m:den>
              <m:r>
                <m:rPr>
                  <m:sty m:val="p"/>
                </m:rPr>
                <w:rPr>
                  <w:rFonts w:ascii="Cambria Math" w:hAnsi="Cambria Math"/>
                </w:rPr>
                <m:t>9</m:t>
              </m:r>
            </m:den>
          </m:f>
          <m:r>
            <m:rPr>
              <m:sty m:val="p"/>
            </m:rPr>
            <w:rPr>
              <w:rFonts w:ascii="Cambria Math" w:hAnsi="Cambria Math"/>
            </w:rPr>
            <m:t>∙0,25+10∙0,10=2,72</m:t>
          </m:r>
        </m:oMath>
      </m:oMathPara>
    </w:p>
    <w:p w:rsidR="00A56277" w:rsidRPr="00A56277" w:rsidRDefault="00A56277" w:rsidP="00E22D3D">
      <w:pPr>
        <w:pStyle w:val="a4"/>
      </w:pPr>
      <w:r w:rsidRPr="00A56277">
        <w:t xml:space="preserve">Поскольку </w:t>
      </w:r>
      <w:r w:rsidRPr="00E22D3D">
        <w:t>проектируемое</w:t>
      </w:r>
      <w:r w:rsidRPr="00A56277">
        <w:t xml:space="preserve"> устройство относится к категории связной аппаратуры, используется коэффициент влияния </w:t>
      </w:r>
      <m:oMath>
        <m:sSub>
          <m:sSubPr>
            <m:ctrlPr>
              <w:rPr>
                <w:rFonts w:ascii="Cambria Math" w:hAnsi="Cambria Math"/>
                <w:i/>
              </w:rPr>
            </m:ctrlPr>
          </m:sSubPr>
          <m:e>
            <m:r>
              <w:rPr>
                <w:rFonts w:ascii="Cambria Math" w:hAnsi="Cambria Math"/>
                <w:lang w:val="en-US"/>
              </w:rPr>
              <m:t>K</m:t>
            </m:r>
          </m:e>
          <m:sub>
            <m:r>
              <w:rPr>
                <w:rFonts w:ascii="Cambria Math" w:hAnsi="Cambria Math"/>
              </w:rPr>
              <m:t>в</m:t>
            </m:r>
          </m:sub>
        </m:sSub>
        <m:r>
          <w:rPr>
            <w:rFonts w:ascii="Cambria Math" w:hAnsi="Cambria Math"/>
          </w:rPr>
          <m:t>=0,15</m:t>
        </m:r>
      </m:oMath>
      <w:r w:rsidRPr="00A56277">
        <w:t xml:space="preserve">. Тогда </w:t>
      </w:r>
      <w:r w:rsidRPr="00A56277">
        <w:lastRenderedPageBreak/>
        <w:t xml:space="preserve">скорректированный индекс технического уровня проектируемого прибора рассчитывается по формуле </w:t>
      </w:r>
      <w:r w:rsidRPr="00A56277">
        <w:fldChar w:fldCharType="begin"/>
      </w:r>
      <w:r w:rsidRPr="00A56277">
        <w:instrText xml:space="preserve"> REF _Ref214819552 \h </w:instrText>
      </w:r>
      <w:r w:rsidRPr="00A56277">
        <w:fldChar w:fldCharType="separate"/>
      </w:r>
      <w:r w:rsidR="00815C0C" w:rsidRPr="00A56277">
        <w:t>(</w:t>
      </w:r>
      <w:r w:rsidR="00815C0C">
        <w:rPr>
          <w:noProof/>
        </w:rPr>
        <w:t>54</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E22D3D">
            <w:pPr>
              <w:pStyle w:val="a4"/>
              <w:ind w:left="-105" w:right="-791" w:firstLine="0"/>
              <w:jc w:val="left"/>
            </w:pPr>
            <m:oMathPara>
              <m:oMath>
                <m:sSub>
                  <m:sSubPr>
                    <m:ctrlPr>
                      <w:rPr>
                        <w:rFonts w:ascii="Cambria Math" w:hAnsi="Cambria Math"/>
                      </w:rPr>
                    </m:ctrlPr>
                  </m:sSubPr>
                  <m:e>
                    <m:r>
                      <w:rPr>
                        <w:rFonts w:ascii="Cambria Math" w:hAnsi="Cambria Math"/>
                        <w:lang w:val="en-US"/>
                      </w:rPr>
                      <m:t>J</m:t>
                    </m:r>
                  </m:e>
                  <m:sub>
                    <m:r>
                      <m:rPr>
                        <m:sty m:val="p"/>
                      </m:rPr>
                      <w:rPr>
                        <w:rFonts w:ascii="Cambria Math" w:hAnsi="Cambria Math"/>
                      </w:rPr>
                      <m:t>ТУ</m:t>
                    </m:r>
                  </m:sub>
                </m:sSub>
                <m:r>
                  <m:rPr>
                    <m:sty m:val="p"/>
                  </m:rPr>
                  <w:rPr>
                    <w:rFonts w:ascii="Cambria Math" w:hAnsi="Cambria Math"/>
                  </w:rPr>
                  <m:t>=</m:t>
                </m:r>
                <m:sSub>
                  <m:sSubPr>
                    <m:ctrlPr>
                      <w:rPr>
                        <w:rFonts w:ascii="Cambria Math" w:hAnsi="Cambria Math"/>
                      </w:rPr>
                    </m:ctrlPr>
                  </m:sSubPr>
                  <m:e>
                    <m:r>
                      <w:rPr>
                        <w:rFonts w:ascii="Cambria Math" w:hAnsi="Cambria Math"/>
                        <w:lang w:val="en-US"/>
                      </w:rPr>
                      <m:t>J</m:t>
                    </m:r>
                    <m:r>
                      <m:rPr>
                        <m:sty m:val="p"/>
                      </m:rPr>
                      <w:rPr>
                        <w:rFonts w:ascii="Cambria Math" w:hAnsi="Cambria Math"/>
                        <w:lang w:val="en-US"/>
                      </w:rPr>
                      <m:t>'</m:t>
                    </m:r>
                  </m:e>
                  <m:sub>
                    <m:r>
                      <m:rPr>
                        <m:sty m:val="p"/>
                      </m:rPr>
                      <w:rPr>
                        <w:rFonts w:ascii="Cambria Math" w:hAnsi="Cambria Math"/>
                      </w:rPr>
                      <m:t>ТУ</m:t>
                    </m:r>
                  </m:sub>
                </m:sSub>
                <m:d>
                  <m:dPr>
                    <m:ctrlPr>
                      <w:rPr>
                        <w:rFonts w:ascii="Cambria Math" w:hAnsi="Cambria Math"/>
                      </w:rPr>
                    </m:ctrlPr>
                  </m:dPr>
                  <m:e>
                    <m:sSub>
                      <m:sSubPr>
                        <m:ctrlPr>
                          <w:rPr>
                            <w:rFonts w:ascii="Cambria Math" w:hAnsi="Cambria Math"/>
                          </w:rPr>
                        </m:ctrlPr>
                      </m:sSubPr>
                      <m:e>
                        <m:r>
                          <w:rPr>
                            <w:rFonts w:ascii="Cambria Math" w:hAnsi="Cambria Math"/>
                            <w:lang w:val="en-US"/>
                          </w:rPr>
                          <m:t>K</m:t>
                        </m:r>
                      </m:e>
                      <m:sub>
                        <m:r>
                          <m:rPr>
                            <m:sty m:val="p"/>
                          </m:rPr>
                          <w:rPr>
                            <w:rFonts w:ascii="Cambria Math" w:hAnsi="Cambria Math"/>
                          </w:rPr>
                          <m:t>в</m:t>
                        </m:r>
                      </m:sub>
                    </m:sSub>
                    <m:r>
                      <m:rPr>
                        <m:sty m:val="p"/>
                      </m:rPr>
                      <w:rPr>
                        <w:rFonts w:ascii="Cambria Math" w:hAnsi="Cambria Math"/>
                      </w:rPr>
                      <m:t>+1</m:t>
                    </m:r>
                  </m:e>
                </m:d>
              </m:oMath>
            </m:oMathPara>
          </w:p>
        </w:tc>
        <w:tc>
          <w:tcPr>
            <w:tcW w:w="543" w:type="dxa"/>
            <w:vAlign w:val="center"/>
          </w:tcPr>
          <w:p w:rsidR="00A56277" w:rsidRPr="00A56277" w:rsidRDefault="00A56277" w:rsidP="00A56277">
            <w:pPr>
              <w:pStyle w:val="a4"/>
              <w:ind w:firstLine="0"/>
              <w:jc w:val="left"/>
            </w:pPr>
            <w:bookmarkStart w:id="137" w:name="_Ref214819552"/>
            <w:r w:rsidRPr="00A56277">
              <w:t>(</w:t>
            </w:r>
            <w:fldSimple w:instr=" SEQ Формула \* ARABIC ">
              <w:r w:rsidR="00815C0C">
                <w:rPr>
                  <w:noProof/>
                </w:rPr>
                <w:t>54</w:t>
              </w:r>
            </w:fldSimple>
            <w:r w:rsidRPr="00A56277">
              <w:t>)</w:t>
            </w:r>
            <w:bookmarkEnd w:id="137"/>
          </w:p>
        </w:tc>
      </w:tr>
    </w:tbl>
    <w:p w:rsidR="00A56277" w:rsidRPr="00A56277" w:rsidRDefault="009E7778" w:rsidP="00A56277">
      <w:pPr>
        <w:pStyle w:val="a4"/>
        <w:ind w:firstLine="0"/>
        <w:jc w:val="left"/>
      </w:pPr>
      <m:oMathPara>
        <m:oMath>
          <m:sSub>
            <m:sSubPr>
              <m:ctrlPr>
                <w:rPr>
                  <w:rFonts w:ascii="Cambria Math" w:hAnsi="Cambria Math"/>
                </w:rPr>
              </m:ctrlPr>
            </m:sSubPr>
            <m:e>
              <m:r>
                <w:rPr>
                  <w:rFonts w:ascii="Cambria Math" w:hAnsi="Cambria Math"/>
                  <w:lang w:val="en-US"/>
                </w:rPr>
                <m:t>J</m:t>
              </m:r>
            </m:e>
            <m:sub>
              <m:r>
                <m:rPr>
                  <m:sty m:val="p"/>
                </m:rPr>
                <w:rPr>
                  <w:rFonts w:ascii="Cambria Math" w:hAnsi="Cambria Math"/>
                </w:rPr>
                <m:t>ТУ</m:t>
              </m:r>
            </m:sub>
          </m:sSub>
          <m:r>
            <m:rPr>
              <m:sty m:val="p"/>
            </m:rPr>
            <w:rPr>
              <w:rFonts w:ascii="Cambria Math" w:hAnsi="Cambria Math"/>
            </w:rPr>
            <m:t>=2,72∙</m:t>
          </m:r>
          <m:d>
            <m:dPr>
              <m:ctrlPr>
                <w:rPr>
                  <w:rFonts w:ascii="Cambria Math" w:hAnsi="Cambria Math"/>
                </w:rPr>
              </m:ctrlPr>
            </m:dPr>
            <m:e>
              <m:r>
                <m:rPr>
                  <m:sty m:val="p"/>
                </m:rPr>
                <w:rPr>
                  <w:rFonts w:ascii="Cambria Math" w:hAnsi="Cambria Math"/>
                </w:rPr>
                <m:t>0,15+1</m:t>
              </m:r>
            </m:e>
          </m:d>
          <m:r>
            <m:rPr>
              <m:sty m:val="p"/>
            </m:rPr>
            <w:rPr>
              <w:rFonts w:ascii="Cambria Math" w:hAnsi="Cambria Math"/>
            </w:rPr>
            <m:t>=3,128</m:t>
          </m:r>
        </m:oMath>
      </m:oMathPara>
    </w:p>
    <w:p w:rsidR="00A56277" w:rsidRPr="00A56277" w:rsidRDefault="00A56277" w:rsidP="00E22D3D">
      <w:pPr>
        <w:pStyle w:val="a4"/>
      </w:pPr>
      <w:r w:rsidRPr="00A56277">
        <w:t xml:space="preserve">Полученное </w:t>
      </w:r>
      <w:r w:rsidRPr="00E22D3D">
        <w:t>значение</w:t>
      </w:r>
      <w:r w:rsidRPr="00A56277">
        <w:t xml:space="preserve"> </w:t>
      </w:r>
      <m:oMath>
        <m:sSub>
          <m:sSubPr>
            <m:ctrlPr>
              <w:rPr>
                <w:rFonts w:ascii="Cambria Math" w:hAnsi="Cambria Math"/>
                <w:i/>
              </w:rPr>
            </m:ctrlPr>
          </m:sSubPr>
          <m:e>
            <m:r>
              <w:rPr>
                <w:rFonts w:ascii="Cambria Math" w:hAnsi="Cambria Math"/>
                <w:lang w:val="en-US"/>
              </w:rPr>
              <m:t>J</m:t>
            </m:r>
          </m:e>
          <m:sub>
            <m:r>
              <w:rPr>
                <w:rFonts w:ascii="Cambria Math" w:hAnsi="Cambria Math"/>
              </w:rPr>
              <m:t>ТУ</m:t>
            </m:r>
          </m:sub>
        </m:sSub>
        <m:r>
          <w:rPr>
            <w:rFonts w:ascii="Cambria Math" w:hAnsi="Cambria Math"/>
          </w:rPr>
          <m:t>=3,128&gt;1</m:t>
        </m:r>
      </m:oMath>
      <w:r w:rsidRPr="00A56277">
        <w:t>, соответственно, проектируемый PLC-передатчик превосходит аналог по суммарному техническому уровню, а значит, даже при меньшей скорости передачи, разработка является технически прогрессивной, обоснованной и целесообразной.</w:t>
      </w:r>
    </w:p>
    <w:p w:rsidR="00A56277" w:rsidRPr="00A56277" w:rsidRDefault="00D74DEF" w:rsidP="00D74DEF">
      <w:pPr>
        <w:pStyle w:val="2"/>
      </w:pPr>
      <w:bookmarkStart w:id="138" w:name="_Toc216763434"/>
      <w:r>
        <w:t xml:space="preserve">7.2 </w:t>
      </w:r>
      <w:r w:rsidR="00A56277" w:rsidRPr="00A56277">
        <w:t>Планирование разработки</w:t>
      </w:r>
      <w:bookmarkEnd w:id="138"/>
    </w:p>
    <w:p w:rsidR="00A56277" w:rsidRPr="00A56277" w:rsidRDefault="00D74DEF" w:rsidP="00D74DEF">
      <w:pPr>
        <w:pStyle w:val="3"/>
      </w:pPr>
      <w:bookmarkStart w:id="139" w:name="_Toc216763435"/>
      <w:r>
        <w:t xml:space="preserve">7.2.1 </w:t>
      </w:r>
      <w:r w:rsidR="00A56277" w:rsidRPr="00A56277">
        <w:t>Определение трудоёмкости разработки ОКР</w:t>
      </w:r>
      <w:bookmarkEnd w:id="139"/>
    </w:p>
    <w:p w:rsidR="00A56277" w:rsidRPr="00D74DEF" w:rsidRDefault="00A56277" w:rsidP="00D74DEF">
      <w:pPr>
        <w:pStyle w:val="a4"/>
      </w:pPr>
      <w:r w:rsidRPr="00A56277">
        <w:t xml:space="preserve">Планирование опытно-конструкторской разработки выполняется для того, чтобы определить трудоёмкость, </w:t>
      </w:r>
      <w:r w:rsidRPr="00D74DEF">
        <w:t xml:space="preserve">последовательность и календарные сроки выполнения всех этапов проектирования PLC-передатчика </w:t>
      </w:r>
      <w:r w:rsidRPr="00D74DEF">
        <w:br/>
        <w:t xml:space="preserve">и его экспериментального стенда. </w:t>
      </w:r>
    </w:p>
    <w:p w:rsidR="00A56277" w:rsidRPr="00A56277" w:rsidRDefault="00A56277" w:rsidP="00D74DEF">
      <w:pPr>
        <w:pStyle w:val="a4"/>
      </w:pPr>
      <w:r w:rsidRPr="00D74DEF">
        <w:t>В задании на дипломный проект приведена</w:t>
      </w:r>
      <w:r w:rsidRPr="00A56277">
        <w:t xml:space="preserve"> структура и трудоёмкость тематических разделов работы. Эти данные напрямую используются </w:t>
      </w:r>
      <w:r w:rsidRPr="00A56277">
        <w:br/>
        <w:t xml:space="preserve">для заполнения таблицы </w:t>
      </w:r>
      <w:r w:rsidRPr="00A56277">
        <w:fldChar w:fldCharType="begin"/>
      </w:r>
      <w:r w:rsidRPr="00A56277">
        <w:instrText xml:space="preserve"> REF _Ref214886426 \h \# \0 </w:instrText>
      </w:r>
      <w:r w:rsidRPr="00A56277">
        <w:fldChar w:fldCharType="separate"/>
      </w:r>
      <w:r w:rsidR="00815C0C">
        <w:t>9</w:t>
      </w:r>
      <w:r w:rsidRPr="00A56277">
        <w:fldChar w:fldCharType="end"/>
      </w:r>
      <w:r w:rsidRPr="00A56277">
        <w:t>.</w:t>
      </w:r>
    </w:p>
    <w:p w:rsidR="00A56277" w:rsidRPr="00A56277" w:rsidRDefault="00A56277" w:rsidP="00527567">
      <w:pPr>
        <w:pStyle w:val="aff1"/>
      </w:pPr>
      <w:bookmarkStart w:id="140" w:name="_Ref214886426"/>
      <w:r w:rsidRPr="00A56277">
        <w:t xml:space="preserve">Таблица </w:t>
      </w:r>
      <w:fldSimple w:instr=" SEQ Таблица \* ARABIC ">
        <w:r w:rsidR="00815C0C">
          <w:rPr>
            <w:noProof/>
          </w:rPr>
          <w:t>9</w:t>
        </w:r>
      </w:fldSimple>
      <w:bookmarkEnd w:id="140"/>
      <w:r w:rsidRPr="00A56277">
        <w:t xml:space="preserve"> – Состав работ и структура трудовых затрат по этапам ОКР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2"/>
        <w:gridCol w:w="4050"/>
        <w:gridCol w:w="3112"/>
      </w:tblGrid>
      <w:tr w:rsidR="00A56277" w:rsidRPr="00D71972" w:rsidTr="00A56277">
        <w:trPr>
          <w:jc w:val="center"/>
        </w:trPr>
        <w:tc>
          <w:tcPr>
            <w:tcW w:w="1168"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 xml:space="preserve">Наименование </w:t>
            </w:r>
            <w:r w:rsidRPr="00D71972">
              <w:rPr>
                <w:rFonts w:ascii="Times New Roman" w:hAnsi="Times New Roman" w:cs="Times New Roman"/>
              </w:rPr>
              <w:br/>
              <w:t>этапа работ</w:t>
            </w:r>
          </w:p>
        </w:tc>
        <w:tc>
          <w:tcPr>
            <w:tcW w:w="2167"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Выполняемые работы</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Удельный вес трудоемкости этапа ОКР в общем объеме работ, %</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технического задания</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Анализ задания на дипломное проектирование, определение требований к PLC-передатчику</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6</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технического предложения</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Обоснование структуры PLC-системы, оценка методов модуляции, технико-экономическое обоснование целесообразности ОКР</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10</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эскизного проекта</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Формирование функциональной схемы, предварительный выбор элементной базы</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15</w:t>
            </w:r>
          </w:p>
        </w:tc>
      </w:tr>
      <w:tr w:rsidR="00C16253" w:rsidRPr="00D71972" w:rsidTr="00E31434">
        <w:trPr>
          <w:jc w:val="center"/>
        </w:trPr>
        <w:tc>
          <w:tcPr>
            <w:tcW w:w="1168" w:type="pct"/>
            <w:vAlign w:val="center"/>
          </w:tcPr>
          <w:p w:rsidR="00C16253" w:rsidRPr="00D71972" w:rsidRDefault="00C16253" w:rsidP="00C16253">
            <w:pPr>
              <w:spacing w:after="0" w:line="276" w:lineRule="auto"/>
              <w:rPr>
                <w:rFonts w:ascii="Times New Roman" w:hAnsi="Times New Roman" w:cs="Times New Roman"/>
              </w:rPr>
            </w:pPr>
            <w:r w:rsidRPr="00D71972">
              <w:rPr>
                <w:rFonts w:ascii="Times New Roman" w:hAnsi="Times New Roman" w:cs="Times New Roman"/>
              </w:rPr>
              <w:t>Разработка технического проекта</w:t>
            </w:r>
          </w:p>
        </w:tc>
        <w:tc>
          <w:tcPr>
            <w:tcW w:w="2167" w:type="pct"/>
            <w:vAlign w:val="center"/>
          </w:tcPr>
          <w:p w:rsidR="00C16253" w:rsidRPr="00D71972" w:rsidRDefault="00C16253" w:rsidP="00C16253">
            <w:pPr>
              <w:spacing w:after="0" w:line="276" w:lineRule="auto"/>
              <w:rPr>
                <w:rFonts w:ascii="Times New Roman" w:hAnsi="Times New Roman" w:cs="Times New Roman"/>
              </w:rPr>
            </w:pPr>
            <w:r w:rsidRPr="00D71972">
              <w:rPr>
                <w:rFonts w:ascii="Times New Roman" w:hAnsi="Times New Roman" w:cs="Times New Roman"/>
              </w:rPr>
              <w:t>Разработка принципиальной схемы передатчика, расчёты параметров элементов схемы. Оформление конструкторской и технологической документации</w:t>
            </w:r>
          </w:p>
        </w:tc>
        <w:tc>
          <w:tcPr>
            <w:tcW w:w="1665" w:type="pct"/>
            <w:vAlign w:val="center"/>
          </w:tcPr>
          <w:p w:rsidR="00C16253" w:rsidRPr="00D71972" w:rsidRDefault="00C16253" w:rsidP="00C16253">
            <w:pPr>
              <w:spacing w:after="0" w:line="276" w:lineRule="auto"/>
              <w:jc w:val="center"/>
              <w:rPr>
                <w:rFonts w:ascii="Times New Roman" w:hAnsi="Times New Roman" w:cs="Times New Roman"/>
              </w:rPr>
            </w:pPr>
            <w:r w:rsidRPr="00D71972">
              <w:rPr>
                <w:rFonts w:ascii="Times New Roman" w:hAnsi="Times New Roman" w:cs="Times New Roman"/>
              </w:rPr>
              <w:t>32</w:t>
            </w:r>
          </w:p>
        </w:tc>
      </w:tr>
    </w:tbl>
    <w:p w:rsidR="00A56277" w:rsidRPr="00A56277" w:rsidRDefault="00A56277" w:rsidP="00A56277">
      <w:pPr>
        <w:pStyle w:val="a4"/>
        <w:ind w:firstLine="0"/>
        <w:jc w:val="left"/>
      </w:pPr>
    </w:p>
    <w:p w:rsidR="00A56277" w:rsidRPr="00A56277" w:rsidRDefault="00A56277" w:rsidP="00527567">
      <w:pPr>
        <w:pStyle w:val="aff1"/>
      </w:pPr>
      <w:r w:rsidRPr="00A56277">
        <w:lastRenderedPageBreak/>
        <w:t xml:space="preserve">Продолжение таблицы </w:t>
      </w:r>
      <w:r w:rsidRPr="00A56277">
        <w:fldChar w:fldCharType="begin"/>
      </w:r>
      <w:r w:rsidRPr="00A56277">
        <w:instrText xml:space="preserve"> REF _Ref214886426 \h \# \0 </w:instrText>
      </w:r>
      <w:r w:rsidR="00527567">
        <w:instrText xml:space="preserve"> \* MERGEFORMAT </w:instrText>
      </w:r>
      <w:r w:rsidRPr="00A56277">
        <w:fldChar w:fldCharType="separate"/>
      </w:r>
      <w:r w:rsidR="00815C0C">
        <w:t>9</w:t>
      </w:r>
      <w:r w:rsidRPr="00A56277">
        <w:fldChar w:fldCharType="end"/>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2"/>
        <w:gridCol w:w="4050"/>
        <w:gridCol w:w="3112"/>
      </w:tblGrid>
      <w:tr w:rsidR="00D71972" w:rsidRPr="00D71972" w:rsidTr="00E31434">
        <w:trPr>
          <w:jc w:val="center"/>
        </w:trPr>
        <w:tc>
          <w:tcPr>
            <w:tcW w:w="1168" w:type="pct"/>
            <w:vAlign w:val="center"/>
          </w:tcPr>
          <w:p w:rsidR="00D71972" w:rsidRPr="00D71972" w:rsidRDefault="00D71972" w:rsidP="00C16253">
            <w:pPr>
              <w:spacing w:after="0" w:line="276" w:lineRule="auto"/>
              <w:jc w:val="center"/>
              <w:rPr>
                <w:rFonts w:ascii="Times New Roman" w:hAnsi="Times New Roman" w:cs="Times New Roman"/>
              </w:rPr>
            </w:pPr>
            <w:r w:rsidRPr="00D71972">
              <w:rPr>
                <w:rFonts w:ascii="Times New Roman" w:hAnsi="Times New Roman" w:cs="Times New Roman"/>
              </w:rPr>
              <w:t xml:space="preserve">Наименование </w:t>
            </w:r>
            <w:r w:rsidRPr="00D71972">
              <w:rPr>
                <w:rFonts w:ascii="Times New Roman" w:hAnsi="Times New Roman" w:cs="Times New Roman"/>
              </w:rPr>
              <w:br/>
              <w:t>этапа работ</w:t>
            </w:r>
          </w:p>
        </w:tc>
        <w:tc>
          <w:tcPr>
            <w:tcW w:w="2167" w:type="pct"/>
            <w:vAlign w:val="center"/>
          </w:tcPr>
          <w:p w:rsidR="00D71972" w:rsidRPr="00D71972" w:rsidRDefault="00D71972" w:rsidP="00C16253">
            <w:pPr>
              <w:spacing w:after="0" w:line="276" w:lineRule="auto"/>
              <w:jc w:val="center"/>
              <w:rPr>
                <w:rFonts w:ascii="Times New Roman" w:hAnsi="Times New Roman" w:cs="Times New Roman"/>
              </w:rPr>
            </w:pPr>
            <w:r w:rsidRPr="00D71972">
              <w:rPr>
                <w:rFonts w:ascii="Times New Roman" w:hAnsi="Times New Roman" w:cs="Times New Roman"/>
              </w:rPr>
              <w:t>Выполняемые работы</w:t>
            </w:r>
          </w:p>
        </w:tc>
        <w:tc>
          <w:tcPr>
            <w:tcW w:w="1665" w:type="pct"/>
            <w:vAlign w:val="center"/>
          </w:tcPr>
          <w:p w:rsidR="00D71972" w:rsidRPr="00D71972" w:rsidRDefault="00D71972" w:rsidP="00C16253">
            <w:pPr>
              <w:spacing w:after="0" w:line="276" w:lineRule="auto"/>
              <w:jc w:val="center"/>
              <w:rPr>
                <w:rFonts w:ascii="Times New Roman" w:hAnsi="Times New Roman" w:cs="Times New Roman"/>
              </w:rPr>
            </w:pPr>
            <w:r w:rsidRPr="00D71972">
              <w:rPr>
                <w:rFonts w:ascii="Times New Roman" w:hAnsi="Times New Roman" w:cs="Times New Roman"/>
              </w:rPr>
              <w:t>Удельный вес трудоемкости этапа ОКР в общем объеме работ, %</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рабочей документации</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эскизов печатных плат, оформление схем, сбор спецификаций, документации</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12</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Изготовление и испытание опытного образца</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Сборка PLC-передатчика, настройка, испытания на стенде</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20</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Заключительная стадия</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Обработка результатов, подготовка отчётов</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5</w:t>
            </w:r>
          </w:p>
        </w:tc>
      </w:tr>
      <w:tr w:rsidR="00E31434" w:rsidRPr="00D71972" w:rsidTr="00232914">
        <w:trPr>
          <w:jc w:val="center"/>
        </w:trPr>
        <w:tc>
          <w:tcPr>
            <w:tcW w:w="3335" w:type="pct"/>
            <w:gridSpan w:val="2"/>
            <w:vAlign w:val="center"/>
          </w:tcPr>
          <w:p w:rsidR="00E31434" w:rsidRPr="00D71972" w:rsidRDefault="00E31434" w:rsidP="00C16253">
            <w:pPr>
              <w:spacing w:after="0" w:line="276" w:lineRule="auto"/>
              <w:jc w:val="center"/>
              <w:rPr>
                <w:rFonts w:ascii="Times New Roman" w:hAnsi="Times New Roman" w:cs="Times New Roman"/>
              </w:rPr>
            </w:pPr>
            <w:r w:rsidRPr="00D71972">
              <w:rPr>
                <w:rFonts w:ascii="Times New Roman" w:hAnsi="Times New Roman" w:cs="Times New Roman"/>
              </w:rPr>
              <w:t>Итого:</w:t>
            </w:r>
          </w:p>
        </w:tc>
        <w:tc>
          <w:tcPr>
            <w:tcW w:w="1665" w:type="pct"/>
            <w:vAlign w:val="center"/>
          </w:tcPr>
          <w:p w:rsidR="00E31434" w:rsidRPr="00D71972" w:rsidRDefault="00E31434" w:rsidP="00C16253">
            <w:pPr>
              <w:spacing w:after="0" w:line="276" w:lineRule="auto"/>
              <w:jc w:val="center"/>
              <w:rPr>
                <w:rFonts w:ascii="Times New Roman" w:hAnsi="Times New Roman" w:cs="Times New Roman"/>
              </w:rPr>
            </w:pPr>
            <w:r w:rsidRPr="00D71972">
              <w:rPr>
                <w:rFonts w:ascii="Times New Roman" w:hAnsi="Times New Roman" w:cs="Times New Roman"/>
              </w:rPr>
              <w:t>100</w:t>
            </w:r>
          </w:p>
        </w:tc>
      </w:tr>
    </w:tbl>
    <w:p w:rsidR="00A56277" w:rsidRPr="00A56277" w:rsidRDefault="00232914" w:rsidP="00C67B41">
      <w:pPr>
        <w:pStyle w:val="3"/>
        <w:spacing w:before="240"/>
      </w:pPr>
      <w:bookmarkStart w:id="141" w:name="_Toc216763436"/>
      <w:r>
        <w:t xml:space="preserve">7.2.2 </w:t>
      </w:r>
      <w:r w:rsidR="00A56277" w:rsidRPr="00A56277">
        <w:t>Календарное планирование работ</w:t>
      </w:r>
      <w:bookmarkEnd w:id="141"/>
    </w:p>
    <w:p w:rsidR="00A56277" w:rsidRPr="00232914" w:rsidRDefault="00A56277" w:rsidP="00232914">
      <w:pPr>
        <w:pStyle w:val="a4"/>
      </w:pPr>
      <w:r w:rsidRPr="00232914">
        <w:t xml:space="preserve">Календарное планирование проектно-конструкторских работ </w:t>
      </w:r>
      <w:r w:rsidR="00232914">
        <w:br/>
      </w:r>
      <w:r w:rsidRPr="00232914">
        <w:t>по разработке PLC-передатчика основано на ранее определ</w:t>
      </w:r>
      <w:r w:rsidR="00232914">
        <w:t xml:space="preserve">ённой структуре трудовых </w:t>
      </w:r>
      <w:proofErr w:type="spellStart"/>
      <w:r w:rsidR="00232914">
        <w:t>затрат</w:t>
      </w:r>
      <w:r w:rsidRPr="00232914">
        <w:t>по</w:t>
      </w:r>
      <w:proofErr w:type="spellEnd"/>
      <w:r w:rsidRPr="00232914">
        <w:t xml:space="preserve"> стадиям ОКР (таблица </w:t>
      </w:r>
      <w:r w:rsidRPr="00232914">
        <w:fldChar w:fldCharType="begin"/>
      </w:r>
      <w:r w:rsidRPr="00232914">
        <w:instrText xml:space="preserve"> REF _Ref214886426 \h \# \0  \* MERGEFORMAT </w:instrText>
      </w:r>
      <w:r w:rsidRPr="00232914">
        <w:fldChar w:fldCharType="separate"/>
      </w:r>
      <w:r w:rsidR="00815C0C">
        <w:t>9</w:t>
      </w:r>
      <w:r w:rsidRPr="00232914">
        <w:fldChar w:fldCharType="end"/>
      </w:r>
      <w:r w:rsidRPr="00232914">
        <w:t xml:space="preserve">) и на общей трудоёмкости дипломного проектирования. Общая трудоёмкость принимается равной </w:t>
      </w:r>
      <w:r w:rsidR="00232914">
        <w:br/>
      </w:r>
      <w:r w:rsidRPr="00232914">
        <w:t xml:space="preserve">600 человеко-часов, что соответствует нормативным значениям по времязатратам для дипломного проектирования. </w:t>
      </w:r>
    </w:p>
    <w:p w:rsidR="00A56277" w:rsidRPr="00A56277" w:rsidRDefault="00A56277" w:rsidP="00232914">
      <w:pPr>
        <w:pStyle w:val="a4"/>
      </w:pPr>
      <w:r w:rsidRPr="00232914">
        <w:t>Трудоёмкость по</w:t>
      </w:r>
      <w:r w:rsidRPr="00A56277">
        <w:t xml:space="preserve"> стадиям ОКР распределена в таблице </w:t>
      </w:r>
      <w:r w:rsidRPr="00A56277">
        <w:fldChar w:fldCharType="begin"/>
      </w:r>
      <w:r w:rsidRPr="00A56277">
        <w:instrText xml:space="preserve"> REF _Ref214886426 \h \# \0  \* MERGEFORMAT </w:instrText>
      </w:r>
      <w:r w:rsidRPr="00A56277">
        <w:fldChar w:fldCharType="separate"/>
      </w:r>
      <w:r w:rsidR="00815C0C">
        <w:t>9</w:t>
      </w:r>
      <w:r w:rsidRPr="00A56277">
        <w:fldChar w:fldCharType="end"/>
      </w:r>
      <w:r w:rsidRPr="00A56277">
        <w:t>, соответствующая трудоёмкость по стадиям в человеко-часах:</w:t>
      </w:r>
    </w:p>
    <w:p w:rsidR="00A56277" w:rsidRPr="00A56277" w:rsidRDefault="00A56277" w:rsidP="00B93F2C">
      <w:pPr>
        <w:pStyle w:val="a4"/>
        <w:numPr>
          <w:ilvl w:val="0"/>
          <w:numId w:val="20"/>
        </w:numPr>
        <w:jc w:val="left"/>
      </w:pPr>
      <w:r w:rsidRPr="00A56277">
        <w:t>техническое задание – 36 чел.-час,</w:t>
      </w:r>
    </w:p>
    <w:p w:rsidR="00A56277" w:rsidRPr="00A56277" w:rsidRDefault="00A56277" w:rsidP="00B93F2C">
      <w:pPr>
        <w:pStyle w:val="a4"/>
        <w:numPr>
          <w:ilvl w:val="0"/>
          <w:numId w:val="20"/>
        </w:numPr>
        <w:jc w:val="left"/>
      </w:pPr>
      <w:r w:rsidRPr="00A56277">
        <w:t>техническое предложение – 60 чел.-час,</w:t>
      </w:r>
    </w:p>
    <w:p w:rsidR="00A56277" w:rsidRPr="00A56277" w:rsidRDefault="00A56277" w:rsidP="00B93F2C">
      <w:pPr>
        <w:pStyle w:val="a4"/>
        <w:numPr>
          <w:ilvl w:val="0"/>
          <w:numId w:val="20"/>
        </w:numPr>
        <w:jc w:val="left"/>
      </w:pPr>
      <w:r w:rsidRPr="00A56277">
        <w:t>эскизный проект – 90 чел.-час,</w:t>
      </w:r>
    </w:p>
    <w:p w:rsidR="00A56277" w:rsidRPr="00A56277" w:rsidRDefault="00A56277" w:rsidP="00B93F2C">
      <w:pPr>
        <w:pStyle w:val="a4"/>
        <w:numPr>
          <w:ilvl w:val="0"/>
          <w:numId w:val="20"/>
        </w:numPr>
        <w:jc w:val="left"/>
      </w:pPr>
      <w:r w:rsidRPr="00A56277">
        <w:t>технический проект – 192 чел.-час,</w:t>
      </w:r>
    </w:p>
    <w:p w:rsidR="00A56277" w:rsidRPr="00A56277" w:rsidRDefault="00A56277" w:rsidP="00B93F2C">
      <w:pPr>
        <w:pStyle w:val="a4"/>
        <w:numPr>
          <w:ilvl w:val="0"/>
          <w:numId w:val="20"/>
        </w:numPr>
        <w:jc w:val="left"/>
      </w:pPr>
      <w:r w:rsidRPr="00A56277">
        <w:t>рабочая документация – 72 чел.-час,</w:t>
      </w:r>
    </w:p>
    <w:p w:rsidR="00A56277" w:rsidRPr="00A56277" w:rsidRDefault="00A56277" w:rsidP="00B93F2C">
      <w:pPr>
        <w:pStyle w:val="a4"/>
        <w:numPr>
          <w:ilvl w:val="0"/>
          <w:numId w:val="20"/>
        </w:numPr>
        <w:jc w:val="left"/>
      </w:pPr>
      <w:r w:rsidRPr="00A56277">
        <w:t>изготовление и испытание опытного образца – 120 чел.-час,</w:t>
      </w:r>
    </w:p>
    <w:p w:rsidR="00A56277" w:rsidRPr="00A56277" w:rsidRDefault="00A56277" w:rsidP="00B93F2C">
      <w:pPr>
        <w:pStyle w:val="a4"/>
        <w:numPr>
          <w:ilvl w:val="0"/>
          <w:numId w:val="20"/>
        </w:numPr>
        <w:jc w:val="left"/>
      </w:pPr>
      <w:r w:rsidRPr="00A56277">
        <w:t>заключительная стадия – 30 чел.-час.</w:t>
      </w:r>
    </w:p>
    <w:p w:rsidR="00A56277" w:rsidRPr="00A56277" w:rsidRDefault="00A56277" w:rsidP="00272ED5">
      <w:pPr>
        <w:pStyle w:val="a4"/>
      </w:pPr>
      <w:r w:rsidRPr="00A56277">
        <w:t xml:space="preserve">Согласно </w:t>
      </w:r>
      <w:r w:rsidRPr="00272ED5">
        <w:t>методическим</w:t>
      </w:r>
      <w:r w:rsidRPr="00A56277">
        <w:t xml:space="preserve"> указаниям, производственный цикл каждого </w:t>
      </w:r>
      <w:r w:rsidRPr="00A56277">
        <w:br/>
      </w:r>
      <m:oMath>
        <m:r>
          <w:rPr>
            <w:rFonts w:ascii="Cambria Math" w:hAnsi="Cambria Math"/>
          </w:rPr>
          <m:t>j</m:t>
        </m:r>
      </m:oMath>
      <w:r w:rsidRPr="00A56277">
        <w:t xml:space="preserve">-го этапа в рабочих днях определяется по формуле </w:t>
      </w:r>
      <w:r w:rsidRPr="00A56277">
        <w:fldChar w:fldCharType="begin"/>
      </w:r>
      <w:r w:rsidRPr="00A56277">
        <w:instrText xml:space="preserve"> REF _Ref214900546 \h </w:instrText>
      </w:r>
      <w:r w:rsidRPr="00A56277">
        <w:fldChar w:fldCharType="separate"/>
      </w:r>
      <w:r w:rsidR="00815C0C" w:rsidRPr="00A56277">
        <w:t>(</w:t>
      </w:r>
      <w:r w:rsidR="00815C0C">
        <w:rPr>
          <w:noProof/>
        </w:rPr>
        <w:t>55</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272ED5">
            <w:pPr>
              <w:pStyle w:val="a4"/>
              <w:ind w:left="-105" w:right="-791" w:firstLine="37"/>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m:t>
                    </m:r>
                    <m: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Т</m:t>
                        </m:r>
                      </m:e>
                      <m:sub>
                        <m:r>
                          <w:rPr>
                            <w:rFonts w:ascii="Cambria Math" w:hAnsi="Cambria Math"/>
                          </w:rPr>
                          <m:t>j</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рд</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j</m:t>
                        </m:r>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чел.-дн.</m:t>
                    </m:r>
                  </m:e>
                </m:d>
              </m:oMath>
            </m:oMathPara>
          </w:p>
        </w:tc>
        <w:tc>
          <w:tcPr>
            <w:tcW w:w="543" w:type="dxa"/>
            <w:vAlign w:val="center"/>
          </w:tcPr>
          <w:p w:rsidR="00A56277" w:rsidRPr="00A56277" w:rsidRDefault="00A56277" w:rsidP="00A56277">
            <w:pPr>
              <w:pStyle w:val="a4"/>
              <w:ind w:firstLine="0"/>
              <w:jc w:val="left"/>
            </w:pPr>
            <w:bookmarkStart w:id="142" w:name="_Ref214900546"/>
            <w:r w:rsidRPr="00A56277">
              <w:t>(</w:t>
            </w:r>
            <w:fldSimple w:instr=" SEQ Формула \* ARABIC ">
              <w:r w:rsidR="00815C0C">
                <w:rPr>
                  <w:noProof/>
                </w:rPr>
                <w:t>55</w:t>
              </w:r>
            </w:fldSimple>
            <w:r w:rsidRPr="00A56277">
              <w:t>)</w:t>
            </w:r>
            <w:bookmarkEnd w:id="142"/>
          </w:p>
        </w:tc>
      </w:tr>
    </w:tbl>
    <w:p w:rsidR="00A56277" w:rsidRPr="00272ED5" w:rsidRDefault="00A56277" w:rsidP="00272ED5">
      <w:pPr>
        <w:pStyle w:val="a4"/>
      </w:pPr>
      <w:r w:rsidRPr="00A56277">
        <w:t xml:space="preserve">где </w:t>
      </w:r>
      <m:oMath>
        <m:sSub>
          <m:sSubPr>
            <m:ctrlPr>
              <w:rPr>
                <w:rFonts w:ascii="Cambria Math" w:hAnsi="Cambria Math"/>
                <w:i/>
              </w:rPr>
            </m:ctrlPr>
          </m:sSubPr>
          <m:e>
            <m:r>
              <w:rPr>
                <w:rFonts w:ascii="Cambria Math" w:hAnsi="Cambria Math"/>
              </w:rPr>
              <m:t>Т</m:t>
            </m:r>
          </m:e>
          <m:sub>
            <m:r>
              <w:rPr>
                <w:rFonts w:ascii="Cambria Math" w:hAnsi="Cambria Math"/>
              </w:rPr>
              <m:t>j</m:t>
            </m:r>
          </m:sub>
        </m:sSub>
      </m:oMath>
      <w:r w:rsidRPr="00A56277">
        <w:t xml:space="preserve"> – трудоёмкость </w:t>
      </w:r>
      <m:oMath>
        <m:r>
          <w:rPr>
            <w:rFonts w:ascii="Cambria Math" w:hAnsi="Cambria Math"/>
          </w:rPr>
          <m:t>j</m:t>
        </m:r>
      </m:oMath>
      <w:r w:rsidRPr="00A56277">
        <w:t>-го этапа, чел.-</w:t>
      </w:r>
      <w:r w:rsidRPr="00272ED5">
        <w:t xml:space="preserve">час; </w:t>
      </w:r>
    </w:p>
    <w:p w:rsidR="00A56277" w:rsidRPr="00272ED5" w:rsidRDefault="009E7778" w:rsidP="00272ED5">
      <w:pPr>
        <w:pStyle w:val="a4"/>
      </w:pPr>
      <m:oMath>
        <m:sSub>
          <m:sSubPr>
            <m:ctrlPr>
              <w:rPr>
                <w:rFonts w:ascii="Cambria Math" w:hAnsi="Cambria Math"/>
              </w:rPr>
            </m:ctrlPr>
          </m:sSubPr>
          <m:e>
            <m:r>
              <w:rPr>
                <w:rFonts w:ascii="Cambria Math" w:hAnsi="Cambria Math"/>
              </w:rPr>
              <m:t>t</m:t>
            </m:r>
          </m:e>
          <m:sub>
            <m:r>
              <m:rPr>
                <m:sty m:val="p"/>
              </m:rPr>
              <w:rPr>
                <w:rFonts w:ascii="Cambria Math" w:hAnsi="Cambria Math"/>
              </w:rPr>
              <m:t>рд</m:t>
            </m:r>
          </m:sub>
        </m:sSub>
        <m:r>
          <m:rPr>
            <m:sty m:val="p"/>
          </m:rPr>
          <w:rPr>
            <w:rFonts w:ascii="Cambria Math" w:hAnsi="Cambria Math"/>
          </w:rPr>
          <m:t>=8 ч</m:t>
        </m:r>
      </m:oMath>
      <w:r w:rsidR="00A56277" w:rsidRPr="00272ED5">
        <w:t xml:space="preserve"> – продолжительность рабочего дня;</w:t>
      </w:r>
    </w:p>
    <w:p w:rsidR="00A56277" w:rsidRPr="00272ED5" w:rsidRDefault="009E7778" w:rsidP="00272ED5">
      <w:pPr>
        <w:pStyle w:val="a4"/>
      </w:pPr>
      <m:oMath>
        <m:sSub>
          <m:sSubPr>
            <m:ctrlPr>
              <w:rPr>
                <w:rFonts w:ascii="Cambria Math" w:hAnsi="Cambria Math"/>
              </w:rPr>
            </m:ctrlPr>
          </m:sSubPr>
          <m:e>
            <m:r>
              <w:rPr>
                <w:rFonts w:ascii="Cambria Math" w:hAnsi="Cambria Math"/>
              </w:rPr>
              <m:t>q</m:t>
            </m:r>
          </m:e>
          <m:sub>
            <m:r>
              <w:rPr>
                <w:rFonts w:ascii="Cambria Math" w:hAnsi="Cambria Math"/>
              </w:rPr>
              <m:t>j</m:t>
            </m:r>
          </m:sub>
        </m:sSub>
      </m:oMath>
      <w:r w:rsidR="00A56277" w:rsidRPr="00272ED5">
        <w:t xml:space="preserve"> – число исполнителей на j-ом этапе, чел.</w:t>
      </w:r>
    </w:p>
    <w:p w:rsidR="00A56277" w:rsidRPr="00A56277" w:rsidRDefault="00A56277" w:rsidP="00272ED5">
      <w:pPr>
        <w:pStyle w:val="a4"/>
      </w:pPr>
      <w:r w:rsidRPr="00272ED5">
        <w:t>Затем длительность производственного цикла в календарных днях определяется с учётом коэффициента перевода</w:t>
      </w:r>
      <w:r w:rsidRPr="00A56277">
        <w:t xml:space="preserve"> рабочих дней в календарные по формуле </w:t>
      </w:r>
      <w:r w:rsidRPr="00A56277">
        <w:fldChar w:fldCharType="begin"/>
      </w:r>
      <w:r w:rsidRPr="00A56277">
        <w:instrText xml:space="preserve"> REF _Ref214902428 \h </w:instrText>
      </w:r>
      <w:r w:rsidRPr="00A56277">
        <w:fldChar w:fldCharType="separate"/>
      </w:r>
      <w:r w:rsidR="00815C0C" w:rsidRPr="00A56277">
        <w:t>(</w:t>
      </w:r>
      <w:r w:rsidR="00815C0C">
        <w:rPr>
          <w:noProof/>
        </w:rPr>
        <w:t>56</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272ED5">
            <w:pPr>
              <w:pStyle w:val="a4"/>
              <w:ind w:left="-105" w:right="-791"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ц.к.</m:t>
                    </m:r>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m:t>
                    </m:r>
                    <m:r>
                      <w:rPr>
                        <w:rFonts w:ascii="Cambria Math" w:hAnsi="Cambria Math"/>
                      </w:rPr>
                      <m:t>j</m:t>
                    </m:r>
                  </m:sub>
                </m:sSub>
                <m:r>
                  <m:rPr>
                    <m:sty m:val="p"/>
                  </m:rPr>
                  <w:rPr>
                    <w:rFonts w:ascii="Cambria Math" w:hAnsi="Cambria Math"/>
                  </w:rPr>
                  <m:t xml:space="preserve">⋅1,4, </m:t>
                </m:r>
                <m:d>
                  <m:dPr>
                    <m:begChr m:val="["/>
                    <m:endChr m:val="]"/>
                    <m:ctrlPr>
                      <w:rPr>
                        <w:rFonts w:ascii="Cambria Math" w:hAnsi="Cambria Math"/>
                      </w:rPr>
                    </m:ctrlPr>
                  </m:dPr>
                  <m:e>
                    <m:r>
                      <m:rPr>
                        <m:sty m:val="p"/>
                      </m:rPr>
                      <w:rPr>
                        <w:rFonts w:ascii="Cambria Math" w:hAnsi="Cambria Math"/>
                      </w:rPr>
                      <m:t>календ. дни</m:t>
                    </m:r>
                  </m:e>
                </m:d>
              </m:oMath>
            </m:oMathPara>
          </w:p>
        </w:tc>
        <w:tc>
          <w:tcPr>
            <w:tcW w:w="543" w:type="dxa"/>
            <w:vAlign w:val="center"/>
          </w:tcPr>
          <w:p w:rsidR="00A56277" w:rsidRPr="00A56277" w:rsidRDefault="00A56277" w:rsidP="00A56277">
            <w:pPr>
              <w:pStyle w:val="a4"/>
              <w:ind w:firstLine="0"/>
              <w:jc w:val="left"/>
            </w:pPr>
            <w:bookmarkStart w:id="143" w:name="_Ref214902428"/>
            <w:r w:rsidRPr="00A56277">
              <w:t>(</w:t>
            </w:r>
            <w:fldSimple w:instr=" SEQ Формула \* ARABIC ">
              <w:r w:rsidR="00815C0C">
                <w:rPr>
                  <w:noProof/>
                </w:rPr>
                <w:t>56</w:t>
              </w:r>
            </w:fldSimple>
            <w:r w:rsidRPr="00A56277">
              <w:t>)</w:t>
            </w:r>
            <w:bookmarkEnd w:id="143"/>
          </w:p>
        </w:tc>
      </w:tr>
    </w:tbl>
    <w:p w:rsidR="00A56277" w:rsidRPr="001D5076" w:rsidRDefault="00A56277" w:rsidP="001D5076">
      <w:pPr>
        <w:pStyle w:val="a4"/>
      </w:pPr>
      <w:r w:rsidRPr="00A56277">
        <w:t>Пример расчёта для первой стадии «разработка ТЗ»:</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1</m:t>
              </m:r>
            </m:sub>
          </m:sSub>
          <m:r>
            <m:rPr>
              <m:sty m:val="p"/>
            </m:rPr>
            <w:rPr>
              <w:rFonts w:ascii="Cambria Math" w:hAnsi="Cambria Math"/>
            </w:rPr>
            <m:t xml:space="preserve">=36 чел.-час.; </m:t>
          </m:r>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=1</m:t>
          </m:r>
          <m:r>
            <w:rPr>
              <w:rFonts w:ascii="Cambria Math" w:hAnsi="Cambria Math"/>
            </w:rPr>
            <m:t xml:space="preserve">; </m:t>
          </m:r>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ц.1</m:t>
              </m:r>
            </m:sub>
          </m:sSub>
          <m:r>
            <m:rPr>
              <m:sty m:val="p"/>
            </m:rPr>
            <w:rPr>
              <w:rFonts w:ascii="Cambria Math" w:hAnsi="Cambria Math"/>
            </w:rPr>
            <m:t>=</m:t>
          </m:r>
          <m:f>
            <m:fPr>
              <m:ctrlPr>
                <w:rPr>
                  <w:rFonts w:ascii="Cambria Math" w:hAnsi="Cambria Math"/>
                </w:rPr>
              </m:ctrlPr>
            </m:fPr>
            <m:num>
              <m:r>
                <m:rPr>
                  <m:sty m:val="p"/>
                </m:rPr>
                <w:rPr>
                  <w:rFonts w:ascii="Cambria Math" w:hAnsi="Cambria Math"/>
                </w:rPr>
                <m:t>36</m:t>
              </m:r>
            </m:num>
            <m:den>
              <m:r>
                <m:rPr>
                  <m:sty m:val="p"/>
                </m:rPr>
                <w:rPr>
                  <w:rFonts w:ascii="Cambria Math" w:hAnsi="Cambria Math"/>
                </w:rPr>
                <m:t>8⋅1</m:t>
              </m:r>
            </m:den>
          </m:f>
          <m:r>
            <m:rPr>
              <m:sty m:val="p"/>
            </m:rPr>
            <w:rPr>
              <w:rFonts w:ascii="Cambria Math" w:hAnsi="Cambria Math"/>
            </w:rPr>
            <m:t>=4,5 чел.-дн.</m:t>
          </m:r>
        </m:oMath>
      </m:oMathPara>
    </w:p>
    <w:p w:rsidR="00A56277" w:rsidRPr="00A56277" w:rsidRDefault="009E7778" w:rsidP="00A56277">
      <w:pPr>
        <w:pStyle w:val="a4"/>
        <w:ind w:firstLine="0"/>
        <w:jc w:val="left"/>
      </w:pPr>
      <m:oMathPara>
        <m:oMath>
          <m:sSub>
            <m:sSubPr>
              <m:ctrlPr>
                <w:rPr>
                  <w:rFonts w:ascii="Cambria Math" w:hAnsi="Cambria Math"/>
                  <w:i/>
                </w:rPr>
              </m:ctrlPr>
            </m:sSubPr>
            <m:e>
              <m:r>
                <w:rPr>
                  <w:rFonts w:ascii="Cambria Math" w:hAnsi="Cambria Math"/>
                </w:rPr>
                <m:t>Т</m:t>
              </m:r>
            </m:e>
            <m:sub>
              <m:r>
                <w:rPr>
                  <w:rFonts w:ascii="Cambria Math" w:hAnsi="Cambria Math"/>
                </w:rPr>
                <m:t>ц.к.1</m:t>
              </m:r>
            </m:sub>
          </m:sSub>
          <m:r>
            <w:rPr>
              <w:rFonts w:ascii="Cambria Math" w:hAnsi="Cambria Math"/>
            </w:rPr>
            <m:t>=4,5</m:t>
          </m:r>
          <m:r>
            <m:rPr>
              <m:sty m:val="p"/>
            </m:rPr>
            <w:rPr>
              <w:rFonts w:ascii="Cambria Math" w:hAnsi="Cambria Math"/>
            </w:rPr>
            <m:t>⋅1,4=6,3 календ. дни</m:t>
          </m:r>
        </m:oMath>
      </m:oMathPara>
    </w:p>
    <w:p w:rsidR="00A56277" w:rsidRPr="00A56277" w:rsidRDefault="00A56277" w:rsidP="001D5076">
      <w:pPr>
        <w:pStyle w:val="a4"/>
      </w:pPr>
      <w:r w:rsidRPr="00A56277">
        <w:t xml:space="preserve">Аналогично рассчитываются остальные стадии, результаты сведены </w:t>
      </w:r>
      <w:r w:rsidRPr="00A56277">
        <w:br/>
        <w:t xml:space="preserve">в таблицу </w:t>
      </w:r>
      <w:r w:rsidRPr="00A56277">
        <w:fldChar w:fldCharType="begin"/>
      </w:r>
      <w:r w:rsidRPr="00A56277">
        <w:instrText xml:space="preserve"> REF _Ref214958115 \h \# \0 </w:instrText>
      </w:r>
      <w:r w:rsidRPr="00A56277">
        <w:fldChar w:fldCharType="separate"/>
      </w:r>
      <w:r w:rsidR="00815C0C">
        <w:t>10</w:t>
      </w:r>
      <w:r w:rsidRPr="00A56277">
        <w:fldChar w:fldCharType="end"/>
      </w:r>
      <w:r w:rsidRPr="00A56277">
        <w:t>.</w:t>
      </w:r>
    </w:p>
    <w:p w:rsidR="00A56277" w:rsidRPr="00A56277" w:rsidRDefault="00A56277" w:rsidP="00527567">
      <w:pPr>
        <w:pStyle w:val="aff1"/>
      </w:pPr>
      <w:bookmarkStart w:id="144" w:name="_Ref214958115"/>
      <w:r w:rsidRPr="00A56277">
        <w:t xml:space="preserve">Таблица </w:t>
      </w:r>
      <w:fldSimple w:instr=" SEQ Таблица \* ARABIC ">
        <w:r w:rsidR="00815C0C">
          <w:rPr>
            <w:noProof/>
          </w:rPr>
          <w:t>10</w:t>
        </w:r>
      </w:fldSimple>
      <w:bookmarkEnd w:id="144"/>
      <w:r w:rsidRPr="00A56277">
        <w:t xml:space="preserve"> – Расчёт календарного плана работ</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29"/>
        <w:gridCol w:w="1175"/>
        <w:gridCol w:w="1549"/>
        <w:gridCol w:w="1702"/>
        <w:gridCol w:w="1552"/>
        <w:gridCol w:w="1531"/>
      </w:tblGrid>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Наименование</w:t>
            </w:r>
            <w:r w:rsidRPr="00C16253">
              <w:rPr>
                <w:rFonts w:ascii="Times New Roman" w:hAnsi="Times New Roman" w:cs="Times New Roman"/>
              </w:rPr>
              <w:br/>
              <w:t>этапа работ</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Удельный вес, %</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Трудоемкость этапа,</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чел.-час.</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 xml:space="preserve">Число </w:t>
            </w:r>
            <w:r w:rsidRPr="00C16253">
              <w:rPr>
                <w:rFonts w:ascii="Times New Roman" w:hAnsi="Times New Roman" w:cs="Times New Roman"/>
              </w:rPr>
              <w:br/>
              <w:t>исполнителей, чел.</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Трудоемкость этапа,</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чел.-</w:t>
            </w:r>
            <w:proofErr w:type="spellStart"/>
            <w:r w:rsidRPr="00C16253">
              <w:rPr>
                <w:rFonts w:ascii="Times New Roman" w:hAnsi="Times New Roman" w:cs="Times New Roman"/>
              </w:rPr>
              <w:t>дн</w:t>
            </w:r>
            <w:proofErr w:type="spellEnd"/>
            <w:r w:rsidRPr="00C16253">
              <w:rPr>
                <w:rFonts w:ascii="Times New Roman" w:hAnsi="Times New Roman" w:cs="Times New Roman"/>
              </w:rPr>
              <w:t>.</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Длительность этапа,</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календ. дни</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(календарные даты)</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технического задания</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36</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4,5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6,3 ≈ 6</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(29.09.2025 – 04.10.2025)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технического предложения</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10,5 ≈ 11</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(05.10.2025 – 15.10.2025)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эскизного проекта</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15</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90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5,63</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7,88 ≈ 8</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(16.10.2025 – 23.10.2025)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технического проекта</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32</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192</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24,0</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33,6 ≈ 34</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(24.10.2025 – 26.11.2025)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рабочей документации</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12</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72</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9,0</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12,6 ≈ 13</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(27.11.2025 – 09.12.2025)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Изготовление и испытание опытного образца</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20</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120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10,5 ≈ 11</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(10.12.2025 –20.12.2025)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Заключительная стадия</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5</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3,75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5,25 ≈ 5</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(21.12.2025 – 26.12.2025)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Итого:</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100</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600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 88</w:t>
            </w:r>
          </w:p>
        </w:tc>
      </w:tr>
    </w:tbl>
    <w:p w:rsidR="00C16253" w:rsidRDefault="00C16253" w:rsidP="00C16253">
      <w:pPr>
        <w:pStyle w:val="a4"/>
        <w:spacing w:before="240"/>
      </w:pPr>
    </w:p>
    <w:p w:rsidR="00A56277" w:rsidRPr="008443A9" w:rsidRDefault="00A56277" w:rsidP="00C16253">
      <w:pPr>
        <w:pStyle w:val="a4"/>
        <w:spacing w:before="240"/>
      </w:pPr>
      <w:r w:rsidRPr="00A56277">
        <w:lastRenderedPageBreak/>
        <w:t xml:space="preserve">В </w:t>
      </w:r>
      <w:r w:rsidRPr="00A823E3">
        <w:t xml:space="preserve">соответствии с условиями проектирования, большинство работ выполняются студентом-дипломником. Наиболее длительной стадией является разработка технического проекта, поскольку она обладает максимальной </w:t>
      </w:r>
      <w:r w:rsidRPr="008443A9">
        <w:t xml:space="preserve">трудоёмкостью и выполняется одним исполнителем, </w:t>
      </w:r>
      <w:r w:rsidRPr="008443A9">
        <w:br/>
        <w:t>что увеличивает итоговую длительность этапа.</w:t>
      </w:r>
    </w:p>
    <w:p w:rsidR="00A56277" w:rsidRPr="00A823E3" w:rsidRDefault="00A56277" w:rsidP="008443A9">
      <w:pPr>
        <w:pStyle w:val="a4"/>
      </w:pPr>
      <w:r w:rsidRPr="008443A9">
        <w:t xml:space="preserve">По итогам расчётов суммарная календарная длительность выполнения дипломного проектирования составляет 88 календарных дней (примерно </w:t>
      </w:r>
      <w:r w:rsidRPr="008443A9">
        <w:br/>
        <w:t>4 месяца). Полученная длительность</w:t>
      </w:r>
      <w:r w:rsidRPr="00A823E3">
        <w:t xml:space="preserve"> соответствует нормативным срокам выполнения дипломного проекта и обеспечивает достаточно времени для выполнения всех проектных задач. Графическое построение календарного плана работ представлено на рисунке </w:t>
      </w:r>
      <w:r w:rsidRPr="00A823E3">
        <w:fldChar w:fldCharType="begin"/>
      </w:r>
      <w:r w:rsidRPr="00A823E3">
        <w:instrText xml:space="preserve"> REF _Ref214962701 \h \# \0 </w:instrText>
      </w:r>
      <w:r w:rsidR="00A823E3">
        <w:instrText xml:space="preserve"> \* MERGEFORMAT </w:instrText>
      </w:r>
      <w:r w:rsidRPr="00A823E3">
        <w:fldChar w:fldCharType="separate"/>
      </w:r>
      <w:r w:rsidR="00815C0C">
        <w:t>30</w:t>
      </w:r>
      <w:r w:rsidRPr="00A823E3">
        <w:fldChar w:fldCharType="end"/>
      </w:r>
      <w:r w:rsidRPr="00A823E3">
        <w:t>.</w:t>
      </w:r>
    </w:p>
    <w:p w:rsidR="00A56277" w:rsidRPr="00A56277" w:rsidRDefault="00A56277" w:rsidP="008443A9">
      <w:pPr>
        <w:pStyle w:val="a4"/>
        <w:spacing w:line="276" w:lineRule="auto"/>
        <w:ind w:firstLine="0"/>
        <w:jc w:val="center"/>
      </w:pPr>
      <w:r w:rsidRPr="00A56277">
        <w:rPr>
          <w:noProof/>
          <w:lang w:eastAsia="ru-RU"/>
        </w:rPr>
        <w:drawing>
          <wp:inline distT="0" distB="0" distL="0" distR="0" wp14:anchorId="39285F58" wp14:editId="5CDE743B">
            <wp:extent cx="5939790" cy="1844040"/>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1844040"/>
                    </a:xfrm>
                    <a:prstGeom prst="rect">
                      <a:avLst/>
                    </a:prstGeom>
                  </pic:spPr>
                </pic:pic>
              </a:graphicData>
            </a:graphic>
          </wp:inline>
        </w:drawing>
      </w:r>
    </w:p>
    <w:p w:rsidR="00A56277" w:rsidRPr="00A56277" w:rsidRDefault="00A56277" w:rsidP="00527567">
      <w:pPr>
        <w:pStyle w:val="af1"/>
      </w:pPr>
      <w:bookmarkStart w:id="145" w:name="_Ref214962701"/>
      <w:r w:rsidRPr="00A56277">
        <w:t xml:space="preserve">Рисунок </w:t>
      </w:r>
      <w:fldSimple w:instr=" SEQ Рисунок \* ARABIC ">
        <w:r w:rsidR="00815C0C">
          <w:rPr>
            <w:noProof/>
          </w:rPr>
          <w:t>30</w:t>
        </w:r>
      </w:fldSimple>
      <w:bookmarkEnd w:id="145"/>
      <w:r w:rsidRPr="00A56277">
        <w:t xml:space="preserve"> – Графическое представление календарного плана </w:t>
      </w:r>
      <w:r w:rsidRPr="00A56277">
        <w:br/>
        <w:t xml:space="preserve">(диаграмма </w:t>
      </w:r>
      <w:proofErr w:type="spellStart"/>
      <w:r w:rsidRPr="00A56277">
        <w:t>Ганта</w:t>
      </w:r>
      <w:proofErr w:type="spellEnd"/>
      <w:r w:rsidRPr="00A56277">
        <w:t>)</w:t>
      </w:r>
    </w:p>
    <w:p w:rsidR="00A56277" w:rsidRPr="00A56277" w:rsidRDefault="008443A9" w:rsidP="0099254F">
      <w:pPr>
        <w:pStyle w:val="2"/>
      </w:pPr>
      <w:bookmarkStart w:id="146" w:name="_Toc216763437"/>
      <w:r>
        <w:t xml:space="preserve">7.3 </w:t>
      </w:r>
      <w:r w:rsidR="00A56277" w:rsidRPr="00A56277">
        <w:t>Определение затрат, себестоимости и цены ОКР</w:t>
      </w:r>
      <w:bookmarkEnd w:id="146"/>
      <w:r w:rsidR="00A56277" w:rsidRPr="00A56277">
        <w:t xml:space="preserve"> </w:t>
      </w:r>
    </w:p>
    <w:p w:rsidR="00A56277" w:rsidRPr="00A56277" w:rsidRDefault="0099254F" w:rsidP="0099254F">
      <w:pPr>
        <w:pStyle w:val="3"/>
      </w:pPr>
      <w:bookmarkStart w:id="147" w:name="_Toc216763438"/>
      <w:r>
        <w:t xml:space="preserve">7.3.1 </w:t>
      </w:r>
      <w:r w:rsidR="00A56277" w:rsidRPr="00A56277">
        <w:t>Расчёт заработной платы исполнителей</w:t>
      </w:r>
      <w:bookmarkEnd w:id="147"/>
    </w:p>
    <w:p w:rsidR="00A56277" w:rsidRPr="00A56277" w:rsidRDefault="00A56277" w:rsidP="0099254F">
      <w:pPr>
        <w:pStyle w:val="a4"/>
      </w:pPr>
      <w:r w:rsidRPr="00A56277">
        <w:t xml:space="preserve">Заработная плата исполнителей является одной из ключевых статей затрат на выполнение ОКР. Согласно </w:t>
      </w:r>
      <w:r w:rsidRPr="0099254F">
        <w:t>методическому</w:t>
      </w:r>
      <w:r w:rsidR="0099254F">
        <w:t xml:space="preserve"> пособию [</w:t>
      </w:r>
      <w:r w:rsidR="0099254F">
        <w:fldChar w:fldCharType="begin"/>
      </w:r>
      <w:r w:rsidR="0099254F">
        <w:instrText xml:space="preserve"> REF Чайка \r \h </w:instrText>
      </w:r>
      <w:r w:rsidR="0099254F">
        <w:fldChar w:fldCharType="separate"/>
      </w:r>
      <w:r w:rsidR="00815C0C">
        <w:t>15</w:t>
      </w:r>
      <w:r w:rsidR="0099254F">
        <w:fldChar w:fldCharType="end"/>
      </w:r>
      <w:r w:rsidRPr="00A56277">
        <w:t>], расчёт оплаты труда должен учитывать: трудоёмкость по стадиям разработки, дневные тарифные ставки исполнителей и участие нескольких исполнителей в конкретных стадиях.</w:t>
      </w:r>
    </w:p>
    <w:p w:rsidR="00A56277" w:rsidRPr="004A50DE" w:rsidRDefault="00A56277" w:rsidP="004A50DE">
      <w:pPr>
        <w:pStyle w:val="a4"/>
      </w:pPr>
      <w:r w:rsidRPr="00A56277">
        <w:t xml:space="preserve"> Основная роль студента-дипломника, выполняющего </w:t>
      </w:r>
      <w:r w:rsidRPr="004A50DE">
        <w:t xml:space="preserve">функции инженера-разработчика – это выполнение проектных расчётов, моделирование, разработка электрических схем, компоновка печатных плат </w:t>
      </w:r>
      <w:r w:rsidRPr="004A50DE">
        <w:br/>
        <w:t>и изготовление макета. Уровень дневной ставки – 3040 руб./день.</w:t>
      </w:r>
    </w:p>
    <w:p w:rsidR="00A56277" w:rsidRPr="00A56277" w:rsidRDefault="00A56277" w:rsidP="004A50DE">
      <w:pPr>
        <w:pStyle w:val="a4"/>
      </w:pPr>
      <w:r w:rsidRPr="004A50DE">
        <w:lastRenderedPageBreak/>
        <w:t>Научный руководитель выступает в роли ведущего инженера. Его функции – консультации, контроль решений, проверка документации, а также участие в сложных инженерных расчётах. Уровень дневной ставки</w:t>
      </w:r>
      <w:r w:rsidRPr="00A56277">
        <w:t xml:space="preserve"> – </w:t>
      </w:r>
      <w:r w:rsidR="00B015F1">
        <w:br/>
      </w:r>
      <w:r w:rsidRPr="00A56277">
        <w:t>7200 руб./день.</w:t>
      </w:r>
    </w:p>
    <w:p w:rsidR="00A56277" w:rsidRPr="00A56277" w:rsidRDefault="00A56277" w:rsidP="00B015F1">
      <w:pPr>
        <w:pStyle w:val="a4"/>
      </w:pPr>
      <w:r w:rsidRPr="00A56277">
        <w:t xml:space="preserve">Зарплата исполнителей по </w:t>
      </w:r>
      <w:r w:rsidRPr="00B015F1">
        <w:t>этапам</w:t>
      </w:r>
      <w:r w:rsidRPr="00A56277">
        <w:t xml:space="preserve"> работ рассчитывается по формуле </w:t>
      </w:r>
      <w:r w:rsidRPr="00A56277">
        <w:fldChar w:fldCharType="begin"/>
      </w:r>
      <w:r w:rsidRPr="00A56277">
        <w:instrText xml:space="preserve"> REF _Ref214964575 \h </w:instrText>
      </w:r>
      <w:r w:rsidRPr="00A56277">
        <w:fldChar w:fldCharType="separate"/>
      </w:r>
      <w:r w:rsidR="00815C0C" w:rsidRPr="00A56277">
        <w:t>(</w:t>
      </w:r>
      <w:r w:rsidR="00815C0C">
        <w:rPr>
          <w:noProof/>
        </w:rPr>
        <w:t>57</w:t>
      </w:r>
      <w:r w:rsidR="00815C0C" w:rsidRPr="00A56277">
        <w:t>)</w:t>
      </w:r>
      <w:r w:rsidRPr="00A56277">
        <w:fldChar w:fldCharType="end"/>
      </w:r>
      <w:r w:rsidRPr="00A56277">
        <w:t xml:space="preserve"> и вносится в таблицу </w:t>
      </w:r>
      <w:r w:rsidRPr="00A56277">
        <w:fldChar w:fldCharType="begin"/>
      </w:r>
      <w:r w:rsidRPr="00A56277">
        <w:instrText xml:space="preserve"> REF _Ref214995633 \h \# \0 </w:instrText>
      </w:r>
      <w:r w:rsidRPr="00A56277">
        <w:fldChar w:fldCharType="separate"/>
      </w:r>
      <w:r w:rsidR="00815C0C">
        <w:t>11</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B015F1">
            <w:pPr>
              <w:pStyle w:val="a4"/>
              <w:ind w:left="-105" w:right="-791"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Т</m:t>
                    </m:r>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τ</m:t>
                        </m:r>
                      </m:e>
                      <m:sub>
                        <m:r>
                          <w:rPr>
                            <w:rFonts w:ascii="Cambria Math" w:hAnsi="Cambria Math"/>
                            <w:lang w:val="en-US"/>
                          </w:rPr>
                          <m:t>j</m:t>
                        </m:r>
                      </m:sub>
                    </m:sSub>
                  </m:e>
                </m:acc>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48" w:name="_Ref214964575"/>
            <w:r w:rsidRPr="00A56277">
              <w:t>(</w:t>
            </w:r>
            <w:fldSimple w:instr=" SEQ Формула \* ARABIC ">
              <w:r w:rsidR="00815C0C">
                <w:rPr>
                  <w:noProof/>
                </w:rPr>
                <w:t>57</w:t>
              </w:r>
            </w:fldSimple>
            <w:r w:rsidRPr="00A56277">
              <w:t>)</w:t>
            </w:r>
            <w:bookmarkEnd w:id="148"/>
          </w:p>
        </w:tc>
      </w:tr>
    </w:tbl>
    <w:p w:rsidR="00A56277" w:rsidRPr="00A56277" w:rsidRDefault="00A56277" w:rsidP="0023054B">
      <w:pPr>
        <w:pStyle w:val="a4"/>
      </w:pPr>
      <w:r w:rsidRPr="00A56277">
        <w:t xml:space="preserve">где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lang w:val="en-US"/>
                  </w:rPr>
                  <m:t>j</m:t>
                </m:r>
              </m:sub>
            </m:sSub>
          </m:e>
        </m:acc>
      </m:oMath>
      <w:r w:rsidRPr="00A56277">
        <w:t xml:space="preserve"> – средняя дневная тарифная ставка оплаты работ j-го этапа работы, руб./день.</w:t>
      </w:r>
    </w:p>
    <w:p w:rsidR="00A56277" w:rsidRPr="00A56277" w:rsidRDefault="00A56277" w:rsidP="00A86AD1">
      <w:pPr>
        <w:pStyle w:val="aff1"/>
      </w:pPr>
      <w:bookmarkStart w:id="149" w:name="_Ref214995633"/>
      <w:r w:rsidRPr="00A56277">
        <w:t xml:space="preserve">Таблица </w:t>
      </w:r>
      <w:fldSimple w:instr=" SEQ Таблица \* ARABIC ">
        <w:r w:rsidR="00815C0C">
          <w:rPr>
            <w:noProof/>
          </w:rPr>
          <w:t>11</w:t>
        </w:r>
      </w:fldSimple>
      <w:bookmarkEnd w:id="149"/>
      <w:r w:rsidRPr="00A56277">
        <w:t xml:space="preserve"> – Расчет заработной платы персонала при оценке затрат на ОКР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0"/>
        <w:gridCol w:w="1616"/>
        <w:gridCol w:w="1524"/>
        <w:gridCol w:w="1586"/>
        <w:gridCol w:w="1002"/>
        <w:gridCol w:w="1449"/>
        <w:gridCol w:w="1357"/>
      </w:tblGrid>
      <w:tr w:rsidR="00A56277" w:rsidRPr="002C7D59" w:rsidTr="00493B95">
        <w:trPr>
          <w:trHeight w:val="210"/>
          <w:jc w:val="center"/>
        </w:trPr>
        <w:tc>
          <w:tcPr>
            <w:tcW w:w="440"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lang w:val="en-US"/>
              </w:rPr>
              <w:t xml:space="preserve">№ </w:t>
            </w:r>
            <w:r w:rsidRPr="002C7D59">
              <w:rPr>
                <w:rFonts w:ascii="Times New Roman" w:hAnsi="Times New Roman" w:cs="Times New Roman"/>
              </w:rPr>
              <w:t>этапа</w:t>
            </w:r>
          </w:p>
        </w:tc>
        <w:tc>
          <w:tcPr>
            <w:tcW w:w="871"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Трудоёмкость этапа, чел.-</w:t>
            </w:r>
            <w:proofErr w:type="spellStart"/>
            <w:r w:rsidRPr="002C7D59">
              <w:rPr>
                <w:rFonts w:ascii="Times New Roman" w:hAnsi="Times New Roman" w:cs="Times New Roman"/>
              </w:rPr>
              <w:t>дн</w:t>
            </w:r>
            <w:proofErr w:type="spellEnd"/>
          </w:p>
        </w:tc>
        <w:tc>
          <w:tcPr>
            <w:tcW w:w="1677" w:type="pct"/>
            <w:gridSpan w:val="2"/>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Исполнители</w:t>
            </w:r>
          </w:p>
        </w:tc>
        <w:tc>
          <w:tcPr>
            <w:tcW w:w="499" w:type="pct"/>
            <w:vMerge w:val="restart"/>
            <w:vAlign w:val="center"/>
          </w:tcPr>
          <w:p w:rsidR="00A56277" w:rsidRPr="002C7D59" w:rsidRDefault="00A56277" w:rsidP="002C7D59">
            <w:pPr>
              <w:spacing w:after="0" w:line="276" w:lineRule="auto"/>
              <w:jc w:val="center"/>
              <w:rPr>
                <w:rFonts w:ascii="Times New Roman" w:hAnsi="Times New Roman" w:cs="Times New Roman"/>
                <w:iCs/>
              </w:rPr>
            </w:pPr>
            <w:r w:rsidRPr="002C7D59">
              <w:rPr>
                <w:rFonts w:ascii="Times New Roman" w:hAnsi="Times New Roman" w:cs="Times New Roman"/>
              </w:rPr>
              <w:t>Дневная ставка, руб.</w:t>
            </w:r>
          </w:p>
        </w:tc>
        <w:tc>
          <w:tcPr>
            <w:tcW w:w="781" w:type="pct"/>
            <w:vMerge w:val="restart"/>
            <w:vAlign w:val="center"/>
          </w:tcPr>
          <w:p w:rsidR="00A56277" w:rsidRPr="002C7D59" w:rsidRDefault="00A56277" w:rsidP="002C7D59">
            <w:pPr>
              <w:spacing w:after="0" w:line="276" w:lineRule="auto"/>
              <w:jc w:val="center"/>
              <w:rPr>
                <w:rFonts w:ascii="Times New Roman" w:hAnsi="Times New Roman" w:cs="Times New Roman"/>
                <w:iCs/>
              </w:rPr>
            </w:pPr>
            <w:r w:rsidRPr="002C7D59">
              <w:rPr>
                <w:rFonts w:ascii="Times New Roman" w:hAnsi="Times New Roman" w:cs="Times New Roman"/>
              </w:rPr>
              <w:t>Средняя дневная ставка, руб.</w:t>
            </w:r>
          </w:p>
        </w:tc>
        <w:tc>
          <w:tcPr>
            <w:tcW w:w="733"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Заработная плата, руб.</w:t>
            </w:r>
          </w:p>
        </w:tc>
      </w:tr>
      <w:tr w:rsidR="00A56277" w:rsidRPr="002C7D59" w:rsidTr="00493B95">
        <w:trPr>
          <w:trHeight w:val="210"/>
          <w:jc w:val="center"/>
        </w:trPr>
        <w:tc>
          <w:tcPr>
            <w:tcW w:w="440" w:type="pct"/>
            <w:vMerge/>
            <w:vAlign w:val="center"/>
          </w:tcPr>
          <w:p w:rsidR="00A56277" w:rsidRPr="002C7D59" w:rsidRDefault="00A56277" w:rsidP="002C7D59">
            <w:pPr>
              <w:spacing w:after="0" w:line="276" w:lineRule="auto"/>
              <w:rPr>
                <w:rFonts w:ascii="Times New Roman" w:hAnsi="Times New Roman" w:cs="Times New Roman"/>
              </w:rPr>
            </w:pPr>
          </w:p>
        </w:tc>
        <w:tc>
          <w:tcPr>
            <w:tcW w:w="871" w:type="pct"/>
            <w:vMerge/>
            <w:vAlign w:val="center"/>
          </w:tcPr>
          <w:p w:rsidR="00A56277" w:rsidRPr="002C7D59" w:rsidRDefault="00A56277" w:rsidP="002C7D59">
            <w:pPr>
              <w:spacing w:after="0" w:line="276" w:lineRule="auto"/>
              <w:rPr>
                <w:rFonts w:ascii="Times New Roman" w:hAnsi="Times New Roman" w:cs="Times New Roman"/>
              </w:rPr>
            </w:pP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Должность</w:t>
            </w:r>
          </w:p>
        </w:tc>
        <w:tc>
          <w:tcPr>
            <w:tcW w:w="855"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Численность, чел</w:t>
            </w:r>
          </w:p>
        </w:tc>
        <w:tc>
          <w:tcPr>
            <w:tcW w:w="499" w:type="pct"/>
            <w:vMerge/>
            <w:vAlign w:val="center"/>
          </w:tcPr>
          <w:p w:rsidR="00A56277" w:rsidRPr="002C7D59" w:rsidRDefault="00A56277" w:rsidP="002C7D59">
            <w:pPr>
              <w:spacing w:after="0" w:line="276" w:lineRule="auto"/>
              <w:rPr>
                <w:rFonts w:ascii="Times New Roman" w:hAnsi="Times New Roman" w:cs="Times New Roman"/>
              </w:rPr>
            </w:pPr>
          </w:p>
        </w:tc>
        <w:tc>
          <w:tcPr>
            <w:tcW w:w="781" w:type="pct"/>
            <w:vMerge/>
            <w:vAlign w:val="center"/>
          </w:tcPr>
          <w:p w:rsidR="00A56277" w:rsidRPr="002C7D59" w:rsidRDefault="00A56277" w:rsidP="002C7D59">
            <w:pPr>
              <w:spacing w:after="0" w:line="276" w:lineRule="auto"/>
              <w:rPr>
                <w:rFonts w:ascii="Times New Roman" w:hAnsi="Times New Roman" w:cs="Times New Roman"/>
              </w:rPr>
            </w:pPr>
          </w:p>
        </w:tc>
        <w:tc>
          <w:tcPr>
            <w:tcW w:w="733" w:type="pct"/>
            <w:vMerge/>
            <w:vAlign w:val="center"/>
          </w:tcPr>
          <w:p w:rsidR="00A56277" w:rsidRPr="002C7D59" w:rsidRDefault="00A56277" w:rsidP="002C7D59">
            <w:pPr>
              <w:spacing w:after="0" w:line="276" w:lineRule="auto"/>
              <w:rPr>
                <w:rFonts w:ascii="Times New Roman" w:hAnsi="Times New Roman" w:cs="Times New Roman"/>
              </w:rPr>
            </w:pP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1</w:t>
            </w:r>
          </w:p>
        </w:tc>
        <w:tc>
          <w:tcPr>
            <w:tcW w:w="871"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4,5</w:t>
            </w:r>
          </w:p>
        </w:tc>
        <w:tc>
          <w:tcPr>
            <w:tcW w:w="822" w:type="pct"/>
            <w:vAlign w:val="center"/>
          </w:tcPr>
          <w:p w:rsidR="00A56277" w:rsidRPr="002C7D59" w:rsidRDefault="00A56277" w:rsidP="002C7D59">
            <w:pPr>
              <w:spacing w:after="0" w:line="276" w:lineRule="auto"/>
              <w:rPr>
                <w:rFonts w:ascii="Times New Roman" w:hAnsi="Times New Roman" w:cs="Times New Roman"/>
                <w:iC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13 680,00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2</w:t>
            </w:r>
          </w:p>
        </w:tc>
        <w:tc>
          <w:tcPr>
            <w:tcW w:w="871"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7,5</w:t>
            </w: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22 800,00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3</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5,63</w:t>
            </w: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Merge w:val="restar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lang w:val="en-US"/>
              </w:rPr>
              <w:t>5 120</w:t>
            </w:r>
          </w:p>
        </w:tc>
        <w:tc>
          <w:tcPr>
            <w:tcW w:w="733" w:type="pct"/>
            <w:vMerge w:val="restar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lang w:val="en-US"/>
              </w:rPr>
              <w:t>28 825,60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p>
        </w:tc>
        <w:tc>
          <w:tcPr>
            <w:tcW w:w="871" w:type="pct"/>
            <w:vAlign w:val="center"/>
          </w:tcPr>
          <w:p w:rsidR="00A56277" w:rsidRPr="002C7D59" w:rsidRDefault="00A56277" w:rsidP="002C7D59">
            <w:pPr>
              <w:spacing w:after="0" w:line="276" w:lineRule="auto"/>
              <w:jc w:val="center"/>
              <w:rPr>
                <w:rFonts w:ascii="Times New Roman" w:hAnsi="Times New Roman" w:cs="Times New Roman"/>
                <w:lang w:val="en-US"/>
              </w:rPr>
            </w:pP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Ведущий 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7 200</w:t>
            </w:r>
          </w:p>
        </w:tc>
        <w:tc>
          <w:tcPr>
            <w:tcW w:w="781" w:type="pct"/>
            <w:vMerge/>
            <w:vAlign w:val="center"/>
          </w:tcPr>
          <w:p w:rsidR="00A56277" w:rsidRPr="002C7D59" w:rsidRDefault="00A56277" w:rsidP="002C7D59">
            <w:pPr>
              <w:spacing w:after="0" w:line="276" w:lineRule="auto"/>
              <w:jc w:val="center"/>
              <w:rPr>
                <w:rFonts w:ascii="Times New Roman" w:hAnsi="Times New Roman" w:cs="Times New Roman"/>
                <w:lang w:val="en-US"/>
              </w:rPr>
            </w:pPr>
          </w:p>
        </w:tc>
        <w:tc>
          <w:tcPr>
            <w:tcW w:w="733" w:type="pct"/>
            <w:vMerge/>
            <w:vAlign w:val="center"/>
          </w:tcPr>
          <w:p w:rsidR="00A56277" w:rsidRPr="002C7D59" w:rsidRDefault="00A56277" w:rsidP="002C7D59">
            <w:pPr>
              <w:spacing w:after="0" w:line="276" w:lineRule="auto"/>
              <w:jc w:val="center"/>
              <w:rPr>
                <w:rFonts w:ascii="Times New Roman" w:hAnsi="Times New Roman" w:cs="Times New Roman"/>
                <w:lang w:val="en-US"/>
              </w:rPr>
            </w:pP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4</w:t>
            </w:r>
          </w:p>
        </w:tc>
        <w:tc>
          <w:tcPr>
            <w:tcW w:w="871"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24,0</w:t>
            </w: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72 960,00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5</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9,0</w:t>
            </w: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27 360,00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6</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7,5</w:t>
            </w: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Merge w:val="restar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lang w:val="en-US"/>
              </w:rPr>
              <w:t>5 120</w:t>
            </w:r>
          </w:p>
        </w:tc>
        <w:tc>
          <w:tcPr>
            <w:tcW w:w="733"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lang w:val="en-US"/>
              </w:rPr>
              <w:t>38</w:t>
            </w:r>
            <w:r w:rsidRPr="002C7D59">
              <w:rPr>
                <w:rFonts w:ascii="Times New Roman" w:hAnsi="Times New Roman" w:cs="Times New Roman"/>
              </w:rPr>
              <w:t> </w:t>
            </w:r>
            <w:r w:rsidRPr="002C7D59">
              <w:rPr>
                <w:rFonts w:ascii="Times New Roman" w:hAnsi="Times New Roman" w:cs="Times New Roman"/>
                <w:lang w:val="en-US"/>
              </w:rPr>
              <w:t>400</w:t>
            </w:r>
            <w:r w:rsidRPr="002C7D59">
              <w:rPr>
                <w:rFonts w:ascii="Times New Roman" w:hAnsi="Times New Roman" w:cs="Times New Roman"/>
              </w:rPr>
              <w:t>,00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rPr>
            </w:pPr>
          </w:p>
        </w:tc>
        <w:tc>
          <w:tcPr>
            <w:tcW w:w="871" w:type="pct"/>
            <w:vAlign w:val="center"/>
          </w:tcPr>
          <w:p w:rsidR="00A56277" w:rsidRPr="002C7D59" w:rsidRDefault="00A56277" w:rsidP="002C7D59">
            <w:pPr>
              <w:spacing w:after="0" w:line="276" w:lineRule="auto"/>
              <w:jc w:val="center"/>
              <w:rPr>
                <w:rFonts w:ascii="Times New Roman" w:hAnsi="Times New Roman" w:cs="Times New Roman"/>
              </w:rPr>
            </w:pP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Ведущий 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7 200</w:t>
            </w:r>
          </w:p>
        </w:tc>
        <w:tc>
          <w:tcPr>
            <w:tcW w:w="781" w:type="pct"/>
            <w:vMerge/>
            <w:vAlign w:val="center"/>
          </w:tcPr>
          <w:p w:rsidR="00A56277" w:rsidRPr="002C7D59" w:rsidRDefault="00A56277" w:rsidP="002C7D59">
            <w:pPr>
              <w:spacing w:after="0" w:line="276" w:lineRule="auto"/>
              <w:jc w:val="center"/>
              <w:rPr>
                <w:rFonts w:ascii="Times New Roman" w:hAnsi="Times New Roman" w:cs="Times New Roman"/>
              </w:rPr>
            </w:pPr>
          </w:p>
        </w:tc>
        <w:tc>
          <w:tcPr>
            <w:tcW w:w="733" w:type="pct"/>
            <w:vMerge/>
            <w:vAlign w:val="center"/>
          </w:tcPr>
          <w:p w:rsidR="00A56277" w:rsidRPr="002C7D59" w:rsidRDefault="00A56277" w:rsidP="002C7D59">
            <w:pPr>
              <w:spacing w:after="0" w:line="276" w:lineRule="auto"/>
              <w:jc w:val="center"/>
              <w:rPr>
                <w:rFonts w:ascii="Times New Roman" w:hAnsi="Times New Roman" w:cs="Times New Roman"/>
              </w:rPr>
            </w:pP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7</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3,75</w:t>
            </w: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11 400,00</w:t>
            </w:r>
          </w:p>
        </w:tc>
      </w:tr>
      <w:tr w:rsidR="00A56277" w:rsidRPr="002C7D59" w:rsidTr="00493B95">
        <w:trPr>
          <w:jc w:val="center"/>
        </w:trPr>
        <w:tc>
          <w:tcPr>
            <w:tcW w:w="4267" w:type="pct"/>
            <w:gridSpan w:val="6"/>
            <w:vAlign w:val="center"/>
          </w:tcPr>
          <w:p w:rsidR="00A56277" w:rsidRPr="002C7D59" w:rsidRDefault="00A56277" w:rsidP="00CE0250">
            <w:pPr>
              <w:spacing w:after="0" w:line="276" w:lineRule="auto"/>
              <w:jc w:val="right"/>
              <w:rPr>
                <w:rFonts w:ascii="Times New Roman" w:hAnsi="Times New Roman" w:cs="Times New Roman"/>
                <w:iCs/>
              </w:rPr>
            </w:pPr>
            <w:r w:rsidRPr="002C7D59">
              <w:rPr>
                <w:rFonts w:ascii="Times New Roman" w:hAnsi="Times New Roman" w:cs="Times New Roman"/>
              </w:rPr>
              <w:t>Итого:</w:t>
            </w:r>
          </w:p>
        </w:tc>
        <w:tc>
          <w:tcPr>
            <w:tcW w:w="733"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lang w:val="en-US"/>
              </w:rPr>
              <w:t>215</w:t>
            </w:r>
            <w:r w:rsidRPr="002C7D59">
              <w:rPr>
                <w:rFonts w:ascii="Times New Roman" w:hAnsi="Times New Roman" w:cs="Times New Roman"/>
              </w:rPr>
              <w:t> </w:t>
            </w:r>
            <w:r w:rsidRPr="002C7D59">
              <w:rPr>
                <w:rFonts w:ascii="Times New Roman" w:hAnsi="Times New Roman" w:cs="Times New Roman"/>
                <w:lang w:val="en-US"/>
              </w:rPr>
              <w:t>425,6</w:t>
            </w:r>
            <w:r w:rsidRPr="002C7D59">
              <w:rPr>
                <w:rFonts w:ascii="Times New Roman" w:hAnsi="Times New Roman" w:cs="Times New Roman"/>
              </w:rPr>
              <w:t>0</w:t>
            </w:r>
          </w:p>
        </w:tc>
      </w:tr>
    </w:tbl>
    <w:p w:rsidR="00A56277" w:rsidRPr="00A56277" w:rsidRDefault="00A56277" w:rsidP="00047CF7">
      <w:pPr>
        <w:pStyle w:val="a4"/>
        <w:spacing w:before="240"/>
      </w:pPr>
      <w:r w:rsidRPr="00A56277">
        <w:t xml:space="preserve">К основной заработной плате дополнительно начисляется премия </w:t>
      </w:r>
      <w:r w:rsidRPr="00A56277">
        <w:br/>
        <w:t xml:space="preserve">в </w:t>
      </w:r>
      <w:r w:rsidRPr="00047CF7">
        <w:t>размере</w:t>
      </w:r>
      <w:r w:rsidRPr="00A56277">
        <w:t xml:space="preserve"> 25 %. Такой уровень стимулирующих выплат является стандартом при выполнении опытно-конструкторских работ и учитывается в составе фонда оплаты труда.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m:t>
              </m:r>
            </m:sub>
          </m:sSub>
          <m:r>
            <m:rPr>
              <m:sty m:val="p"/>
            </m:rPr>
            <w:rPr>
              <w:rFonts w:ascii="Cambria Math" w:hAnsi="Cambria Math"/>
            </w:rPr>
            <m:t>=215 425,60⋅0,25=53 856,40 руб.</m:t>
          </m:r>
        </m:oMath>
      </m:oMathPara>
    </w:p>
    <w:p w:rsidR="00A56277" w:rsidRPr="00A56277" w:rsidRDefault="00A56277" w:rsidP="00047CF7">
      <w:pPr>
        <w:pStyle w:val="a4"/>
      </w:pPr>
      <w:r w:rsidRPr="00A56277">
        <w:t xml:space="preserve">Тогда итоговый </w:t>
      </w:r>
      <w:r w:rsidRPr="00047CF7">
        <w:t>фонд</w:t>
      </w:r>
      <w:r w:rsidRPr="00A56277">
        <w:t xml:space="preserve"> оплаты труда: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=215 425,60+53 856,40=269 282,00 руб.</m:t>
          </m:r>
        </m:oMath>
      </m:oMathPara>
    </w:p>
    <w:p w:rsidR="00A56277" w:rsidRPr="00A56277" w:rsidRDefault="00A56277" w:rsidP="003F4449">
      <w:pPr>
        <w:pStyle w:val="a4"/>
      </w:pPr>
      <w:r w:rsidRPr="00A56277">
        <w:t xml:space="preserve">Социальные отчисления входят в состав прямых затрат и учитывают обязательные выплаты на страхование труда. Норматив отчислений </w:t>
      </w:r>
      <w:r w:rsidRPr="00A56277">
        <w:br/>
      </w:r>
      <w:r w:rsidRPr="00A56277">
        <w:lastRenderedPageBreak/>
        <w:t>на социальные нужды составляет 26,2 % от заработной платы основных исполнителей, тогда: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∙0,262=269 282∙0,262=70 551,88 руб.</m:t>
          </m:r>
        </m:oMath>
      </m:oMathPara>
    </w:p>
    <w:p w:rsidR="00A56277" w:rsidRPr="00A56277" w:rsidRDefault="002C22B0" w:rsidP="002C22B0">
      <w:pPr>
        <w:pStyle w:val="3"/>
      </w:pPr>
      <w:bookmarkStart w:id="150" w:name="_Toc216763439"/>
      <w:r>
        <w:t xml:space="preserve">7.3.2 </w:t>
      </w:r>
      <w:r w:rsidR="00A56277" w:rsidRPr="00A56277">
        <w:t>Стоимость покупных материалов и комплектующих изделий</w:t>
      </w:r>
      <w:bookmarkEnd w:id="150"/>
    </w:p>
    <w:p w:rsidR="00A56277" w:rsidRPr="003F4449" w:rsidRDefault="00A56277" w:rsidP="003F4449">
      <w:pPr>
        <w:pStyle w:val="a4"/>
      </w:pPr>
      <w:r w:rsidRPr="00A56277">
        <w:t xml:space="preserve">Покупные материалы включают в себя монтажные и расходные элементы, необходимые </w:t>
      </w:r>
      <w:r w:rsidRPr="003F4449">
        <w:t xml:space="preserve">для изготовления макетной платы и сборки опытного образца. Их перечень определён расходными элементами, характерными </w:t>
      </w:r>
      <w:r w:rsidRPr="003F4449">
        <w:br/>
        <w:t xml:space="preserve">для макетного производства. </w:t>
      </w:r>
    </w:p>
    <w:p w:rsidR="00A56277" w:rsidRPr="003F4449" w:rsidRDefault="00A56277" w:rsidP="003F4449">
      <w:pPr>
        <w:pStyle w:val="a4"/>
      </w:pPr>
      <w:r w:rsidRPr="003F4449">
        <w:t xml:space="preserve">Покупные комплектующие – это элементы электрической схемы устройства, входящие в состав изделия: микросхемы, резисторы, конденсаторы, трансформатор, разъёмы и другие компоненты, указанные </w:t>
      </w:r>
      <w:r w:rsidRPr="003F4449">
        <w:br/>
        <w:t>в перечне элементов.</w:t>
      </w:r>
    </w:p>
    <w:p w:rsidR="00A56277" w:rsidRPr="00A56277" w:rsidRDefault="00A56277" w:rsidP="003F4449">
      <w:pPr>
        <w:pStyle w:val="a4"/>
      </w:pPr>
      <w:r w:rsidRPr="003F4449">
        <w:t>На основе анализа цен</w:t>
      </w:r>
      <w:r w:rsidRPr="00A56277">
        <w:t xml:space="preserve"> поставщиков радиоэлектронной продукции, стоимость материалов и комплектующих изделий определяется в таблицах </w:t>
      </w:r>
      <w:r w:rsidRPr="00A56277">
        <w:fldChar w:fldCharType="begin"/>
      </w:r>
      <w:r w:rsidRPr="00A56277">
        <w:instrText xml:space="preserve"> REF _Ref214997444 \h \# \0 </w:instrText>
      </w:r>
      <w:r w:rsidRPr="00A56277">
        <w:fldChar w:fldCharType="separate"/>
      </w:r>
      <w:r w:rsidR="00815C0C">
        <w:t>12</w:t>
      </w:r>
      <w:r w:rsidRPr="00A56277">
        <w:fldChar w:fldCharType="end"/>
      </w:r>
      <w:r w:rsidRPr="00A56277">
        <w:t xml:space="preserve"> </w:t>
      </w:r>
      <w:r w:rsidRPr="00A56277">
        <w:br/>
        <w:t xml:space="preserve">и </w:t>
      </w:r>
      <w:r w:rsidRPr="00A56277">
        <w:fldChar w:fldCharType="begin"/>
      </w:r>
      <w:r w:rsidRPr="00A56277">
        <w:instrText xml:space="preserve"> REF _Ref214997451 \h \# \0 </w:instrText>
      </w:r>
      <w:r w:rsidRPr="00A56277">
        <w:fldChar w:fldCharType="separate"/>
      </w:r>
      <w:r w:rsidR="00815C0C">
        <w:rPr>
          <w:rFonts w:asciiTheme="minorHAnsi" w:hAnsiTheme="minorHAnsi" w:cstheme="minorBidi"/>
          <w:sz w:val="22"/>
        </w:rPr>
        <w:t>13</w:t>
      </w:r>
      <w:r w:rsidRPr="00A56277">
        <w:fldChar w:fldCharType="end"/>
      </w:r>
      <w:r w:rsidRPr="00A56277">
        <w:t xml:space="preserve"> соответственно.</w:t>
      </w:r>
    </w:p>
    <w:p w:rsidR="00A56277" w:rsidRPr="00A56277" w:rsidRDefault="00A56277" w:rsidP="00A86AD1">
      <w:pPr>
        <w:pStyle w:val="aff1"/>
      </w:pPr>
      <w:bookmarkStart w:id="151" w:name="_Ref214997444"/>
      <w:r w:rsidRPr="00A56277">
        <w:t xml:space="preserve">Таблица </w:t>
      </w:r>
      <w:fldSimple w:instr=" SEQ Таблица \* ARABIC ">
        <w:r w:rsidR="00815C0C">
          <w:rPr>
            <w:noProof/>
          </w:rPr>
          <w:t>12</w:t>
        </w:r>
      </w:fldSimple>
      <w:bookmarkEnd w:id="151"/>
      <w:r w:rsidRPr="00A56277">
        <w:t xml:space="preserve"> – Стоимость покупных материалов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9"/>
        <w:gridCol w:w="4253"/>
        <w:gridCol w:w="1477"/>
        <w:gridCol w:w="1651"/>
        <w:gridCol w:w="1408"/>
      </w:tblGrid>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п/п</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xml:space="preserve">Наименование </w:t>
            </w:r>
            <w:r w:rsidRPr="00DB6037">
              <w:rPr>
                <w:rFonts w:ascii="Times New Roman" w:hAnsi="Times New Roman" w:cs="Times New Roman"/>
                <w:sz w:val="24"/>
                <w:szCs w:val="24"/>
              </w:rPr>
              <w:br/>
              <w:t>материалов</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xml:space="preserve">Количество, </w:t>
            </w:r>
            <w:proofErr w:type="spellStart"/>
            <w:r w:rsidRPr="00DB6037">
              <w:rPr>
                <w:rFonts w:ascii="Times New Roman" w:hAnsi="Times New Roman" w:cs="Times New Roman"/>
                <w:sz w:val="24"/>
                <w:szCs w:val="24"/>
              </w:rPr>
              <w:t>шт</w:t>
            </w:r>
            <w:proofErr w:type="spellEnd"/>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Цена за единицу,</w:t>
            </w:r>
          </w:p>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руб.</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Общая</w:t>
            </w:r>
          </w:p>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xml:space="preserve">стоимость </w:t>
            </w:r>
            <w:r w:rsidRPr="00DB6037">
              <w:rPr>
                <w:rFonts w:ascii="Times New Roman" w:hAnsi="Times New Roman" w:cs="Times New Roman"/>
                <w:sz w:val="24"/>
                <w:szCs w:val="24"/>
              </w:rPr>
              <w:br/>
            </w:r>
            <m:oMath>
              <m:sSub>
                <m:sSubPr>
                  <m:ctrlPr>
                    <w:rPr>
                      <w:rFonts w:ascii="Cambria Math" w:hAnsi="Cambria Math" w:cs="Times New Roman"/>
                      <w:i/>
                      <w:sz w:val="24"/>
                      <w:szCs w:val="24"/>
                    </w:rPr>
                  </m:ctrlPr>
                </m:sSubPr>
                <m:e>
                  <m:r>
                    <w:rPr>
                      <w:rFonts w:ascii="Cambria Math" w:hAnsi="Cambria Math" w:cs="Times New Roman"/>
                      <w:sz w:val="24"/>
                      <w:szCs w:val="24"/>
                    </w:rPr>
                    <m:t>С</m:t>
                  </m:r>
                </m:e>
                <m:sub>
                  <m:r>
                    <w:rPr>
                      <w:rFonts w:ascii="Cambria Math" w:hAnsi="Cambria Math" w:cs="Times New Roman"/>
                      <w:sz w:val="24"/>
                      <w:szCs w:val="24"/>
                    </w:rPr>
                    <m:t>М</m:t>
                  </m:r>
                </m:sub>
              </m:sSub>
            </m:oMath>
            <w:r w:rsidRPr="00DB6037">
              <w:rPr>
                <w:rFonts w:ascii="Times New Roman" w:hAnsi="Times New Roman" w:cs="Times New Roman"/>
                <w:sz w:val="24"/>
                <w:szCs w:val="24"/>
              </w:rPr>
              <w:t>, руб.</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Текстолит FR4-1, 1,5мм, 200х200</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493,00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493,00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Хлорное железо 6-ти водное (100 г)</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240,00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240,00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3</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Толуол (0,5 л)</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131,00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131,00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4</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 xml:space="preserve">Припой для пайки ПОС-61 в катушке </w:t>
            </w:r>
            <w:r w:rsidRPr="00DB6037">
              <w:rPr>
                <w:rFonts w:ascii="Times New Roman" w:hAnsi="Times New Roman" w:cs="Times New Roman"/>
                <w:sz w:val="24"/>
                <w:szCs w:val="24"/>
              </w:rPr>
              <w:br/>
              <w:t>с канифолью 1мм, 5000 мм, 50 г</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592,00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592,00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Флюс для пайки ЛТИ-120</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218,00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218,00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6</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Монтажный провод (набор)</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594,00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594,00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7</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Спирт изопропиловый 0,5 л</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168,00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168,00</w:t>
            </w:r>
          </w:p>
        </w:tc>
      </w:tr>
      <w:tr w:rsidR="00A56277" w:rsidRPr="00DB6037" w:rsidTr="003F4449">
        <w:trPr>
          <w:jc w:val="center"/>
        </w:trPr>
        <w:tc>
          <w:tcPr>
            <w:tcW w:w="4246" w:type="pct"/>
            <w:gridSpan w:val="4"/>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right"/>
              <w:rPr>
                <w:rFonts w:ascii="Times New Roman" w:hAnsi="Times New Roman" w:cs="Times New Roman"/>
                <w:sz w:val="24"/>
                <w:szCs w:val="24"/>
              </w:rPr>
            </w:pPr>
            <w:r w:rsidRPr="00DB6037">
              <w:rPr>
                <w:rFonts w:ascii="Times New Roman" w:hAnsi="Times New Roman" w:cs="Times New Roman"/>
                <w:sz w:val="24"/>
                <w:szCs w:val="24"/>
              </w:rPr>
              <w:t>Итого:</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2 436,00</w:t>
            </w:r>
          </w:p>
        </w:tc>
      </w:tr>
    </w:tbl>
    <w:p w:rsidR="006D3CB4" w:rsidRDefault="006D3CB4" w:rsidP="006D3CB4">
      <w:bookmarkStart w:id="152" w:name="_Ref214997451"/>
    </w:p>
    <w:p w:rsidR="006D3CB4" w:rsidRDefault="006D3CB4" w:rsidP="006D3CB4"/>
    <w:p w:rsidR="00A56277" w:rsidRPr="00A56277" w:rsidRDefault="00A56277" w:rsidP="006D3CB4">
      <w:pPr>
        <w:pStyle w:val="aff1"/>
        <w:spacing w:before="240"/>
      </w:pPr>
      <w:r w:rsidRPr="00A56277">
        <w:lastRenderedPageBreak/>
        <w:t xml:space="preserve">Таблица </w:t>
      </w:r>
      <w:fldSimple w:instr=" SEQ Таблица \* ARABIC ">
        <w:r w:rsidR="00815C0C">
          <w:rPr>
            <w:noProof/>
          </w:rPr>
          <w:t>13</w:t>
        </w:r>
      </w:fldSimple>
      <w:bookmarkEnd w:id="152"/>
      <w:r w:rsidRPr="00A56277">
        <w:t xml:space="preserve"> – Стоимость покупных комплектующих изделий</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853"/>
        <w:gridCol w:w="1477"/>
        <w:gridCol w:w="1139"/>
        <w:gridCol w:w="1329"/>
      </w:tblGrid>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 п/п</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 xml:space="preserve">Наименование </w:t>
            </w:r>
            <w:r w:rsidRPr="00265FC2">
              <w:rPr>
                <w:rFonts w:ascii="Times New Roman" w:hAnsi="Times New Roman" w:cs="Times New Roman"/>
                <w:sz w:val="24"/>
              </w:rPr>
              <w:br/>
              <w:t>покупных комплектующих изделий</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 xml:space="preserve">Количество, </w:t>
            </w:r>
            <w:proofErr w:type="spellStart"/>
            <w:r w:rsidRPr="00265FC2">
              <w:rPr>
                <w:rFonts w:ascii="Times New Roman" w:hAnsi="Times New Roman" w:cs="Times New Roman"/>
                <w:sz w:val="24"/>
              </w:rPr>
              <w:t>шт</w:t>
            </w:r>
            <w:proofErr w:type="spellEnd"/>
          </w:p>
        </w:tc>
        <w:tc>
          <w:tcPr>
            <w:tcW w:w="610"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Цена за единицу,</w:t>
            </w:r>
          </w:p>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руб.</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Общая</w:t>
            </w:r>
          </w:p>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стоимость, руб.</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CC0805KKX7R9BB684</w:t>
            </w:r>
            <w:r w:rsidRPr="00D55D25">
              <w:rPr>
                <w:rFonts w:ascii="Times New Roman" w:hAnsi="Times New Roman" w:cs="Times New Roman"/>
              </w:rPr>
              <w:br/>
              <w:t>0,68 мкФ, X7R, 50В,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2</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GRM21BR72E103K</w:t>
            </w:r>
          </w:p>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0,01 мкФ, 250В, X7R,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3</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GRM21BR60J107ME15L</w:t>
            </w:r>
          </w:p>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100мкФ, 6,3В, X5R, +20%,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3</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34,00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102,00</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4</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GRM21BR60J226M</w:t>
            </w:r>
          </w:p>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22мкФ, X5R, 6,3В, 20%,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5</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Конденсатор GRM21BR61E106KA73L</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10мкФ, X5R, 25В,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Конденсатор GRM21BR71H104KA01L</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0,1 мкФ, X7R, 50В,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CJMCU-5351 Si5351A</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Генератор сигналов разветвителя часов</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8 кГц-160 МГц</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184,00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184,00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8</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Микросхема LM1875T</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9</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Стабилизатор напряжения AMS1117-3.3, 3,3 В, 800 мА</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32,80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32,80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10</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74HC151D,653, мультиплексор 8 в 1</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КМОП кристалл, 16SOIC</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25,80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25,80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11</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522.1100, 1 А, 250 В, 5х20,</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Предохранитель стеклянный медленного срабатывания (вставка плавкая)</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12</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 xml:space="preserve">Катушка индуктивности CDSPRH127-681M, 680 </w:t>
            </w:r>
            <w:proofErr w:type="spellStart"/>
            <w:r w:rsidRPr="00D55D25">
              <w:rPr>
                <w:rFonts w:ascii="Times New Roman" w:hAnsi="Times New Roman" w:cs="Times New Roman"/>
                <w:szCs w:val="24"/>
              </w:rPr>
              <w:t>мкГн</w:t>
            </w:r>
            <w:proofErr w:type="spellEnd"/>
            <w:r w:rsidRPr="00D55D25">
              <w:rPr>
                <w:rFonts w:ascii="Times New Roman" w:hAnsi="Times New Roman" w:cs="Times New Roman"/>
                <w:szCs w:val="24"/>
              </w:rPr>
              <w:t>, 1,25 А, 12,3х12,3х8 мм</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55,00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55,00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13</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 xml:space="preserve">Чип резистор </w:t>
            </w:r>
            <w:r w:rsidRPr="00D55D25">
              <w:rPr>
                <w:rFonts w:ascii="Times New Roman" w:hAnsi="Times New Roman" w:cs="Times New Roman"/>
                <w:szCs w:val="24"/>
                <w:lang w:val="en-US"/>
              </w:rPr>
              <w:t>RC</w:t>
            </w:r>
            <w:r w:rsidRPr="00D55D25">
              <w:rPr>
                <w:rFonts w:ascii="Times New Roman" w:hAnsi="Times New Roman" w:cs="Times New Roman"/>
                <w:szCs w:val="24"/>
              </w:rPr>
              <w:t>0805</w:t>
            </w:r>
            <w:r w:rsidRPr="00D55D25">
              <w:rPr>
                <w:rFonts w:ascii="Times New Roman" w:hAnsi="Times New Roman" w:cs="Times New Roman"/>
                <w:szCs w:val="24"/>
                <w:lang w:val="en-US"/>
              </w:rPr>
              <w:t>JR</w:t>
            </w:r>
            <w:r w:rsidRPr="00D55D25">
              <w:rPr>
                <w:rFonts w:ascii="Times New Roman" w:hAnsi="Times New Roman" w:cs="Times New Roman"/>
                <w:szCs w:val="24"/>
              </w:rPr>
              <w:t>-0710</w:t>
            </w:r>
            <w:r w:rsidRPr="00D55D25">
              <w:rPr>
                <w:rFonts w:ascii="Times New Roman" w:hAnsi="Times New Roman" w:cs="Times New Roman"/>
                <w:szCs w:val="24"/>
                <w:lang w:val="en-US"/>
              </w:rPr>
              <w:t>KL</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10 кОм, 0,125 Вт, 5%,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14</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Резистор переменный СП3-500еМ</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100/100 кОм, сдвоенный, 20%, 0,125 Вт линейная A, вал 6/15 мм</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198,00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198,00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Чип резистор</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5.1 кОм, 0,125 Вт, 5%,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16</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Чип резистор</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22 кОм, 0,125 Вт, 5%,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17</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Дроссель B82790-C113-N201,</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 xml:space="preserve">2x11 </w:t>
            </w:r>
            <w:proofErr w:type="spellStart"/>
            <w:r w:rsidRPr="00D55D25">
              <w:rPr>
                <w:rFonts w:ascii="Times New Roman" w:hAnsi="Times New Roman" w:cs="Times New Roman"/>
                <w:szCs w:val="24"/>
              </w:rPr>
              <w:t>мкГн</w:t>
            </w:r>
            <w:proofErr w:type="spellEnd"/>
            <w:r w:rsidRPr="00D55D25">
              <w:rPr>
                <w:rFonts w:ascii="Times New Roman" w:hAnsi="Times New Roman" w:cs="Times New Roman"/>
                <w:szCs w:val="24"/>
              </w:rPr>
              <w:t>, 0,5 A</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130,00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130,00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18</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lang w:val="en-US"/>
              </w:rPr>
              <w:t>PLS</w:t>
            </w:r>
            <w:r w:rsidRPr="00D55D25">
              <w:rPr>
                <w:rFonts w:ascii="Times New Roman" w:hAnsi="Times New Roman" w:cs="Times New Roman"/>
                <w:szCs w:val="24"/>
              </w:rPr>
              <w:t>-2 (</w:t>
            </w:r>
            <w:r w:rsidRPr="00D55D25">
              <w:rPr>
                <w:rFonts w:ascii="Times New Roman" w:hAnsi="Times New Roman" w:cs="Times New Roman"/>
                <w:szCs w:val="24"/>
                <w:lang w:val="en-US"/>
              </w:rPr>
              <w:t>DS</w:t>
            </w:r>
            <w:r w:rsidRPr="00D55D25">
              <w:rPr>
                <w:rFonts w:ascii="Times New Roman" w:hAnsi="Times New Roman" w:cs="Times New Roman"/>
                <w:szCs w:val="24"/>
              </w:rPr>
              <w:t>1021-1</w:t>
            </w:r>
            <w:r w:rsidRPr="00D55D25">
              <w:rPr>
                <w:rFonts w:ascii="Times New Roman" w:hAnsi="Times New Roman" w:cs="Times New Roman"/>
                <w:szCs w:val="24"/>
                <w:lang w:val="en-US"/>
              </w:rPr>
              <w:t>x</w:t>
            </w:r>
            <w:r w:rsidRPr="00D55D25">
              <w:rPr>
                <w:rFonts w:ascii="Times New Roman" w:hAnsi="Times New Roman" w:cs="Times New Roman"/>
                <w:szCs w:val="24"/>
              </w:rPr>
              <w:t>2), Вилка штыревая 2,54 мм, 1</w:t>
            </w:r>
            <w:r w:rsidRPr="00D55D25">
              <w:rPr>
                <w:rFonts w:ascii="Times New Roman" w:hAnsi="Times New Roman" w:cs="Times New Roman"/>
                <w:szCs w:val="24"/>
                <w:lang w:val="en-US"/>
              </w:rPr>
              <w:t>x</w:t>
            </w:r>
            <w:r w:rsidRPr="00D55D25">
              <w:rPr>
                <w:rFonts w:ascii="Times New Roman" w:hAnsi="Times New Roman" w:cs="Times New Roman"/>
                <w:szCs w:val="24"/>
              </w:rPr>
              <w:t xml:space="preserve">2 </w:t>
            </w:r>
            <w:r w:rsidRPr="00D55D25">
              <w:rPr>
                <w:rFonts w:ascii="Times New Roman" w:hAnsi="Times New Roman" w:cs="Times New Roman"/>
                <w:szCs w:val="24"/>
                <w:lang w:val="en-US"/>
              </w:rPr>
              <w:t>pin</w:t>
            </w:r>
            <w:r w:rsidRPr="00D55D25">
              <w:rPr>
                <w:rFonts w:ascii="Times New Roman" w:hAnsi="Times New Roman" w:cs="Times New Roman"/>
                <w:szCs w:val="24"/>
              </w:rPr>
              <w:t>, прямая, тип1</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19</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lang w:val="en-US"/>
              </w:rPr>
              <w:t>PLS</w:t>
            </w:r>
            <w:r w:rsidRPr="00D55D25">
              <w:rPr>
                <w:rFonts w:ascii="Times New Roman" w:hAnsi="Times New Roman" w:cs="Times New Roman"/>
                <w:szCs w:val="24"/>
              </w:rPr>
              <w:t>-8 (</w:t>
            </w:r>
            <w:r w:rsidRPr="00D55D25">
              <w:rPr>
                <w:rFonts w:ascii="Times New Roman" w:hAnsi="Times New Roman" w:cs="Times New Roman"/>
                <w:szCs w:val="24"/>
                <w:lang w:val="en-US"/>
              </w:rPr>
              <w:t>DS</w:t>
            </w:r>
            <w:r w:rsidRPr="00D55D25">
              <w:rPr>
                <w:rFonts w:ascii="Times New Roman" w:hAnsi="Times New Roman" w:cs="Times New Roman"/>
                <w:szCs w:val="24"/>
              </w:rPr>
              <w:t>1021-1</w:t>
            </w:r>
            <w:r w:rsidRPr="00D55D25">
              <w:rPr>
                <w:rFonts w:ascii="Times New Roman" w:hAnsi="Times New Roman" w:cs="Times New Roman"/>
                <w:szCs w:val="24"/>
                <w:lang w:val="en-US"/>
              </w:rPr>
              <w:t>x</w:t>
            </w:r>
            <w:r w:rsidRPr="00D55D25">
              <w:rPr>
                <w:rFonts w:ascii="Times New Roman" w:hAnsi="Times New Roman" w:cs="Times New Roman"/>
                <w:szCs w:val="24"/>
              </w:rPr>
              <w:t>8), Вилка штыревая 2,54 мм, 1</w:t>
            </w:r>
            <w:r w:rsidRPr="00D55D25">
              <w:rPr>
                <w:rFonts w:ascii="Times New Roman" w:hAnsi="Times New Roman" w:cs="Times New Roman"/>
                <w:szCs w:val="24"/>
                <w:lang w:val="en-US"/>
              </w:rPr>
              <w:t>x</w:t>
            </w:r>
            <w:r w:rsidRPr="00D55D25">
              <w:rPr>
                <w:rFonts w:ascii="Times New Roman" w:hAnsi="Times New Roman" w:cs="Times New Roman"/>
                <w:szCs w:val="24"/>
              </w:rPr>
              <w:t>8</w:t>
            </w:r>
            <w:r w:rsidRPr="00D55D25">
              <w:rPr>
                <w:rFonts w:ascii="Times New Roman" w:hAnsi="Times New Roman" w:cs="Times New Roman"/>
                <w:szCs w:val="24"/>
                <w:lang w:val="en-US"/>
              </w:rPr>
              <w:t>pin</w:t>
            </w:r>
            <w:r w:rsidRPr="00D55D25">
              <w:rPr>
                <w:rFonts w:ascii="Times New Roman" w:hAnsi="Times New Roman" w:cs="Times New Roman"/>
                <w:szCs w:val="24"/>
              </w:rPr>
              <w:t>, прямая, тип1</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r>
      <w:tr w:rsidR="00D55D25"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20</w:t>
            </w:r>
          </w:p>
        </w:tc>
        <w:tc>
          <w:tcPr>
            <w:tcW w:w="2599"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rPr>
                <w:rFonts w:ascii="Times New Roman" w:hAnsi="Times New Roman" w:cs="Times New Roman"/>
                <w:sz w:val="24"/>
              </w:rPr>
            </w:pPr>
            <w:r w:rsidRPr="00161B5A">
              <w:rPr>
                <w:rFonts w:ascii="Times New Roman" w:hAnsi="Times New Roman" w:cs="Times New Roman"/>
                <w:sz w:val="24"/>
                <w:lang w:val="en-US"/>
              </w:rPr>
              <w:t>SMD</w:t>
            </w:r>
            <w:r w:rsidRPr="00161B5A">
              <w:rPr>
                <w:rFonts w:ascii="Times New Roman" w:hAnsi="Times New Roman" w:cs="Times New Roman"/>
                <w:sz w:val="24"/>
              </w:rPr>
              <w:t>-резонатор, 25</w:t>
            </w:r>
            <w:r w:rsidRPr="00161B5A">
              <w:rPr>
                <w:rFonts w:ascii="Times New Roman" w:hAnsi="Times New Roman" w:cs="Times New Roman"/>
                <w:sz w:val="24"/>
                <w:lang w:val="en-US"/>
              </w:rPr>
              <w:t>MHz</w:t>
            </w:r>
          </w:p>
          <w:p w:rsidR="00D55D25" w:rsidRPr="00161B5A" w:rsidRDefault="00D55D25" w:rsidP="00D55D25">
            <w:pPr>
              <w:spacing w:after="0" w:line="276" w:lineRule="auto"/>
              <w:rPr>
                <w:rFonts w:ascii="Times New Roman" w:hAnsi="Times New Roman" w:cs="Times New Roman"/>
                <w:sz w:val="24"/>
              </w:rPr>
            </w:pPr>
            <w:r w:rsidRPr="00161B5A">
              <w:rPr>
                <w:rFonts w:ascii="Times New Roman" w:hAnsi="Times New Roman" w:cs="Times New Roman"/>
                <w:sz w:val="24"/>
                <w:lang w:val="en-US"/>
              </w:rPr>
              <w:t>SJK</w:t>
            </w:r>
            <w:r w:rsidRPr="00161B5A">
              <w:rPr>
                <w:rFonts w:ascii="Times New Roman" w:hAnsi="Times New Roman" w:cs="Times New Roman"/>
                <w:sz w:val="24"/>
              </w:rPr>
              <w:t>-6</w:t>
            </w:r>
            <w:r w:rsidRPr="00161B5A">
              <w:rPr>
                <w:rFonts w:ascii="Times New Roman" w:hAnsi="Times New Roman" w:cs="Times New Roman"/>
                <w:sz w:val="24"/>
                <w:lang w:val="en-US"/>
              </w:rPr>
              <w:t>C</w:t>
            </w:r>
            <w:r w:rsidRPr="00161B5A">
              <w:rPr>
                <w:rFonts w:ascii="Times New Roman" w:hAnsi="Times New Roman" w:cs="Times New Roman"/>
                <w:sz w:val="24"/>
              </w:rPr>
              <w:t>-25.000-16- 50-30-</w:t>
            </w:r>
            <w:r w:rsidRPr="00161B5A">
              <w:rPr>
                <w:rFonts w:ascii="Times New Roman" w:hAnsi="Times New Roman" w:cs="Times New Roman"/>
                <w:sz w:val="24"/>
                <w:lang w:val="en-US"/>
              </w:rPr>
              <w:t>F</w:t>
            </w:r>
            <w:r w:rsidRPr="00161B5A">
              <w:rPr>
                <w:rFonts w:ascii="Times New Roman" w:hAnsi="Times New Roman" w:cs="Times New Roman"/>
                <w:sz w:val="24"/>
              </w:rPr>
              <w:t>-</w:t>
            </w:r>
            <w:r w:rsidRPr="00161B5A">
              <w:rPr>
                <w:rFonts w:ascii="Times New Roman" w:hAnsi="Times New Roman" w:cs="Times New Roman"/>
                <w:sz w:val="24"/>
                <w:lang w:val="en-US"/>
              </w:rPr>
              <w:t>C</w:t>
            </w:r>
            <w:r w:rsidRPr="00161B5A">
              <w:rPr>
                <w:rFonts w:ascii="Times New Roman" w:hAnsi="Times New Roman" w:cs="Times New Roman"/>
                <w:sz w:val="24"/>
              </w:rPr>
              <w:t>-50-</w:t>
            </w:r>
            <w:r w:rsidRPr="00161B5A">
              <w:rPr>
                <w:rFonts w:ascii="Times New Roman" w:hAnsi="Times New Roman" w:cs="Times New Roman"/>
                <w:sz w:val="24"/>
                <w:lang w:val="en-US"/>
              </w:rPr>
              <w:t>HJ</w:t>
            </w:r>
          </w:p>
        </w:tc>
        <w:tc>
          <w:tcPr>
            <w:tcW w:w="791"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8,00</w:t>
            </w:r>
          </w:p>
        </w:tc>
        <w:tc>
          <w:tcPr>
            <w:tcW w:w="712"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8,00</w:t>
            </w:r>
          </w:p>
        </w:tc>
      </w:tr>
      <w:tr w:rsidR="00D55D25" w:rsidRPr="00A86AD1" w:rsidTr="00D55D25">
        <w:trPr>
          <w:jc w:val="center"/>
        </w:trPr>
        <w:tc>
          <w:tcPr>
            <w:tcW w:w="2888" w:type="pct"/>
            <w:gridSpan w:val="2"/>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Итого:</w:t>
            </w:r>
          </w:p>
        </w:tc>
        <w:tc>
          <w:tcPr>
            <w:tcW w:w="791" w:type="pct"/>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27</w:t>
            </w:r>
          </w:p>
        </w:tc>
        <w:tc>
          <w:tcPr>
            <w:tcW w:w="610" w:type="pct"/>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w:t>
            </w:r>
          </w:p>
        </w:tc>
        <w:tc>
          <w:tcPr>
            <w:tcW w:w="712" w:type="pct"/>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962,60</w:t>
            </w:r>
          </w:p>
        </w:tc>
      </w:tr>
    </w:tbl>
    <w:p w:rsidR="00A56277" w:rsidRPr="00A56277" w:rsidRDefault="00A56277" w:rsidP="002C22B0">
      <w:pPr>
        <w:pStyle w:val="a4"/>
        <w:spacing w:before="240"/>
      </w:pPr>
      <w:r w:rsidRPr="00A56277">
        <w:lastRenderedPageBreak/>
        <w:t xml:space="preserve">Так как в </w:t>
      </w:r>
      <w:r w:rsidRPr="002C22B0">
        <w:t>процессе</w:t>
      </w:r>
      <w:r w:rsidRPr="00A56277">
        <w:t xml:space="preserve"> ОКР требуется изготовить несколько экземпляров устройства (основной макет, резервная плата, тестируемые варианты схемы), расчёт выполняется для трёх комплектов комплектующих изделий. Тогда общая стоимость для трёх комплектов:</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ПКИ</m:t>
              </m:r>
            </m:sub>
          </m:sSub>
          <m:r>
            <m:rPr>
              <m:sty m:val="p"/>
            </m:rPr>
            <w:rPr>
              <w:rFonts w:ascii="Cambria Math" w:hAnsi="Cambria Math"/>
            </w:rPr>
            <m:t>=962,60∙3=2 887,80 руб.</m:t>
          </m:r>
        </m:oMath>
      </m:oMathPara>
    </w:p>
    <w:p w:rsidR="00A56277" w:rsidRPr="00A56277" w:rsidRDefault="002C22B0" w:rsidP="002C22B0">
      <w:pPr>
        <w:pStyle w:val="3"/>
      </w:pPr>
      <w:bookmarkStart w:id="153" w:name="_Toc216763440"/>
      <w:r>
        <w:t xml:space="preserve">7.3.3 </w:t>
      </w:r>
      <w:r w:rsidR="00A56277" w:rsidRPr="00A56277">
        <w:t>Определение полной себестоимости разработки</w:t>
      </w:r>
      <w:bookmarkEnd w:id="153"/>
    </w:p>
    <w:p w:rsidR="00A56277" w:rsidRPr="002C22B0" w:rsidRDefault="00A56277" w:rsidP="002C22B0">
      <w:pPr>
        <w:pStyle w:val="a4"/>
      </w:pPr>
      <w:r w:rsidRPr="002C22B0">
        <w:t xml:space="preserve">Полная себестоимость опытно-конструкторской разработки включает сумму всех прямых и косвенных затрат, необходимых для выполнения проектных, конструкторских, технологических и экспериментальных работ. </w:t>
      </w:r>
      <w:r w:rsidRPr="002C22B0">
        <w:br/>
        <w:t>В соответств</w:t>
      </w:r>
      <w:r w:rsidR="002C22B0">
        <w:t>ии с методическими указаниями [</w:t>
      </w:r>
      <w:r w:rsidR="002C22B0">
        <w:fldChar w:fldCharType="begin"/>
      </w:r>
      <w:r w:rsidR="002C22B0">
        <w:instrText xml:space="preserve"> REF Чайка \r \h </w:instrText>
      </w:r>
      <w:r w:rsidR="002C22B0">
        <w:fldChar w:fldCharType="separate"/>
      </w:r>
      <w:r w:rsidR="00815C0C">
        <w:t>15</w:t>
      </w:r>
      <w:r w:rsidR="002C22B0">
        <w:fldChar w:fldCharType="end"/>
      </w:r>
      <w:r w:rsidRPr="002C22B0">
        <w:t xml:space="preserve">], затраты группируются </w:t>
      </w:r>
      <w:r w:rsidRPr="002C22B0">
        <w:br/>
        <w:t xml:space="preserve">по основным статьям: материалы, покупные комплектующие изделия, заработная плата основных исполнителей, отчисления на социальные нужды, а также контрагентские расходы, затраты на спецоборудование, накладные </w:t>
      </w:r>
      <w:r w:rsidRPr="002C22B0">
        <w:br/>
        <w:t>и прочие расходы.</w:t>
      </w:r>
    </w:p>
    <w:p w:rsidR="00A56277" w:rsidRPr="00A56277" w:rsidRDefault="00A56277" w:rsidP="002C22B0">
      <w:pPr>
        <w:pStyle w:val="a4"/>
      </w:pPr>
      <w:r w:rsidRPr="002C22B0">
        <w:t xml:space="preserve">К прямым затратам относятся стоимость покупных материалов </w:t>
      </w:r>
      <w:r w:rsidRPr="002C22B0">
        <w:br/>
        <w:t xml:space="preserve">и комплектующих изделий, а также заработная плата исполнителей </w:t>
      </w:r>
      <w:r w:rsidRPr="002C22B0">
        <w:br/>
        <w:t xml:space="preserve">с начисленными на неё социальными отчислениями. На основании расчётов, приведённых ранее, рассчитываются суммарные прямые затраты </w:t>
      </w:r>
      <w:r w:rsidRPr="002C22B0">
        <w:br/>
        <w:t>на выполнение</w:t>
      </w:r>
      <w:r w:rsidRPr="00A56277">
        <w:t xml:space="preserve"> ОКР:</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ПКИ</m:t>
              </m:r>
            </m:sub>
          </m:sSub>
        </m:oMath>
      </m:oMathPara>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=269 282,00+70 551,88+2 436,00+2 887,80=345 157,68 руб.</m:t>
          </m:r>
        </m:oMath>
      </m:oMathPara>
    </w:p>
    <w:p w:rsidR="00A56277" w:rsidRPr="00A56277" w:rsidRDefault="00A56277" w:rsidP="00C678DB">
      <w:pPr>
        <w:pStyle w:val="a4"/>
      </w:pPr>
      <w:r w:rsidRPr="00A56277">
        <w:t xml:space="preserve">Косвенные затраты: поскольку проект носит макетный характер </w:t>
      </w:r>
      <w:r w:rsidRPr="00A56277">
        <w:br/>
        <w:t xml:space="preserve">и не требует </w:t>
      </w:r>
      <w:r w:rsidRPr="00C678DB">
        <w:t>приобретения</w:t>
      </w:r>
      <w:r w:rsidRPr="00A56277">
        <w:t xml:space="preserve"> дорогостоящего уникального оборудования, принимаются следующие нормативные доли от суммы прямых затрат​:</w:t>
      </w:r>
    </w:p>
    <w:p w:rsidR="00A56277" w:rsidRPr="00A56277" w:rsidRDefault="00A56277" w:rsidP="00B93F2C">
      <w:pPr>
        <w:pStyle w:val="a4"/>
        <w:numPr>
          <w:ilvl w:val="0"/>
          <w:numId w:val="23"/>
        </w:numPr>
        <w:jc w:val="left"/>
      </w:pPr>
      <w:r w:rsidRPr="00A56277">
        <w:t>расходы на спецоборудование – 5 %;</w:t>
      </w:r>
    </w:p>
    <w:p w:rsidR="00A56277" w:rsidRPr="00A56277" w:rsidRDefault="00A56277" w:rsidP="00B93F2C">
      <w:pPr>
        <w:pStyle w:val="a4"/>
        <w:numPr>
          <w:ilvl w:val="0"/>
          <w:numId w:val="23"/>
        </w:numPr>
        <w:jc w:val="left"/>
      </w:pPr>
      <w:r w:rsidRPr="00A56277">
        <w:t>контрагентские расходы (работы сторонних организаций, печать плат, отдельные испытания и т.п.) – 6 %;</w:t>
      </w:r>
    </w:p>
    <w:p w:rsidR="00A56277" w:rsidRPr="00A56277" w:rsidRDefault="00A56277" w:rsidP="00B93F2C">
      <w:pPr>
        <w:pStyle w:val="a4"/>
        <w:numPr>
          <w:ilvl w:val="0"/>
          <w:numId w:val="23"/>
        </w:numPr>
        <w:jc w:val="left"/>
      </w:pPr>
      <w:r w:rsidRPr="00A56277">
        <w:t>накладные расходы (общехозяйственные расходы, эксплуатация офисной и лабораторной инфраструктуры) – 30 %;</w:t>
      </w:r>
    </w:p>
    <w:p w:rsidR="00A56277" w:rsidRPr="00A56277" w:rsidRDefault="00A56277" w:rsidP="00B93F2C">
      <w:pPr>
        <w:pStyle w:val="a4"/>
        <w:numPr>
          <w:ilvl w:val="0"/>
          <w:numId w:val="23"/>
        </w:numPr>
        <w:jc w:val="left"/>
      </w:pPr>
      <w:r w:rsidRPr="00A56277">
        <w:t>прочие расходы – 9 %.</w:t>
      </w:r>
    </w:p>
    <w:p w:rsidR="00A56277" w:rsidRPr="001828E5" w:rsidRDefault="00A56277" w:rsidP="001828E5">
      <w:pPr>
        <w:pStyle w:val="a4"/>
      </w:pPr>
      <w:r w:rsidRPr="00A56277">
        <w:lastRenderedPageBreak/>
        <w:t>Тогда расчёты косвенных затрат следующие:</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=0,05∙</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=0,05∙345 157,68=17 257,88 руб.</m:t>
          </m:r>
        </m:oMath>
      </m:oMathPara>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=0,06∙</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=0,06∙345 157,68=20 709,46 руб.</m:t>
          </m:r>
        </m:oMath>
      </m:oMathPara>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=0,30∙</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=0,30∙345 157,68=103 547,30 руб.</m:t>
          </m:r>
        </m:oMath>
      </m:oMathPara>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=0,08∙</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=0,08∙345 157,68=27 612,61 руб.</m:t>
          </m:r>
        </m:oMath>
      </m:oMathPara>
    </w:p>
    <w:p w:rsidR="00A56277" w:rsidRPr="001828E5" w:rsidRDefault="00A56277" w:rsidP="001828E5">
      <w:pPr>
        <w:pStyle w:val="a4"/>
      </w:pPr>
      <w:r w:rsidRPr="00A56277">
        <w:t xml:space="preserve">Итоговые значения сведены в таблицу </w:t>
      </w:r>
      <w:r w:rsidRPr="00A56277">
        <w:fldChar w:fldCharType="begin"/>
      </w:r>
      <w:r w:rsidRPr="00A56277">
        <w:instrText xml:space="preserve"> REF _Ref215000702 \h \# \0 </w:instrText>
      </w:r>
      <w:r w:rsidRPr="00A56277">
        <w:fldChar w:fldCharType="separate"/>
      </w:r>
      <w:r w:rsidR="00815C0C">
        <w:t>14</w:t>
      </w:r>
      <w:r w:rsidRPr="00A56277">
        <w:fldChar w:fldCharType="end"/>
      </w:r>
      <w:r w:rsidRPr="00A56277">
        <w:t>.</w:t>
      </w:r>
    </w:p>
    <w:p w:rsidR="00A56277" w:rsidRPr="00A56277" w:rsidRDefault="00A56277" w:rsidP="00F71E32">
      <w:pPr>
        <w:pStyle w:val="aff1"/>
      </w:pPr>
      <w:bookmarkStart w:id="154" w:name="_Ref215000702"/>
      <w:r w:rsidRPr="00A56277">
        <w:t xml:space="preserve">Таблица </w:t>
      </w:r>
      <w:fldSimple w:instr=" SEQ Таблица \* ARABIC ">
        <w:r w:rsidR="00815C0C">
          <w:rPr>
            <w:noProof/>
          </w:rPr>
          <w:t>14</w:t>
        </w:r>
      </w:fldSimple>
      <w:bookmarkEnd w:id="154"/>
      <w:r w:rsidRPr="00A56277">
        <w:t xml:space="preserve"> – Затраты на проектирование PLC-передатчика (ОКР)</w:t>
      </w:r>
    </w:p>
    <w:tbl>
      <w:tblPr>
        <w:tblStyle w:val="af5"/>
        <w:tblW w:w="0" w:type="auto"/>
        <w:tblLook w:val="04A0" w:firstRow="1" w:lastRow="0" w:firstColumn="1" w:lastColumn="0" w:noHBand="0" w:noVBand="1"/>
      </w:tblPr>
      <w:tblGrid>
        <w:gridCol w:w="595"/>
        <w:gridCol w:w="4078"/>
        <w:gridCol w:w="2268"/>
        <w:gridCol w:w="2403"/>
      </w:tblGrid>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w:t>
            </w:r>
          </w:p>
          <w:p w:rsidR="00A56277" w:rsidRPr="007E6D89" w:rsidRDefault="00A56277" w:rsidP="006B4C83">
            <w:pPr>
              <w:spacing w:line="360" w:lineRule="auto"/>
              <w:rPr>
                <w:sz w:val="24"/>
              </w:rPr>
            </w:pPr>
            <w:r w:rsidRPr="007E6D89">
              <w:rPr>
                <w:sz w:val="24"/>
              </w:rPr>
              <w:t>п/п</w:t>
            </w:r>
          </w:p>
        </w:tc>
        <w:tc>
          <w:tcPr>
            <w:tcW w:w="4078" w:type="dxa"/>
            <w:vAlign w:val="center"/>
          </w:tcPr>
          <w:p w:rsidR="00A56277" w:rsidRPr="007E6D89" w:rsidRDefault="00A56277" w:rsidP="006B4C83">
            <w:pPr>
              <w:spacing w:line="360" w:lineRule="auto"/>
              <w:rPr>
                <w:sz w:val="24"/>
              </w:rPr>
            </w:pPr>
            <w:r w:rsidRPr="007E6D89">
              <w:rPr>
                <w:sz w:val="24"/>
              </w:rPr>
              <w:t>Наименование статей затрат</w:t>
            </w:r>
          </w:p>
        </w:tc>
        <w:tc>
          <w:tcPr>
            <w:tcW w:w="2268" w:type="dxa"/>
            <w:vAlign w:val="center"/>
          </w:tcPr>
          <w:p w:rsidR="00A56277" w:rsidRPr="007E6D89" w:rsidRDefault="00A56277" w:rsidP="006B4C83">
            <w:pPr>
              <w:spacing w:line="360" w:lineRule="auto"/>
              <w:rPr>
                <w:sz w:val="24"/>
              </w:rPr>
            </w:pPr>
            <w:r w:rsidRPr="007E6D89">
              <w:rPr>
                <w:sz w:val="24"/>
              </w:rPr>
              <w:t>Затраты, руб.</w:t>
            </w:r>
          </w:p>
        </w:tc>
        <w:tc>
          <w:tcPr>
            <w:tcW w:w="2403" w:type="dxa"/>
            <w:vAlign w:val="center"/>
          </w:tcPr>
          <w:p w:rsidR="00A56277" w:rsidRPr="007E6D89" w:rsidRDefault="00A56277" w:rsidP="006B4C83">
            <w:pPr>
              <w:spacing w:line="360" w:lineRule="auto"/>
              <w:rPr>
                <w:sz w:val="24"/>
              </w:rPr>
            </w:pPr>
            <w:r w:rsidRPr="007E6D89">
              <w:rPr>
                <w:sz w:val="24"/>
              </w:rPr>
              <w:t>Удельный вес, %</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1</w:t>
            </w:r>
          </w:p>
        </w:tc>
        <w:tc>
          <w:tcPr>
            <w:tcW w:w="4078" w:type="dxa"/>
            <w:vAlign w:val="center"/>
          </w:tcPr>
          <w:p w:rsidR="00A56277" w:rsidRPr="007E6D89" w:rsidRDefault="00A56277" w:rsidP="006B4C83">
            <w:pPr>
              <w:spacing w:line="360" w:lineRule="auto"/>
              <w:jc w:val="left"/>
              <w:rPr>
                <w:sz w:val="24"/>
              </w:rPr>
            </w:pPr>
            <w:r w:rsidRPr="007E6D89">
              <w:rPr>
                <w:sz w:val="24"/>
              </w:rPr>
              <w:t>Материалы</w:t>
            </w:r>
          </w:p>
        </w:tc>
        <w:tc>
          <w:tcPr>
            <w:tcW w:w="2268" w:type="dxa"/>
            <w:vAlign w:val="center"/>
          </w:tcPr>
          <w:p w:rsidR="00A56277" w:rsidRPr="007E6D89" w:rsidRDefault="00A56277" w:rsidP="006B4C83">
            <w:pPr>
              <w:spacing w:line="360" w:lineRule="auto"/>
              <w:rPr>
                <w:sz w:val="24"/>
              </w:rPr>
            </w:pPr>
            <w:r w:rsidRPr="007E6D89">
              <w:rPr>
                <w:sz w:val="24"/>
              </w:rPr>
              <w:t>2 436,00</w:t>
            </w:r>
          </w:p>
        </w:tc>
        <w:tc>
          <w:tcPr>
            <w:tcW w:w="2403" w:type="dxa"/>
            <w:vAlign w:val="center"/>
          </w:tcPr>
          <w:p w:rsidR="00A56277" w:rsidRPr="007E6D89" w:rsidRDefault="00A56277" w:rsidP="006B4C83">
            <w:pPr>
              <w:spacing w:line="360" w:lineRule="auto"/>
              <w:rPr>
                <w:sz w:val="24"/>
              </w:rPr>
            </w:pPr>
            <w:r w:rsidRPr="007E6D89">
              <w:rPr>
                <w:sz w:val="24"/>
              </w:rPr>
              <w:t>0,50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2</w:t>
            </w:r>
          </w:p>
        </w:tc>
        <w:tc>
          <w:tcPr>
            <w:tcW w:w="4078" w:type="dxa"/>
            <w:vAlign w:val="center"/>
          </w:tcPr>
          <w:p w:rsidR="00A56277" w:rsidRPr="007E6D89" w:rsidRDefault="00A56277" w:rsidP="006B4C83">
            <w:pPr>
              <w:spacing w:line="360" w:lineRule="auto"/>
              <w:jc w:val="left"/>
              <w:rPr>
                <w:sz w:val="24"/>
              </w:rPr>
            </w:pPr>
            <w:r w:rsidRPr="007E6D89">
              <w:rPr>
                <w:sz w:val="24"/>
              </w:rPr>
              <w:t>Покупные комплектующие изделия</w:t>
            </w:r>
          </w:p>
        </w:tc>
        <w:tc>
          <w:tcPr>
            <w:tcW w:w="2268" w:type="dxa"/>
            <w:vAlign w:val="center"/>
          </w:tcPr>
          <w:p w:rsidR="00A56277" w:rsidRPr="007E6D89" w:rsidRDefault="00A56277" w:rsidP="006B4C83">
            <w:pPr>
              <w:spacing w:line="360" w:lineRule="auto"/>
              <w:rPr>
                <w:sz w:val="24"/>
              </w:rPr>
            </w:pPr>
            <w:r w:rsidRPr="007E6D89">
              <w:rPr>
                <w:sz w:val="24"/>
              </w:rPr>
              <w:t>2 887,80</w:t>
            </w:r>
          </w:p>
        </w:tc>
        <w:tc>
          <w:tcPr>
            <w:tcW w:w="2403" w:type="dxa"/>
            <w:vAlign w:val="center"/>
          </w:tcPr>
          <w:p w:rsidR="00A56277" w:rsidRPr="007E6D89" w:rsidRDefault="00A56277" w:rsidP="006B4C83">
            <w:pPr>
              <w:spacing w:line="360" w:lineRule="auto"/>
              <w:rPr>
                <w:sz w:val="24"/>
              </w:rPr>
            </w:pPr>
            <w:r w:rsidRPr="007E6D89">
              <w:rPr>
                <w:sz w:val="24"/>
              </w:rPr>
              <w:t>0,60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3</w:t>
            </w:r>
          </w:p>
        </w:tc>
        <w:tc>
          <w:tcPr>
            <w:tcW w:w="4078" w:type="dxa"/>
            <w:vAlign w:val="center"/>
          </w:tcPr>
          <w:p w:rsidR="00A56277" w:rsidRPr="007E6D89" w:rsidRDefault="00A56277" w:rsidP="006B4C83">
            <w:pPr>
              <w:spacing w:line="360" w:lineRule="auto"/>
              <w:jc w:val="left"/>
              <w:rPr>
                <w:sz w:val="24"/>
              </w:rPr>
            </w:pPr>
            <w:r w:rsidRPr="007E6D89">
              <w:rPr>
                <w:sz w:val="24"/>
              </w:rPr>
              <w:t>Спецоборудование</w:t>
            </w:r>
          </w:p>
        </w:tc>
        <w:tc>
          <w:tcPr>
            <w:tcW w:w="2268" w:type="dxa"/>
            <w:vAlign w:val="center"/>
          </w:tcPr>
          <w:p w:rsidR="00A56277" w:rsidRPr="007E6D89" w:rsidRDefault="00A56277" w:rsidP="006B4C83">
            <w:pPr>
              <w:spacing w:line="360" w:lineRule="auto"/>
              <w:rPr>
                <w:sz w:val="24"/>
              </w:rPr>
            </w:pPr>
            <w:r w:rsidRPr="007E6D89">
              <w:rPr>
                <w:sz w:val="24"/>
              </w:rPr>
              <w:t>17 257,88</w:t>
            </w:r>
          </w:p>
        </w:tc>
        <w:tc>
          <w:tcPr>
            <w:tcW w:w="2403" w:type="dxa"/>
            <w:vAlign w:val="center"/>
          </w:tcPr>
          <w:p w:rsidR="00A56277" w:rsidRPr="007E6D89" w:rsidRDefault="00A56277" w:rsidP="006B4C83">
            <w:pPr>
              <w:spacing w:line="360" w:lineRule="auto"/>
              <w:rPr>
                <w:sz w:val="24"/>
              </w:rPr>
            </w:pPr>
            <w:r w:rsidRPr="007E6D89">
              <w:rPr>
                <w:sz w:val="24"/>
              </w:rPr>
              <w:t>3,40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4</w:t>
            </w:r>
          </w:p>
        </w:tc>
        <w:tc>
          <w:tcPr>
            <w:tcW w:w="4078" w:type="dxa"/>
            <w:vAlign w:val="center"/>
          </w:tcPr>
          <w:p w:rsidR="00A56277" w:rsidRPr="007E6D89" w:rsidRDefault="00A56277" w:rsidP="006B4C83">
            <w:pPr>
              <w:spacing w:line="360" w:lineRule="auto"/>
              <w:jc w:val="left"/>
              <w:rPr>
                <w:sz w:val="24"/>
              </w:rPr>
            </w:pPr>
            <w:r w:rsidRPr="007E6D89">
              <w:rPr>
                <w:sz w:val="24"/>
              </w:rPr>
              <w:t>Заработная плата основных исполнителей</w:t>
            </w:r>
          </w:p>
        </w:tc>
        <w:tc>
          <w:tcPr>
            <w:tcW w:w="2268" w:type="dxa"/>
            <w:vAlign w:val="center"/>
          </w:tcPr>
          <w:p w:rsidR="00A56277" w:rsidRPr="007E6D89" w:rsidRDefault="00A56277" w:rsidP="006B4C83">
            <w:pPr>
              <w:spacing w:line="360" w:lineRule="auto"/>
              <w:rPr>
                <w:sz w:val="24"/>
              </w:rPr>
            </w:pPr>
            <w:r w:rsidRPr="007E6D89">
              <w:rPr>
                <w:sz w:val="24"/>
              </w:rPr>
              <w:t>269 282,00</w:t>
            </w:r>
          </w:p>
        </w:tc>
        <w:tc>
          <w:tcPr>
            <w:tcW w:w="2403" w:type="dxa"/>
            <w:vAlign w:val="center"/>
          </w:tcPr>
          <w:p w:rsidR="00A56277" w:rsidRPr="007E6D89" w:rsidRDefault="00A56277" w:rsidP="006B4C83">
            <w:pPr>
              <w:spacing w:line="360" w:lineRule="auto"/>
              <w:rPr>
                <w:sz w:val="24"/>
              </w:rPr>
            </w:pPr>
            <w:r w:rsidRPr="007E6D89">
              <w:rPr>
                <w:sz w:val="24"/>
              </w:rPr>
              <w:t>52,40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5</w:t>
            </w:r>
          </w:p>
        </w:tc>
        <w:tc>
          <w:tcPr>
            <w:tcW w:w="4078" w:type="dxa"/>
            <w:vAlign w:val="center"/>
          </w:tcPr>
          <w:p w:rsidR="00A56277" w:rsidRPr="007E6D89" w:rsidRDefault="00A56277" w:rsidP="006B4C83">
            <w:pPr>
              <w:spacing w:line="360" w:lineRule="auto"/>
              <w:jc w:val="left"/>
              <w:rPr>
                <w:sz w:val="24"/>
              </w:rPr>
            </w:pPr>
            <w:r w:rsidRPr="007E6D89">
              <w:rPr>
                <w:sz w:val="24"/>
              </w:rPr>
              <w:t>Расходы на социальные нужды</w:t>
            </w:r>
          </w:p>
        </w:tc>
        <w:tc>
          <w:tcPr>
            <w:tcW w:w="2268" w:type="dxa"/>
            <w:vAlign w:val="center"/>
          </w:tcPr>
          <w:p w:rsidR="00A56277" w:rsidRPr="007E6D89" w:rsidRDefault="00A56277" w:rsidP="006B4C83">
            <w:pPr>
              <w:spacing w:line="360" w:lineRule="auto"/>
              <w:rPr>
                <w:sz w:val="24"/>
              </w:rPr>
            </w:pPr>
            <w:r w:rsidRPr="007E6D89">
              <w:rPr>
                <w:sz w:val="24"/>
              </w:rPr>
              <w:t>70 551,88</w:t>
            </w:r>
          </w:p>
        </w:tc>
        <w:tc>
          <w:tcPr>
            <w:tcW w:w="2403" w:type="dxa"/>
            <w:vAlign w:val="center"/>
          </w:tcPr>
          <w:p w:rsidR="00A56277" w:rsidRPr="007E6D89" w:rsidRDefault="00A56277" w:rsidP="006B4C83">
            <w:pPr>
              <w:spacing w:line="360" w:lineRule="auto"/>
              <w:rPr>
                <w:sz w:val="24"/>
              </w:rPr>
            </w:pPr>
            <w:r w:rsidRPr="007E6D89">
              <w:rPr>
                <w:sz w:val="24"/>
              </w:rPr>
              <w:t>13,70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6</w:t>
            </w:r>
          </w:p>
        </w:tc>
        <w:tc>
          <w:tcPr>
            <w:tcW w:w="4078" w:type="dxa"/>
            <w:vAlign w:val="center"/>
          </w:tcPr>
          <w:p w:rsidR="00A56277" w:rsidRPr="007E6D89" w:rsidRDefault="00A56277" w:rsidP="006B4C83">
            <w:pPr>
              <w:spacing w:line="360" w:lineRule="auto"/>
              <w:jc w:val="left"/>
              <w:rPr>
                <w:sz w:val="24"/>
              </w:rPr>
            </w:pPr>
            <w:r w:rsidRPr="007E6D89">
              <w:rPr>
                <w:sz w:val="24"/>
              </w:rPr>
              <w:t>Контрагентские расходы</w:t>
            </w:r>
          </w:p>
        </w:tc>
        <w:tc>
          <w:tcPr>
            <w:tcW w:w="2268" w:type="dxa"/>
            <w:vAlign w:val="center"/>
          </w:tcPr>
          <w:p w:rsidR="00A56277" w:rsidRPr="007E6D89" w:rsidRDefault="00A56277" w:rsidP="006B4C83">
            <w:pPr>
              <w:spacing w:line="360" w:lineRule="auto"/>
              <w:rPr>
                <w:sz w:val="24"/>
              </w:rPr>
            </w:pPr>
            <w:r w:rsidRPr="007E6D89">
              <w:rPr>
                <w:sz w:val="24"/>
              </w:rPr>
              <w:t>20 709,46</w:t>
            </w:r>
          </w:p>
        </w:tc>
        <w:tc>
          <w:tcPr>
            <w:tcW w:w="2403" w:type="dxa"/>
            <w:vAlign w:val="center"/>
          </w:tcPr>
          <w:p w:rsidR="00A56277" w:rsidRPr="007E6D89" w:rsidRDefault="00A56277" w:rsidP="006B4C83">
            <w:pPr>
              <w:spacing w:line="360" w:lineRule="auto"/>
              <w:rPr>
                <w:sz w:val="24"/>
              </w:rPr>
            </w:pPr>
            <w:r w:rsidRPr="007E6D89">
              <w:rPr>
                <w:sz w:val="24"/>
              </w:rPr>
              <w:t>4,00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7</w:t>
            </w:r>
          </w:p>
        </w:tc>
        <w:tc>
          <w:tcPr>
            <w:tcW w:w="4078" w:type="dxa"/>
            <w:vAlign w:val="center"/>
          </w:tcPr>
          <w:p w:rsidR="00A56277" w:rsidRPr="007E6D89" w:rsidRDefault="00A56277" w:rsidP="006B4C83">
            <w:pPr>
              <w:spacing w:line="360" w:lineRule="auto"/>
              <w:jc w:val="left"/>
              <w:rPr>
                <w:sz w:val="24"/>
              </w:rPr>
            </w:pPr>
            <w:r w:rsidRPr="007E6D89">
              <w:rPr>
                <w:sz w:val="24"/>
              </w:rPr>
              <w:t>Накладные расходы</w:t>
            </w:r>
          </w:p>
        </w:tc>
        <w:tc>
          <w:tcPr>
            <w:tcW w:w="2268" w:type="dxa"/>
            <w:vAlign w:val="center"/>
          </w:tcPr>
          <w:p w:rsidR="00A56277" w:rsidRPr="007E6D89" w:rsidRDefault="00A56277" w:rsidP="006B4C83">
            <w:pPr>
              <w:spacing w:line="360" w:lineRule="auto"/>
              <w:rPr>
                <w:sz w:val="24"/>
              </w:rPr>
            </w:pPr>
            <w:r w:rsidRPr="007E6D89">
              <w:rPr>
                <w:sz w:val="24"/>
              </w:rPr>
              <w:t>103 547,30</w:t>
            </w:r>
          </w:p>
        </w:tc>
        <w:tc>
          <w:tcPr>
            <w:tcW w:w="2403" w:type="dxa"/>
            <w:vAlign w:val="center"/>
          </w:tcPr>
          <w:p w:rsidR="00A56277" w:rsidRPr="007E6D89" w:rsidRDefault="00A56277" w:rsidP="006B4C83">
            <w:pPr>
              <w:spacing w:line="360" w:lineRule="auto"/>
              <w:rPr>
                <w:sz w:val="24"/>
              </w:rPr>
            </w:pPr>
            <w:r w:rsidRPr="007E6D89">
              <w:rPr>
                <w:sz w:val="24"/>
              </w:rPr>
              <w:t>20,10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8</w:t>
            </w:r>
          </w:p>
        </w:tc>
        <w:tc>
          <w:tcPr>
            <w:tcW w:w="4078" w:type="dxa"/>
            <w:vAlign w:val="center"/>
          </w:tcPr>
          <w:p w:rsidR="00A56277" w:rsidRPr="007E6D89" w:rsidRDefault="00A56277" w:rsidP="006B4C83">
            <w:pPr>
              <w:spacing w:line="360" w:lineRule="auto"/>
              <w:jc w:val="left"/>
              <w:rPr>
                <w:sz w:val="24"/>
              </w:rPr>
            </w:pPr>
            <w:r w:rsidRPr="007E6D89">
              <w:rPr>
                <w:sz w:val="24"/>
              </w:rPr>
              <w:t>Прочие расходы</w:t>
            </w:r>
          </w:p>
        </w:tc>
        <w:tc>
          <w:tcPr>
            <w:tcW w:w="2268" w:type="dxa"/>
            <w:vAlign w:val="center"/>
          </w:tcPr>
          <w:p w:rsidR="00A56277" w:rsidRPr="007E6D89" w:rsidRDefault="00A56277" w:rsidP="006B4C83">
            <w:pPr>
              <w:spacing w:line="360" w:lineRule="auto"/>
              <w:rPr>
                <w:sz w:val="24"/>
              </w:rPr>
            </w:pPr>
            <w:r w:rsidRPr="007E6D89">
              <w:rPr>
                <w:sz w:val="24"/>
              </w:rPr>
              <w:t>27 612,61</w:t>
            </w:r>
          </w:p>
        </w:tc>
        <w:tc>
          <w:tcPr>
            <w:tcW w:w="2403" w:type="dxa"/>
            <w:vAlign w:val="center"/>
          </w:tcPr>
          <w:p w:rsidR="00A56277" w:rsidRPr="007E6D89" w:rsidRDefault="00A56277" w:rsidP="006B4C83">
            <w:pPr>
              <w:spacing w:line="360" w:lineRule="auto"/>
              <w:rPr>
                <w:sz w:val="24"/>
              </w:rPr>
            </w:pPr>
            <w:r w:rsidRPr="007E6D89">
              <w:rPr>
                <w:sz w:val="24"/>
              </w:rPr>
              <w:t>5,40</w:t>
            </w:r>
          </w:p>
        </w:tc>
      </w:tr>
      <w:tr w:rsidR="00A56277" w:rsidRPr="007E6D89" w:rsidTr="00A56277">
        <w:tc>
          <w:tcPr>
            <w:tcW w:w="4673" w:type="dxa"/>
            <w:gridSpan w:val="2"/>
            <w:vAlign w:val="center"/>
          </w:tcPr>
          <w:p w:rsidR="00A56277" w:rsidRPr="007E6D89" w:rsidRDefault="00A56277" w:rsidP="006B4C83">
            <w:pPr>
              <w:spacing w:line="360" w:lineRule="auto"/>
              <w:rPr>
                <w:sz w:val="24"/>
              </w:rPr>
            </w:pPr>
            <w:r w:rsidRPr="007E6D89">
              <w:rPr>
                <w:sz w:val="24"/>
              </w:rPr>
              <w:t>Итого:</w:t>
            </w:r>
          </w:p>
        </w:tc>
        <w:tc>
          <w:tcPr>
            <w:tcW w:w="2268" w:type="dxa"/>
            <w:vAlign w:val="center"/>
          </w:tcPr>
          <w:p w:rsidR="00A56277" w:rsidRPr="007E6D89" w:rsidRDefault="009E7778" w:rsidP="006B4C83">
            <w:pPr>
              <w:spacing w:line="360" w:lineRule="auto"/>
              <w:rPr>
                <w:sz w:val="24"/>
              </w:rPr>
            </w:pPr>
            <m:oMathPara>
              <m:oMath>
                <m:sSub>
                  <m:sSubPr>
                    <m:ctrlPr>
                      <w:rPr>
                        <w:rFonts w:ascii="Cambria Math" w:hAnsi="Cambria Math"/>
                        <w:sz w:val="24"/>
                      </w:rPr>
                    </m:ctrlPr>
                  </m:sSubPr>
                  <m:e>
                    <m:r>
                      <m:rPr>
                        <m:sty m:val="p"/>
                      </m:rPr>
                      <w:rPr>
                        <w:rFonts w:ascii="Cambria Math" w:hAnsi="Cambria Math"/>
                        <w:sz w:val="24"/>
                      </w:rPr>
                      <m:t>З</m:t>
                    </m:r>
                  </m:e>
                  <m:sub>
                    <m:r>
                      <m:rPr>
                        <m:sty m:val="p"/>
                      </m:rPr>
                      <w:rPr>
                        <w:rFonts w:ascii="Cambria Math" w:hAnsi="Cambria Math"/>
                        <w:sz w:val="24"/>
                      </w:rPr>
                      <m:t>р</m:t>
                    </m:r>
                  </m:sub>
                </m:sSub>
                <m:r>
                  <m:rPr>
                    <m:sty m:val="p"/>
                  </m:rPr>
                  <w:rPr>
                    <w:rFonts w:ascii="Cambria Math" w:hAnsi="Cambria Math"/>
                    <w:sz w:val="24"/>
                  </w:rPr>
                  <m:t>=514 284,93</m:t>
                </m:r>
              </m:oMath>
            </m:oMathPara>
          </w:p>
        </w:tc>
        <w:tc>
          <w:tcPr>
            <w:tcW w:w="2403" w:type="dxa"/>
            <w:vAlign w:val="center"/>
          </w:tcPr>
          <w:p w:rsidR="00A56277" w:rsidRPr="007E6D89" w:rsidRDefault="00A56277" w:rsidP="006B4C83">
            <w:pPr>
              <w:spacing w:line="360" w:lineRule="auto"/>
              <w:rPr>
                <w:sz w:val="24"/>
              </w:rPr>
            </w:pPr>
            <w:r w:rsidRPr="007E6D89">
              <w:rPr>
                <w:sz w:val="24"/>
              </w:rPr>
              <w:t>100%</w:t>
            </w:r>
          </w:p>
        </w:tc>
      </w:tr>
    </w:tbl>
    <w:p w:rsidR="00A56277" w:rsidRPr="00A56277" w:rsidRDefault="00A56277" w:rsidP="0039234E">
      <w:pPr>
        <w:pStyle w:val="a4"/>
        <w:spacing w:before="240"/>
      </w:pPr>
      <w:r w:rsidRPr="00A56277">
        <w:t xml:space="preserve">Из структуры затрат видно, что </w:t>
      </w:r>
      <w:r w:rsidRPr="0039234E">
        <w:t>наибольший</w:t>
      </w:r>
      <w:r w:rsidRPr="00A56277">
        <w:t xml:space="preserve"> удельный вес (около 52 %) занимает заработная плата исполнителей. Это соответствует характеру опытно-конструкторских работ, для которых основным ресурсом является высококвалифицированный труд инженеров-разработчиков.</w:t>
      </w:r>
    </w:p>
    <w:p w:rsidR="00A56277" w:rsidRPr="00A56277" w:rsidRDefault="00A56277" w:rsidP="0039234E">
      <w:pPr>
        <w:pStyle w:val="a4"/>
      </w:pPr>
      <w:r w:rsidRPr="00A56277">
        <w:t xml:space="preserve">Для последующей оценки экономической эффективности </w:t>
      </w:r>
      <w:r w:rsidRPr="00A56277">
        <w:br/>
        <w:t xml:space="preserve">и сопоставления вариантов новой техники используются удельные затраты </w:t>
      </w:r>
      <w:r w:rsidRPr="00A56277">
        <w:br/>
        <w:t xml:space="preserve">на разработку – стоимость ОКР, приходящаяся на единицу </w:t>
      </w:r>
      <w:proofErr w:type="spellStart"/>
      <w:r w:rsidRPr="00A56277">
        <w:t>выпускае</w:t>
      </w:r>
      <w:proofErr w:type="spellEnd"/>
      <w:r w:rsidRPr="00A56277">
        <w:t xml:space="preserve"> мой продукции. Удельные затраты на разработку определяются по формуле </w:t>
      </w:r>
      <w:r w:rsidRPr="00A56277">
        <w:fldChar w:fldCharType="begin"/>
      </w:r>
      <w:r w:rsidRPr="00A56277">
        <w:instrText xml:space="preserve"> REF _Ref215001354 \h </w:instrText>
      </w:r>
      <w:r w:rsidRPr="00A56277">
        <w:fldChar w:fldCharType="separate"/>
      </w:r>
      <w:r w:rsidR="00815C0C" w:rsidRPr="00A56277">
        <w:t>(</w:t>
      </w:r>
      <w:r w:rsidR="00815C0C">
        <w:rPr>
          <w:noProof/>
        </w:rPr>
        <w:t>58</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39234E">
            <w:pPr>
              <w:pStyle w:val="a4"/>
              <w:ind w:left="-105" w:right="-791" w:firstLine="0"/>
              <w:jc w:val="left"/>
            </w:pPr>
            <m:oMathPara>
              <m:oMath>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Г</m:t>
                        </m:r>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55" w:name="_Ref215001354"/>
            <w:r w:rsidRPr="00A56277">
              <w:t>(</w:t>
            </w:r>
            <w:fldSimple w:instr=" SEQ Формула \* ARABIC ">
              <w:r w:rsidR="00815C0C">
                <w:rPr>
                  <w:noProof/>
                </w:rPr>
                <w:t>58</w:t>
              </w:r>
            </w:fldSimple>
            <w:r w:rsidRPr="00A56277">
              <w:t>)</w:t>
            </w:r>
            <w:bookmarkEnd w:id="155"/>
          </w:p>
        </w:tc>
      </w:tr>
    </w:tbl>
    <w:p w:rsidR="00A56277" w:rsidRPr="00CF604F" w:rsidRDefault="00A56277" w:rsidP="00CF604F">
      <w:pPr>
        <w:pStyle w:val="a4"/>
      </w:pPr>
      <w:r w:rsidRPr="00A56277">
        <w:t xml:space="preserve">где – </w:t>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sidRPr="00A56277">
        <w:t xml:space="preserve"> полная </w:t>
      </w:r>
      <w:r w:rsidRPr="00CF604F">
        <w:t>себестоимость разработки, руб.;</w:t>
      </w:r>
    </w:p>
    <w:p w:rsidR="00A56277" w:rsidRPr="00CF604F" w:rsidRDefault="00A56277" w:rsidP="00CF604F">
      <w:pPr>
        <w:pStyle w:val="a4"/>
      </w:pPr>
      <w:r w:rsidRPr="00CF604F">
        <w:t>​</w:t>
      </w:r>
      <m:oMath>
        <m:sSub>
          <m:sSubPr>
            <m:ctrlPr>
              <w:rPr>
                <w:rFonts w:ascii="Cambria Math" w:hAnsi="Cambria Math"/>
              </w:rPr>
            </m:ctrlPr>
          </m:sSubPr>
          <m:e>
            <m:r>
              <w:rPr>
                <w:rFonts w:ascii="Cambria Math" w:hAnsi="Cambria Math"/>
              </w:rPr>
              <m:t>N</m:t>
            </m:r>
          </m:e>
          <m:sub>
            <m:r>
              <m:rPr>
                <m:sty m:val="p"/>
              </m:rPr>
              <w:rPr>
                <w:rFonts w:ascii="Cambria Math" w:hAnsi="Cambria Math"/>
              </w:rPr>
              <m:t>Г</m:t>
            </m:r>
          </m:sub>
        </m:sSub>
      </m:oMath>
      <w:r w:rsidRPr="00CF604F">
        <w:t xml:space="preserve"> – годовой объём производства проектируемого изделия, шт.</w:t>
      </w:r>
    </w:p>
    <w:p w:rsidR="00A56277" w:rsidRPr="00A56277" w:rsidRDefault="00A56277" w:rsidP="00CF604F">
      <w:pPr>
        <w:pStyle w:val="a4"/>
      </w:pPr>
      <w:r w:rsidRPr="00CF604F">
        <w:lastRenderedPageBreak/>
        <w:t>Для рассматриваемого PLC-передатчика в рамках дипломного проекта предполагается мелкосерийное</w:t>
      </w:r>
      <w:r w:rsidRPr="00A56277">
        <w:t xml:space="preserve"> производство, ориентированное на выпуск порядка </w:t>
      </w:r>
      <m:oMath>
        <m:sSub>
          <m:sSubPr>
            <m:ctrlPr>
              <w:rPr>
                <w:rFonts w:ascii="Cambria Math" w:hAnsi="Cambria Math"/>
                <w:i/>
              </w:rPr>
            </m:ctrlPr>
          </m:sSubPr>
          <m:e>
            <m:r>
              <w:rPr>
                <w:rFonts w:ascii="Cambria Math" w:hAnsi="Cambria Math"/>
              </w:rPr>
              <m:t>N</m:t>
            </m:r>
          </m:e>
          <m:sub>
            <m:r>
              <w:rPr>
                <w:rFonts w:ascii="Cambria Math" w:hAnsi="Cambria Math"/>
              </w:rPr>
              <m:t>Г</m:t>
            </m:r>
          </m:sub>
        </m:sSub>
        <m:r>
          <w:rPr>
            <w:rFonts w:ascii="Cambria Math" w:hAnsi="Cambria Math"/>
          </w:rPr>
          <m:t>=200</m:t>
        </m:r>
      </m:oMath>
      <w:r w:rsidRPr="00A56277">
        <w:t xml:space="preserve"> устройств в год. Тогда: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r>
            <m:rPr>
              <m:sty m:val="p"/>
            </m:rPr>
            <w:rPr>
              <w:rFonts w:ascii="Cambria Math" w:hAnsi="Cambria Math"/>
            </w:rPr>
            <m:t>=</m:t>
          </m:r>
          <m:f>
            <m:fPr>
              <m:ctrlPr>
                <w:rPr>
                  <w:rFonts w:ascii="Cambria Math" w:hAnsi="Cambria Math"/>
                </w:rPr>
              </m:ctrlPr>
            </m:fPr>
            <m:num>
              <m:r>
                <m:rPr>
                  <m:sty m:val="p"/>
                </m:rPr>
                <w:rPr>
                  <w:rFonts w:ascii="Cambria Math" w:hAnsi="Cambria Math"/>
                </w:rPr>
                <m:t>514 284,93</m:t>
              </m:r>
            </m:num>
            <m:den>
              <m:r>
                <m:rPr>
                  <m:sty m:val="p"/>
                </m:rPr>
                <w:rPr>
                  <w:rFonts w:ascii="Cambria Math" w:hAnsi="Cambria Math"/>
                </w:rPr>
                <m:t>200</m:t>
              </m:r>
            </m:den>
          </m:f>
          <m:r>
            <m:rPr>
              <m:sty m:val="p"/>
            </m:rPr>
            <w:rPr>
              <w:rFonts w:ascii="Cambria Math" w:hAnsi="Cambria Math"/>
            </w:rPr>
            <m:t>=2 571,42 руб.</m:t>
          </m:r>
        </m:oMath>
      </m:oMathPara>
    </w:p>
    <w:p w:rsidR="00A56277" w:rsidRPr="00A56277" w:rsidRDefault="00A56277" w:rsidP="00CF604F">
      <w:pPr>
        <w:pStyle w:val="a4"/>
      </w:pPr>
      <w:r w:rsidRPr="00A56277">
        <w:t xml:space="preserve">Полученное значение показывает, что при годовом выпуске </w:t>
      </w:r>
      <w:r w:rsidRPr="00A56277">
        <w:br/>
        <w:t xml:space="preserve">200 устройств затраты на их разработку увеличивают себестоимость одного </w:t>
      </w:r>
      <w:r w:rsidRPr="00A56277">
        <w:br/>
        <w:t>PLC-передатчика на 2 571,42</w:t>
      </w:r>
      <m:oMath>
        <m:r>
          <w:rPr>
            <w:rFonts w:ascii="Cambria Math" w:hAnsi="Cambria Math"/>
          </w:rPr>
          <m:t xml:space="preserve"> </m:t>
        </m:r>
      </m:oMath>
      <w:r w:rsidRPr="00A56277">
        <w:t xml:space="preserve">руб. Этот показатель далее используется </w:t>
      </w:r>
      <w:r w:rsidRPr="00A56277">
        <w:br/>
        <w:t>при расчёте свободной отпускной цены и при оценке уровня экономической эффективности разработки.</w:t>
      </w:r>
    </w:p>
    <w:p w:rsidR="00A56277" w:rsidRPr="00A56277" w:rsidRDefault="00CF604F" w:rsidP="00CF604F">
      <w:pPr>
        <w:pStyle w:val="3"/>
      </w:pPr>
      <w:bookmarkStart w:id="156" w:name="_Toc216763441"/>
      <w:r>
        <w:t xml:space="preserve">7.3.4 </w:t>
      </w:r>
      <w:r w:rsidR="00A56277" w:rsidRPr="00A56277">
        <w:t xml:space="preserve">Расчёт цены научно-технической продукции, полученной </w:t>
      </w:r>
      <w:r w:rsidR="00A56277" w:rsidRPr="00A56277">
        <w:br/>
        <w:t>в результате ОКР</w:t>
      </w:r>
      <w:bookmarkEnd w:id="156"/>
    </w:p>
    <w:p w:rsidR="00A56277" w:rsidRPr="00A56277" w:rsidRDefault="00A56277" w:rsidP="00CF604F">
      <w:pPr>
        <w:pStyle w:val="a4"/>
      </w:pPr>
      <w:r w:rsidRPr="00CF604F">
        <w:t>Результатом</w:t>
      </w:r>
      <w:r w:rsidRPr="00A56277">
        <w:t xml:space="preserve"> ОКР является научно-техническая продукция (НТПр) – комплект конструкторской и технологической документации, макетный образец PLC-передатчика и результаты его экспериментальных испытаний. Цена ОКР определяется исходя из принципа безубыточности и необходимого уровня рентабельности по отношению к оплате труда персонала. Первоначальная цена продажи (цена предложения) НТПр рассчитывается </w:t>
      </w:r>
      <w:r w:rsidRPr="00A56277">
        <w:br/>
        <w:t xml:space="preserve">по формуле </w:t>
      </w:r>
      <w:r w:rsidRPr="00A56277">
        <w:fldChar w:fldCharType="begin"/>
      </w:r>
      <w:r w:rsidRPr="00A56277">
        <w:instrText xml:space="preserve"> REF _Ref215002413 \h </w:instrText>
      </w:r>
      <w:r w:rsidRPr="00A56277">
        <w:fldChar w:fldCharType="separate"/>
      </w:r>
      <w:r w:rsidR="00815C0C" w:rsidRPr="00A56277">
        <w:t>(</w:t>
      </w:r>
      <w:r w:rsidR="00815C0C">
        <w:rPr>
          <w:noProof/>
        </w:rPr>
        <w:t>59</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034408">
            <w:pPr>
              <w:pStyle w:val="a4"/>
              <w:ind w:left="-105" w:right="-791"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НТПр.п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ЗП</m:t>
                        </m:r>
                      </m:sub>
                    </m:sSub>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57" w:name="_Ref215002413"/>
            <w:r w:rsidRPr="00A56277">
              <w:t>(</w:t>
            </w:r>
            <w:fldSimple w:instr=" SEQ Формула \* ARABIC ">
              <w:r w:rsidR="00815C0C">
                <w:rPr>
                  <w:noProof/>
                </w:rPr>
                <w:t>59</w:t>
              </w:r>
            </w:fldSimple>
            <w:r w:rsidRPr="00A56277">
              <w:t>)</w:t>
            </w:r>
            <w:bookmarkEnd w:id="157"/>
          </w:p>
        </w:tc>
      </w:tr>
    </w:tbl>
    <w:p w:rsidR="00A56277" w:rsidRPr="00A56277" w:rsidRDefault="00A56277" w:rsidP="009265F3">
      <w:pPr>
        <w:pStyle w:val="a4"/>
      </w:pPr>
      <w:r w:rsidRPr="00A56277">
        <w:t xml:space="preserve">где </w:t>
      </w:r>
      <m:oMath>
        <m:sSub>
          <m:sSubPr>
            <m:ctrlPr>
              <w:rPr>
                <w:rFonts w:ascii="Cambria Math" w:hAnsi="Cambria Math"/>
                <w:i/>
              </w:rPr>
            </m:ctrlPr>
          </m:sSubPr>
          <m:e>
            <m:r>
              <m:rPr>
                <m:sty m:val="p"/>
              </m:rPr>
              <w:rPr>
                <w:rFonts w:ascii="Cambria Math" w:hAnsi="Cambria Math"/>
              </w:rPr>
              <m:t>ρ</m:t>
            </m:r>
          </m:e>
          <m:sub>
            <m:r>
              <w:rPr>
                <w:rFonts w:ascii="Cambria Math" w:hAnsi="Cambria Math"/>
              </w:rPr>
              <m:t>ЗП</m:t>
            </m:r>
          </m:sub>
        </m:sSub>
      </m:oMath>
      <w:r w:rsidRPr="00A56277">
        <w:t xml:space="preserve"> – уровень рентабельности </w:t>
      </w:r>
      <w:r w:rsidRPr="009265F3">
        <w:t>по</w:t>
      </w:r>
      <w:r w:rsidRPr="00A56277">
        <w:t xml:space="preserve"> отношению к оплате труда, обеспечивающий безубыточность деятельности, %.</w:t>
      </w:r>
    </w:p>
    <w:p w:rsidR="00A56277" w:rsidRPr="00A56277" w:rsidRDefault="00A56277" w:rsidP="009265F3">
      <w:pPr>
        <w:pStyle w:val="a4"/>
      </w:pPr>
      <w:r w:rsidRPr="00A56277">
        <w:t xml:space="preserve">Для </w:t>
      </w:r>
      <w:proofErr w:type="spellStart"/>
      <w:r w:rsidRPr="00A56277">
        <w:t>среднерентабельного</w:t>
      </w:r>
      <w:proofErr w:type="spellEnd"/>
      <w:r w:rsidRPr="00A56277">
        <w:t xml:space="preserve"> </w:t>
      </w:r>
      <w:r w:rsidRPr="009265F3">
        <w:t>производства</w:t>
      </w:r>
      <w:r w:rsidRPr="00A56277">
        <w:t xml:space="preserve"> типичный норматив уровня рентабельности по отношению к оплате труда персонала принимается </w:t>
      </w:r>
      <w:r w:rsidRPr="00A56277">
        <w:br/>
        <w:t xml:space="preserve">в диапазоне от 5 % до 20%. Для данного проекта выбран уровень </w:t>
      </w:r>
      <m:oMath>
        <m:sSub>
          <m:sSubPr>
            <m:ctrlPr>
              <w:rPr>
                <w:rFonts w:ascii="Cambria Math" w:hAnsi="Cambria Math"/>
                <w:i/>
              </w:rPr>
            </m:ctrlPr>
          </m:sSubPr>
          <m:e>
            <m:r>
              <m:rPr>
                <m:sty m:val="p"/>
              </m:rPr>
              <w:rPr>
                <w:rFonts w:ascii="Cambria Math" w:hAnsi="Cambria Math"/>
              </w:rPr>
              <m:t>ρ</m:t>
            </m:r>
          </m:e>
          <m:sub>
            <m:r>
              <w:rPr>
                <w:rFonts w:ascii="Cambria Math" w:hAnsi="Cambria Math"/>
              </w:rPr>
              <m:t>ЗП</m:t>
            </m:r>
          </m:sub>
        </m:sSub>
        <m:r>
          <w:rPr>
            <w:rFonts w:ascii="Cambria Math" w:hAnsi="Cambria Math"/>
          </w:rPr>
          <m:t>=20%</m:t>
        </m:r>
      </m:oMath>
      <w:r w:rsidRPr="00A56277">
        <w:t>. В этом случае первоначальная цена продажи комплекта документации и макетного образца ОКР составит:</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НТПр.п</m:t>
              </m:r>
            </m:sub>
          </m:sSub>
          <m:r>
            <m:rPr>
              <m:sty m:val="p"/>
            </m:rPr>
            <w:rPr>
              <w:rFonts w:ascii="Cambria Math" w:hAnsi="Cambria Math"/>
            </w:rPr>
            <m:t>=514 284,93+</m:t>
          </m:r>
          <m:f>
            <m:fPr>
              <m:ctrlPr>
                <w:rPr>
                  <w:rFonts w:ascii="Cambria Math" w:hAnsi="Cambria Math"/>
                </w:rPr>
              </m:ctrlPr>
            </m:fPr>
            <m:num>
              <m:r>
                <m:rPr>
                  <m:sty m:val="p"/>
                </m:rPr>
                <w:rPr>
                  <w:rFonts w:ascii="Cambria Math" w:hAnsi="Cambria Math"/>
                </w:rPr>
                <m:t>269 282,00⋅20</m:t>
              </m:r>
            </m:num>
            <m:den>
              <m:r>
                <m:rPr>
                  <m:sty m:val="p"/>
                </m:rPr>
                <w:rPr>
                  <w:rFonts w:ascii="Cambria Math" w:hAnsi="Cambria Math"/>
                </w:rPr>
                <m:t>100</m:t>
              </m:r>
            </m:den>
          </m:f>
          <m:r>
            <m:rPr>
              <m:sty m:val="p"/>
            </m:rPr>
            <w:rPr>
              <w:rFonts w:ascii="Cambria Math" w:hAnsi="Cambria Math"/>
            </w:rPr>
            <m:t>=568 141,33 руб.</m:t>
          </m:r>
        </m:oMath>
      </m:oMathPara>
    </w:p>
    <w:p w:rsidR="00A56277" w:rsidRPr="00A56277" w:rsidRDefault="009265F3" w:rsidP="009265F3">
      <w:pPr>
        <w:pStyle w:val="2"/>
      </w:pPr>
      <w:bookmarkStart w:id="158" w:name="_Toc216763442"/>
      <w:r>
        <w:lastRenderedPageBreak/>
        <w:t xml:space="preserve">7.4 </w:t>
      </w:r>
      <w:r w:rsidR="00A56277" w:rsidRPr="00A56277">
        <w:t xml:space="preserve">Определение себестоимости и цены проектируемого изделия </w:t>
      </w:r>
      <w:r w:rsidR="00A56277" w:rsidRPr="00A56277">
        <w:br/>
        <w:t>в серийном производстве</w:t>
      </w:r>
      <w:bookmarkEnd w:id="158"/>
    </w:p>
    <w:p w:rsidR="00A56277" w:rsidRPr="009265F3" w:rsidRDefault="00A56277" w:rsidP="009265F3">
      <w:pPr>
        <w:pStyle w:val="a4"/>
      </w:pPr>
      <w:r w:rsidRPr="00A56277">
        <w:t xml:space="preserve">Расчёт себестоимости </w:t>
      </w:r>
      <w:r w:rsidRPr="009265F3">
        <w:t xml:space="preserve">серийного производства изделия будет проводиться с помощью укрупнённого метода по удельному весу стоимости покупных комплектующих изделий в себестоимости нового изделия </w:t>
      </w:r>
      <m:oMath>
        <m:sSub>
          <m:sSubPr>
            <m:ctrlPr>
              <w:rPr>
                <w:rFonts w:ascii="Cambria Math" w:hAnsi="Cambria Math"/>
              </w:rPr>
            </m:ctrlPr>
          </m:sSubPr>
          <m:e>
            <m:r>
              <w:rPr>
                <w:rFonts w:ascii="Cambria Math" w:hAnsi="Cambria Math"/>
              </w:rPr>
              <m:t>d</m:t>
            </m:r>
          </m:e>
          <m:sub>
            <m:r>
              <m:rPr>
                <m:sty m:val="p"/>
              </m:rPr>
              <w:rPr>
                <w:rFonts w:ascii="Cambria Math" w:hAnsi="Cambria Math"/>
              </w:rPr>
              <m:t>ПКИ</m:t>
            </m:r>
          </m:sub>
        </m:sSub>
      </m:oMath>
      <w:r w:rsidRPr="009265F3">
        <w:t>.</w:t>
      </w:r>
    </w:p>
    <w:p w:rsidR="00A56277" w:rsidRPr="009265F3" w:rsidRDefault="00A56277" w:rsidP="009265F3">
      <w:pPr>
        <w:pStyle w:val="a4"/>
      </w:pPr>
      <w:r w:rsidRPr="009265F3">
        <w:t xml:space="preserve">Проектируемый PLC-передатчик целесообразно отнести к виду продукции «радиоэлектронная аппаратура», для которой, согласно нормативам, удельный вес ПКИ находится в диапазоне от 65% до 70%. </w:t>
      </w:r>
      <w:r w:rsidRPr="009265F3">
        <w:br/>
        <w:t xml:space="preserve">В расчётах принимаем среднее значение </w:t>
      </w:r>
      <m:oMath>
        <m:sSub>
          <m:sSubPr>
            <m:ctrlPr>
              <w:rPr>
                <w:rFonts w:ascii="Cambria Math" w:hAnsi="Cambria Math"/>
              </w:rPr>
            </m:ctrlPr>
          </m:sSubPr>
          <m:e>
            <m:r>
              <w:rPr>
                <w:rFonts w:ascii="Cambria Math" w:hAnsi="Cambria Math"/>
              </w:rPr>
              <m:t>d</m:t>
            </m:r>
          </m:e>
          <m:sub>
            <m:r>
              <m:rPr>
                <m:sty m:val="p"/>
              </m:rPr>
              <w:rPr>
                <w:rFonts w:ascii="Cambria Math" w:hAnsi="Cambria Math"/>
              </w:rPr>
              <m:t>ПКИ</m:t>
            </m:r>
          </m:sub>
        </m:sSub>
        <m:r>
          <m:rPr>
            <m:sty m:val="p"/>
          </m:rPr>
          <w:rPr>
            <w:rFonts w:ascii="Cambria Math" w:hAnsi="Cambria Math"/>
          </w:rPr>
          <m:t>=68%</m:t>
        </m:r>
      </m:oMath>
      <w:r w:rsidRPr="009265F3">
        <w:t>.</w:t>
      </w:r>
    </w:p>
    <w:p w:rsidR="00A56277" w:rsidRPr="00A56277" w:rsidRDefault="00A56277" w:rsidP="009265F3">
      <w:pPr>
        <w:pStyle w:val="a4"/>
      </w:pPr>
      <w:r w:rsidRPr="009265F3">
        <w:t>Тогда себестоимость производства определяется</w:t>
      </w:r>
      <w:r w:rsidRPr="00A56277">
        <w:t xml:space="preserve"> по формуле </w:t>
      </w:r>
      <w:r w:rsidRPr="00A56277">
        <w:fldChar w:fldCharType="begin"/>
      </w:r>
      <w:r w:rsidRPr="00A56277">
        <w:instrText xml:space="preserve"> REF _Ref215004497 \h </w:instrText>
      </w:r>
      <w:r w:rsidRPr="00A56277">
        <w:fldChar w:fldCharType="separate"/>
      </w:r>
      <w:r w:rsidR="00815C0C" w:rsidRPr="00A56277">
        <w:t>(</w:t>
      </w:r>
      <w:r w:rsidR="00815C0C">
        <w:rPr>
          <w:noProof/>
        </w:rPr>
        <w:t>60</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9265F3">
            <w:pPr>
              <w:pStyle w:val="a4"/>
              <w:ind w:left="-105" w:right="-791"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С</m:t>
                        </m:r>
                      </m:e>
                      <m:sub>
                        <m:r>
                          <m:rPr>
                            <m:sty m:val="p"/>
                          </m:rPr>
                          <w:rPr>
                            <w:rFonts w:ascii="Cambria Math" w:hAnsi="Cambria Math"/>
                          </w:rPr>
                          <m:t>ПКИ</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ПКИ</m:t>
                        </m:r>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59" w:name="_Ref215004497"/>
            <w:r w:rsidRPr="00A56277">
              <w:t>(</w:t>
            </w:r>
            <w:fldSimple w:instr=" SEQ Формула \* ARABIC ">
              <w:r w:rsidR="00815C0C">
                <w:rPr>
                  <w:noProof/>
                </w:rPr>
                <w:t>60</w:t>
              </w:r>
            </w:fldSimple>
            <w:r w:rsidRPr="00A56277">
              <w:t>)</w:t>
            </w:r>
            <w:bookmarkEnd w:id="159"/>
          </w:p>
        </w:tc>
      </w:tr>
    </w:tbl>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m:t>
          </m:r>
          <m:f>
            <m:fPr>
              <m:ctrlPr>
                <w:rPr>
                  <w:rFonts w:ascii="Cambria Math" w:hAnsi="Cambria Math"/>
                </w:rPr>
              </m:ctrlPr>
            </m:fPr>
            <m:num>
              <m:r>
                <m:rPr>
                  <m:sty m:val="p"/>
                </m:rPr>
                <w:rPr>
                  <w:rFonts w:ascii="Cambria Math" w:hAnsi="Cambria Math"/>
                </w:rPr>
                <m:t>2 887,80</m:t>
              </m:r>
            </m:num>
            <m:den>
              <m:r>
                <m:rPr>
                  <m:sty m:val="p"/>
                </m:rPr>
                <w:rPr>
                  <w:rFonts w:ascii="Cambria Math" w:hAnsi="Cambria Math"/>
                </w:rPr>
                <m:t>0,68</m:t>
              </m:r>
            </m:den>
          </m:f>
          <m:r>
            <m:rPr>
              <m:sty m:val="p"/>
            </m:rPr>
            <w:rPr>
              <w:rFonts w:ascii="Cambria Math" w:hAnsi="Cambria Math"/>
            </w:rPr>
            <m:t>≈4 246,76 руб.</m:t>
          </m:r>
        </m:oMath>
      </m:oMathPara>
    </w:p>
    <w:p w:rsidR="00A56277" w:rsidRPr="005D46CB" w:rsidRDefault="00A56277" w:rsidP="005D46CB">
      <w:pPr>
        <w:pStyle w:val="a4"/>
      </w:pPr>
      <w:r w:rsidRPr="00A56277">
        <w:t xml:space="preserve">Полученное </w:t>
      </w:r>
      <w:r w:rsidRPr="005D46CB">
        <w:t xml:space="preserve">значение </w:t>
      </w: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oMath>
      <w:r w:rsidRPr="005D46CB">
        <w:t xml:space="preserve">​ представляет собой укрупнённую производственную себестоимость одного экземпляра PLC-передатчика </w:t>
      </w:r>
      <w:r w:rsidRPr="005D46CB">
        <w:br/>
        <w:t xml:space="preserve">и включает в обобщённом виде затраты на материалы, ПКИ, заработную плату производственных рабочих, отчисления на социальные нужды, цеховые </w:t>
      </w:r>
      <w:r w:rsidRPr="005D46CB">
        <w:br/>
        <w:t xml:space="preserve">и общезаводские расходы и прочие элементы затрат, характерные </w:t>
      </w:r>
      <w:r w:rsidRPr="005D46CB">
        <w:br/>
        <w:t xml:space="preserve">для серийного производства. </w:t>
      </w:r>
    </w:p>
    <w:p w:rsidR="00A56277" w:rsidRPr="00A56277" w:rsidRDefault="00A56277" w:rsidP="005D46CB">
      <w:pPr>
        <w:pStyle w:val="a4"/>
      </w:pPr>
      <w:r w:rsidRPr="005D46CB">
        <w:t xml:space="preserve">С учётом того, что в разделе 7.3.3 были рассчитаны удельные затраты </w:t>
      </w:r>
      <w:r w:rsidRPr="005D46CB">
        <w:br/>
        <w:t>на выполнение ОКР, приходящиеся</w:t>
      </w:r>
      <w:r w:rsidRPr="00A56277">
        <w:t xml:space="preserve"> на один экземпляр изделия, полная себестоимость одного изделия с учётом отнесённой на выпуск продукции определяется по формуле </w:t>
      </w:r>
      <w:r w:rsidRPr="00A56277">
        <w:fldChar w:fldCharType="begin"/>
      </w:r>
      <w:r w:rsidRPr="00A56277">
        <w:instrText xml:space="preserve"> REF _Ref215005634 \h </w:instrText>
      </w:r>
      <w:r w:rsidRPr="00A56277">
        <w:fldChar w:fldCharType="separate"/>
      </w:r>
      <w:r w:rsidR="00815C0C" w:rsidRPr="00A56277">
        <w:t>(</w:t>
      </w:r>
      <w:r w:rsidR="00815C0C">
        <w:rPr>
          <w:noProof/>
        </w:rPr>
        <w:t>61</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5D46CB">
            <w:pPr>
              <w:pStyle w:val="a4"/>
              <w:ind w:left="-105" w:right="-791"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60" w:name="_Ref215005634"/>
            <w:r w:rsidRPr="00A56277">
              <w:t>(</w:t>
            </w:r>
            <w:fldSimple w:instr=" SEQ Формула \* ARABIC ">
              <w:r w:rsidR="00815C0C">
                <w:rPr>
                  <w:noProof/>
                </w:rPr>
                <w:t>61</w:t>
              </w:r>
            </w:fldSimple>
            <w:r w:rsidRPr="00A56277">
              <w:t>)</w:t>
            </w:r>
            <w:bookmarkEnd w:id="160"/>
          </w:p>
        </w:tc>
      </w:tr>
    </w:tbl>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=4 246,76 +2 571,42=6 818,18 руб</m:t>
          </m:r>
        </m:oMath>
      </m:oMathPara>
    </w:p>
    <w:p w:rsidR="00A56277" w:rsidRPr="00A56277" w:rsidRDefault="00A56277" w:rsidP="00C3112F">
      <w:pPr>
        <w:pStyle w:val="a4"/>
      </w:pPr>
      <w:r w:rsidRPr="00A56277">
        <w:t xml:space="preserve">Значение </w:t>
      </w:r>
      <m:oMath>
        <m:sSub>
          <m:sSubPr>
            <m:ctrlPr>
              <w:rPr>
                <w:rFonts w:ascii="Cambria Math" w:hAnsi="Cambria Math"/>
                <w:i/>
              </w:rPr>
            </m:ctrlPr>
          </m:sSubPr>
          <m:e>
            <m:r>
              <w:rPr>
                <w:rFonts w:ascii="Cambria Math" w:hAnsi="Cambria Math"/>
              </w:rPr>
              <m:t>С</m:t>
            </m:r>
          </m:e>
          <m:sub>
            <m:r>
              <w:rPr>
                <w:rFonts w:ascii="Cambria Math" w:hAnsi="Cambria Math"/>
              </w:rPr>
              <m:t>ЕД</m:t>
            </m:r>
          </m:sub>
        </m:sSub>
      </m:oMath>
      <w:r w:rsidRPr="00A56277">
        <w:t xml:space="preserve"> показывает, во сколько в среднем обходится предприятию один экземпляр PLC-</w:t>
      </w:r>
      <w:r w:rsidRPr="00C3112F">
        <w:t>передатчика</w:t>
      </w:r>
      <w:r w:rsidRPr="00A56277">
        <w:t xml:space="preserve"> с учётом как производственных затрат, </w:t>
      </w:r>
      <w:r w:rsidRPr="00A56277">
        <w:br/>
        <w:t>так и распределённых затрат на ОКР при предполагаемом годовом объёме выпуска 200 изделий.</w:t>
      </w:r>
    </w:p>
    <w:p w:rsidR="00A56277" w:rsidRPr="00A56277" w:rsidRDefault="00A56277" w:rsidP="00C3112F">
      <w:pPr>
        <w:pStyle w:val="a4"/>
      </w:pPr>
      <w:r w:rsidRPr="00A56277">
        <w:lastRenderedPageBreak/>
        <w:t xml:space="preserve">Цента новой техники (цена-нетто без учёта НДС) рассчитывается </w:t>
      </w:r>
      <w:r w:rsidRPr="00A56277">
        <w:br/>
        <w:t xml:space="preserve">по формуле </w:t>
      </w:r>
      <w:r w:rsidRPr="00A56277">
        <w:fldChar w:fldCharType="begin"/>
      </w:r>
      <w:r w:rsidRPr="00A56277">
        <w:instrText xml:space="preserve"> REF _Ref215005639 \h </w:instrText>
      </w:r>
      <w:r w:rsidRPr="00A56277">
        <w:fldChar w:fldCharType="separate"/>
      </w:r>
      <w:r w:rsidR="00815C0C" w:rsidRPr="00A56277">
        <w:t>(</w:t>
      </w:r>
      <w:r w:rsidR="00815C0C">
        <w:rPr>
          <w:noProof/>
        </w:rPr>
        <w:t>62</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9E7778" w:rsidP="00C3112F">
            <w:pPr>
              <w:pStyle w:val="a4"/>
              <w:ind w:left="-105" w:right="-791"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НТ</m:t>
                        </m:r>
                      </m:sub>
                    </m:sSub>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61" w:name="_Ref215005639"/>
            <w:r w:rsidRPr="00A56277">
              <w:t>(</w:t>
            </w:r>
            <w:fldSimple w:instr=" SEQ Формула \* ARABIC ">
              <w:r w:rsidR="00815C0C">
                <w:rPr>
                  <w:noProof/>
                </w:rPr>
                <w:t>62</w:t>
              </w:r>
            </w:fldSimple>
            <w:r w:rsidRPr="00A56277">
              <w:t>)</w:t>
            </w:r>
            <w:bookmarkEnd w:id="161"/>
          </w:p>
        </w:tc>
      </w:tr>
    </w:tbl>
    <w:p w:rsidR="00A56277" w:rsidRPr="00A56277" w:rsidRDefault="00A56277" w:rsidP="009D1ED7">
      <w:pPr>
        <w:pStyle w:val="a4"/>
      </w:pPr>
      <w:r w:rsidRPr="00A56277">
        <w:t xml:space="preserve">где </w:t>
      </w:r>
      <m:oMath>
        <m:sSub>
          <m:sSubPr>
            <m:ctrlPr>
              <w:rPr>
                <w:rFonts w:ascii="Cambria Math" w:hAnsi="Cambria Math"/>
                <w:i/>
              </w:rPr>
            </m:ctrlPr>
          </m:sSubPr>
          <m:e>
            <m:r>
              <w:rPr>
                <w:rFonts w:ascii="Cambria Math" w:hAnsi="Cambria Math"/>
              </w:rPr>
              <m:t>ρ</m:t>
            </m:r>
          </m:e>
          <m:sub>
            <m:r>
              <w:rPr>
                <w:rFonts w:ascii="Cambria Math" w:hAnsi="Cambria Math"/>
              </w:rPr>
              <m:t>НТ</m:t>
            </m:r>
          </m:sub>
        </m:sSub>
      </m:oMath>
      <w:r w:rsidRPr="00A56277">
        <w:t xml:space="preserve"> – норматив рентабельности по отношению к производственной себестоимости, %.</w:t>
      </w:r>
    </w:p>
    <w:p w:rsidR="00A56277" w:rsidRPr="00A56277" w:rsidRDefault="00A56277" w:rsidP="009F7D09">
      <w:pPr>
        <w:pStyle w:val="a4"/>
      </w:pPr>
      <w:r w:rsidRPr="00A56277">
        <w:t>Принимаем норматив рентабельности равным 20%, тогда: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=6 818,18∙</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e>
          </m:d>
          <m:r>
            <m:rPr>
              <m:sty m:val="p"/>
            </m:rPr>
            <w:rPr>
              <w:rFonts w:ascii="Cambria Math" w:hAnsi="Cambria Math"/>
            </w:rPr>
            <m:t>≈8 181,82 руб.</m:t>
          </m:r>
        </m:oMath>
      </m:oMathPara>
    </w:p>
    <w:p w:rsidR="00A56277" w:rsidRPr="00A56277" w:rsidRDefault="00A56277" w:rsidP="009F7D09">
      <w:pPr>
        <w:pStyle w:val="a4"/>
      </w:pPr>
      <w:r w:rsidRPr="009F7D09">
        <w:t>Внутрипроизводственная</w:t>
      </w:r>
      <w:r w:rsidRPr="00A56277">
        <w:rPr>
          <w:bCs/>
        </w:rPr>
        <w:t xml:space="preserve"> </w:t>
      </w:r>
      <w:r w:rsidRPr="00A56277">
        <w:t>цена с учётом налога на добавленную стоимость по ставке 20 % составляет:</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 с НДС</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∙1,20=8 181,82∙1,20≈9 818,18 руб.</m:t>
          </m:r>
        </m:oMath>
      </m:oMathPara>
    </w:p>
    <w:p w:rsidR="00A56277" w:rsidRPr="00A56277" w:rsidRDefault="00A56277" w:rsidP="009F7D09">
      <w:pPr>
        <w:pStyle w:val="a4"/>
      </w:pPr>
      <w:r w:rsidRPr="00A56277">
        <w:t xml:space="preserve">Таким образом, при принятом нормативе рентабельности 20 % ориентировочная </w:t>
      </w:r>
      <w:r w:rsidRPr="00A56277">
        <w:rPr>
          <w:bCs/>
        </w:rPr>
        <w:t xml:space="preserve">внутрипроизводственная </w:t>
      </w:r>
      <w:r w:rsidRPr="00A56277">
        <w:t xml:space="preserve">цена одного PLC-передатчика </w:t>
      </w:r>
      <w:r w:rsidRPr="00A56277">
        <w:br/>
        <w:t xml:space="preserve">в серийном производстве составляет порядка 8,2 тыс. руб. (без НДС) или около 9,8 тыс. руб. с учётом НДС. Полученный уровень цены соответствует диапазону цен на специализированную радиоэлектронную аппаратуру аналогичного класса, при этом в её структуру уже включены затраты </w:t>
      </w:r>
      <w:r w:rsidRPr="00A56277">
        <w:br/>
        <w:t>на выполнение ОКР.</w:t>
      </w:r>
    </w:p>
    <w:p w:rsidR="00A56277" w:rsidRPr="00A56277" w:rsidRDefault="009F7D09" w:rsidP="009F7D09">
      <w:pPr>
        <w:pStyle w:val="2"/>
      </w:pPr>
      <w:bookmarkStart w:id="162" w:name="_Toc216763443"/>
      <w:r>
        <w:t xml:space="preserve">7.5 </w:t>
      </w:r>
      <w:r w:rsidR="00A56277" w:rsidRPr="00A56277">
        <w:t>Определение и оценка показателей экономической эффективности ОКР</w:t>
      </w:r>
      <w:bookmarkEnd w:id="162"/>
    </w:p>
    <w:p w:rsidR="00A56277" w:rsidRPr="00A56277" w:rsidRDefault="00A56277" w:rsidP="009F7D09">
      <w:pPr>
        <w:pStyle w:val="a4"/>
      </w:pPr>
      <w:r w:rsidRPr="00A56277">
        <w:t xml:space="preserve">Оценка экономической эффективности проектируемого изделия является заключительным этапом экономической части дипломного проекта и служит для определения </w:t>
      </w:r>
      <w:r w:rsidRPr="009F7D09">
        <w:t>того</w:t>
      </w:r>
      <w:r w:rsidRPr="00A56277">
        <w:t>, насколько оправданы капитальные и трудовые вложения в разработку PLC-передатчика. Соглас</w:t>
      </w:r>
      <w:r w:rsidR="009F7D09">
        <w:t>но методическим рекомендациям [</w:t>
      </w:r>
      <w:r w:rsidR="009F7D09">
        <w:fldChar w:fldCharType="begin"/>
      </w:r>
      <w:r w:rsidR="009F7D09">
        <w:instrText xml:space="preserve"> REF Чайка \r \h </w:instrText>
      </w:r>
      <w:r w:rsidR="009F7D09">
        <w:fldChar w:fldCharType="separate"/>
      </w:r>
      <w:r w:rsidR="00815C0C">
        <w:t>15</w:t>
      </w:r>
      <w:r w:rsidR="009F7D09">
        <w:fldChar w:fldCharType="end"/>
      </w:r>
      <w:r w:rsidRPr="00A56277">
        <w:t>], для ОКР при наличии аналога используются три ключевых показателя:</w:t>
      </w:r>
    </w:p>
    <w:p w:rsidR="00A56277" w:rsidRPr="00A56277" w:rsidRDefault="00A56277" w:rsidP="00B93F2C">
      <w:pPr>
        <w:pStyle w:val="a4"/>
        <w:numPr>
          <w:ilvl w:val="0"/>
          <w:numId w:val="24"/>
        </w:numPr>
      </w:pPr>
      <w:r w:rsidRPr="00A56277">
        <w:t>годовой экономический эффект ​</w:t>
      </w:r>
      <m:oMath>
        <m:sSub>
          <m:sSubPr>
            <m:ctrlPr>
              <w:rPr>
                <w:rFonts w:ascii="Cambria Math" w:hAnsi="Cambria Math"/>
                <w:i/>
              </w:rPr>
            </m:ctrlPr>
          </m:sSubPr>
          <m:e>
            <m:r>
              <w:rPr>
                <w:rFonts w:ascii="Cambria Math" w:hAnsi="Cambria Math"/>
              </w:rPr>
              <m:t>Э</m:t>
            </m:r>
          </m:e>
          <m:sub>
            <m:r>
              <w:rPr>
                <w:rFonts w:ascii="Cambria Math" w:hAnsi="Cambria Math"/>
              </w:rPr>
              <m:t>П</m:t>
            </m:r>
          </m:sub>
        </m:sSub>
      </m:oMath>
      <w:r w:rsidRPr="00A56277">
        <w:t>;</w:t>
      </w:r>
    </w:p>
    <w:p w:rsidR="00A56277" w:rsidRPr="00A56277" w:rsidRDefault="00A56277" w:rsidP="00B93F2C">
      <w:pPr>
        <w:pStyle w:val="a4"/>
        <w:numPr>
          <w:ilvl w:val="0"/>
          <w:numId w:val="24"/>
        </w:numPr>
      </w:pPr>
      <w:r w:rsidRPr="00A56277">
        <w:t xml:space="preserve">уровень экономической эффективности </w:t>
      </w:r>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oMath>
      <w:r w:rsidRPr="00A56277">
        <w:t>;</w:t>
      </w:r>
    </w:p>
    <w:p w:rsidR="00A56277" w:rsidRPr="00A56277" w:rsidRDefault="00A56277" w:rsidP="00B93F2C">
      <w:pPr>
        <w:pStyle w:val="a4"/>
        <w:numPr>
          <w:ilvl w:val="0"/>
          <w:numId w:val="24"/>
        </w:numPr>
      </w:pPr>
      <w:r w:rsidRPr="00A56277">
        <w:t xml:space="preserve">срок окупаемости </w:t>
      </w:r>
      <m:oMath>
        <m:sSub>
          <m:sSubPr>
            <m:ctrlPr>
              <w:rPr>
                <w:rFonts w:ascii="Cambria Math" w:hAnsi="Cambria Math"/>
                <w:i/>
              </w:rPr>
            </m:ctrlPr>
          </m:sSubPr>
          <m:e>
            <m:r>
              <w:rPr>
                <w:rFonts w:ascii="Cambria Math" w:hAnsi="Cambria Math"/>
              </w:rPr>
              <m:t>Т</m:t>
            </m:r>
          </m:e>
          <m:sub>
            <m:r>
              <w:rPr>
                <w:rFonts w:ascii="Cambria Math" w:hAnsi="Cambria Math"/>
              </w:rPr>
              <m:t>ОК</m:t>
            </m:r>
          </m:sub>
        </m:sSub>
      </m:oMath>
      <w:r w:rsidRPr="00A56277">
        <w:t>​.</w:t>
      </w:r>
    </w:p>
    <w:p w:rsidR="00A56277" w:rsidRPr="00A56277" w:rsidRDefault="00A56277" w:rsidP="00AE0511">
      <w:pPr>
        <w:pStyle w:val="a4"/>
      </w:pPr>
      <w:r w:rsidRPr="00A56277">
        <w:lastRenderedPageBreak/>
        <w:t xml:space="preserve">Данные показатели позволяют количественно оценить выгоду </w:t>
      </w:r>
      <w:r w:rsidRPr="00A56277">
        <w:br/>
        <w:t xml:space="preserve">от </w:t>
      </w:r>
      <w:r w:rsidRPr="00AE0511">
        <w:t>внедрения</w:t>
      </w:r>
      <w:r w:rsidRPr="00A56277">
        <w:t xml:space="preserve"> нового изделия (новой техники), а также подтвердить прогрессивность и необходимость её разработки.</w:t>
      </w:r>
    </w:p>
    <w:p w:rsidR="00A56277" w:rsidRPr="00AE0511" w:rsidRDefault="00AE0511" w:rsidP="00AE0511">
      <w:pPr>
        <w:pStyle w:val="3"/>
      </w:pPr>
      <w:bookmarkStart w:id="163" w:name="_Toc216763444"/>
      <w:r>
        <w:t xml:space="preserve">7.5.1 </w:t>
      </w:r>
      <w:r w:rsidR="00A56277" w:rsidRPr="00A56277">
        <w:t xml:space="preserve">Определение полезного экономического эффекта </w:t>
      </w:r>
      <w:r w:rsidR="00A56277" w:rsidRPr="00AE0511">
        <w:t>нового изделия</w:t>
      </w:r>
      <w:bookmarkEnd w:id="163"/>
    </w:p>
    <w:p w:rsidR="00A56277" w:rsidRPr="00A56277" w:rsidRDefault="00A56277" w:rsidP="00AE0511">
      <w:pPr>
        <w:pStyle w:val="a4"/>
      </w:pPr>
      <w:r w:rsidRPr="00AE0511">
        <w:t>Поскольку проектируемый PLC-передатчик представляет собой новое радиотехническое изделие, предназначенное для самостоятельного промышленного производства, экономический эффект формируется именно на стадии его изготовления и рассчитывается по формуле</w:t>
      </w:r>
      <w:r w:rsidRPr="00A56277">
        <w:t xml:space="preserve"> </w:t>
      </w:r>
      <w:r w:rsidRPr="00A56277">
        <w:fldChar w:fldCharType="begin"/>
      </w:r>
      <w:r w:rsidRPr="00A56277">
        <w:instrText xml:space="preserve"> REF _Ref215008246 \h </w:instrText>
      </w:r>
      <w:r w:rsidRPr="00A56277">
        <w:fldChar w:fldCharType="separate"/>
      </w:r>
      <w:r w:rsidR="00815C0C" w:rsidRPr="00A56277">
        <w:t>(</w:t>
      </w:r>
      <w:r w:rsidR="00815C0C">
        <w:rPr>
          <w:noProof/>
        </w:rPr>
        <w:t>63</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9E7778" w:rsidP="00AE0511">
            <w:pPr>
              <w:pStyle w:val="a4"/>
              <w:ind w:left="-105" w:right="-791" w:firstLine="0"/>
              <w:jc w:val="left"/>
            </w:pPr>
            <m:oMathPara>
              <m:oMath>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С</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m:t>
                        </m:r>
                      </m:sub>
                    </m:sSub>
                  </m:e>
                </m:d>
                <m:sSub>
                  <m:sSubPr>
                    <m:ctrlPr>
                      <w:rPr>
                        <w:rFonts w:ascii="Cambria Math" w:hAnsi="Cambria Math"/>
                      </w:rPr>
                    </m:ctrlPr>
                  </m:sSubPr>
                  <m:e>
                    <m:r>
                      <w:rPr>
                        <w:rFonts w:ascii="Cambria Math" w:hAnsi="Cambria Math"/>
                      </w:rPr>
                      <m:t>N</m:t>
                    </m:r>
                  </m:e>
                  <m:sub>
                    <m:r>
                      <m:rPr>
                        <m:sty m:val="p"/>
                      </m:rPr>
                      <w:rPr>
                        <w:rFonts w:ascii="Cambria Math" w:hAnsi="Cambria Math"/>
                      </w:rPr>
                      <m:t>Г</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683" w:type="dxa"/>
            <w:vAlign w:val="center"/>
          </w:tcPr>
          <w:p w:rsidR="00A56277" w:rsidRPr="00A56277" w:rsidRDefault="00A56277" w:rsidP="00A56277">
            <w:pPr>
              <w:pStyle w:val="a4"/>
              <w:ind w:firstLine="0"/>
              <w:jc w:val="left"/>
            </w:pPr>
            <w:bookmarkStart w:id="164" w:name="_Ref215008246"/>
            <w:r w:rsidRPr="00A56277">
              <w:t>(</w:t>
            </w:r>
            <w:fldSimple w:instr=" SEQ Формула \* ARABIC ">
              <w:r w:rsidR="00815C0C">
                <w:rPr>
                  <w:noProof/>
                </w:rPr>
                <w:t>63</w:t>
              </w:r>
            </w:fldSimple>
            <w:r w:rsidRPr="00A56277">
              <w:t>)</w:t>
            </w:r>
            <w:bookmarkEnd w:id="164"/>
          </w:p>
        </w:tc>
      </w:tr>
    </w:tbl>
    <w:p w:rsidR="00A56277" w:rsidRPr="00AE0511" w:rsidRDefault="00A56277" w:rsidP="00AE0511">
      <w:pPr>
        <w:pStyle w:val="a4"/>
      </w:pPr>
      <w:r w:rsidRPr="00A56277">
        <w:t xml:space="preserve">где </w:t>
      </w:r>
      <m:oMath>
        <m:sSub>
          <m:sSubPr>
            <m:ctrlPr>
              <w:rPr>
                <w:rFonts w:ascii="Cambria Math" w:hAnsi="Cambria Math"/>
                <w:i/>
              </w:rPr>
            </m:ctrlPr>
          </m:sSubPr>
          <m:e>
            <m:r>
              <w:rPr>
                <w:rFonts w:ascii="Cambria Math" w:hAnsi="Cambria Math"/>
              </w:rPr>
              <m:t>С</m:t>
            </m:r>
          </m:e>
          <m:sub>
            <m:r>
              <w:rPr>
                <w:rFonts w:ascii="Cambria Math" w:hAnsi="Cambria Math"/>
              </w:rPr>
              <m:t>Б</m:t>
            </m:r>
          </m:sub>
        </m:sSub>
      </m:oMath>
      <w:r w:rsidRPr="00A56277">
        <w:t xml:space="preserve"> – полная </w:t>
      </w:r>
      <w:r w:rsidRPr="00AE0511">
        <w:t>себестоимость базового изделия, руб.;</w:t>
      </w:r>
    </w:p>
    <w:p w:rsidR="00A56277" w:rsidRPr="00AE0511" w:rsidRDefault="009E7778" w:rsidP="00AE0511">
      <w:pPr>
        <w:pStyle w:val="a4"/>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m:t>
            </m:r>
          </m:sub>
        </m:sSub>
      </m:oMath>
      <w:r w:rsidR="00A56277" w:rsidRPr="00AE0511">
        <w:t xml:space="preserve"> – полная себестоимость нового изделия, руб.;</w:t>
      </w:r>
    </w:p>
    <w:p w:rsidR="00A56277" w:rsidRPr="00AE0511" w:rsidRDefault="009E7778" w:rsidP="00AE0511">
      <w:pPr>
        <w:pStyle w:val="a4"/>
      </w:pPr>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oMath>
      <w:r w:rsidR="00A56277" w:rsidRPr="00AE0511">
        <w:t xml:space="preserve"> – коэффициент технико-экономической прогрессивности; </w:t>
      </w:r>
    </w:p>
    <w:p w:rsidR="00A56277" w:rsidRPr="00AE0511" w:rsidRDefault="009E7778" w:rsidP="00AE0511">
      <w:pPr>
        <w:pStyle w:val="a4"/>
      </w:pPr>
      <m:oMath>
        <m:sSub>
          <m:sSubPr>
            <m:ctrlPr>
              <w:rPr>
                <w:rFonts w:ascii="Cambria Math" w:hAnsi="Cambria Math"/>
              </w:rPr>
            </m:ctrlPr>
          </m:sSubPr>
          <m:e>
            <m:r>
              <w:rPr>
                <w:rFonts w:ascii="Cambria Math" w:hAnsi="Cambria Math"/>
              </w:rPr>
              <m:t>N</m:t>
            </m:r>
          </m:e>
          <m:sub>
            <m:r>
              <m:rPr>
                <m:sty m:val="p"/>
              </m:rPr>
              <w:rPr>
                <w:rFonts w:ascii="Cambria Math" w:hAnsi="Cambria Math"/>
              </w:rPr>
              <m:t>Г</m:t>
            </m:r>
          </m:sub>
        </m:sSub>
      </m:oMath>
      <w:r w:rsidR="00A56277" w:rsidRPr="00AE0511">
        <w:t xml:space="preserve"> – годовой объем производства ново</w:t>
      </w:r>
      <w:proofErr w:type="spellStart"/>
      <w:r w:rsidR="00A56277" w:rsidRPr="00AE0511">
        <w:t>го</w:t>
      </w:r>
      <w:proofErr w:type="spellEnd"/>
      <w:r w:rsidR="00A56277" w:rsidRPr="00AE0511">
        <w:t xml:space="preserve"> изделия, шт.</w:t>
      </w:r>
    </w:p>
    <w:p w:rsidR="00A56277" w:rsidRPr="00A56277" w:rsidRDefault="00A56277" w:rsidP="00AE0511">
      <w:pPr>
        <w:pStyle w:val="a4"/>
      </w:pPr>
      <w:r w:rsidRPr="00AE0511">
        <w:t>Полная себестоимость одного</w:t>
      </w:r>
      <w:r w:rsidRPr="00A56277">
        <w:t xml:space="preserve"> нового изделия была рассчитана в п. 7.4, тогда: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=6 818,18 руб</m:t>
          </m:r>
        </m:oMath>
      </m:oMathPara>
    </w:p>
    <w:p w:rsidR="00A56277" w:rsidRPr="00A56277" w:rsidRDefault="00A56277" w:rsidP="00AE0511">
      <w:pPr>
        <w:pStyle w:val="a4"/>
      </w:pPr>
      <w:r w:rsidRPr="00A56277">
        <w:t xml:space="preserve">Полную себестоимость базового изделия можно определить через приведение оптовой цены аналога к производственному уровню по формуле </w:t>
      </w:r>
      <w:r w:rsidRPr="00A56277">
        <w:fldChar w:fldCharType="begin"/>
      </w:r>
      <w:r w:rsidRPr="00A56277">
        <w:instrText xml:space="preserve"> REF _Ref215042068 \h </w:instrText>
      </w:r>
      <w:r w:rsidRPr="00A56277">
        <w:fldChar w:fldCharType="separate"/>
      </w:r>
      <w:r w:rsidR="00815C0C" w:rsidRPr="00A56277">
        <w:t>(</w:t>
      </w:r>
      <w:r w:rsidR="00815C0C">
        <w:rPr>
          <w:noProof/>
        </w:rPr>
        <w:t>64</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9E7778" w:rsidP="00AE0511">
            <w:pPr>
              <w:pStyle w:val="a4"/>
              <w:ind w:left="-105" w:right="-791"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Б</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Ц</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у</m:t>
                        </m:r>
                      </m:sub>
                    </m:sSub>
                  </m:num>
                  <m:den>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ЗП</m:t>
                            </m:r>
                          </m:sub>
                        </m:sSub>
                      </m:num>
                      <m:den>
                        <m:r>
                          <m:rPr>
                            <m:sty m:val="p"/>
                          </m:rPr>
                          <w:rPr>
                            <w:rFonts w:ascii="Cambria Math" w:hAnsi="Cambria Math"/>
                          </w:rPr>
                          <m:t>100</m:t>
                        </m:r>
                      </m:den>
                    </m:f>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683" w:type="dxa"/>
            <w:vAlign w:val="center"/>
          </w:tcPr>
          <w:p w:rsidR="00A56277" w:rsidRPr="00A56277" w:rsidRDefault="00A56277" w:rsidP="00A56277">
            <w:pPr>
              <w:pStyle w:val="a4"/>
              <w:ind w:firstLine="0"/>
              <w:jc w:val="left"/>
            </w:pPr>
            <w:bookmarkStart w:id="165" w:name="_Ref215042068"/>
            <w:r w:rsidRPr="00A56277">
              <w:t>(</w:t>
            </w:r>
            <w:fldSimple w:instr=" SEQ Формула \* ARABIC ">
              <w:r w:rsidR="00815C0C">
                <w:rPr>
                  <w:noProof/>
                </w:rPr>
                <w:t>64</w:t>
              </w:r>
            </w:fldSimple>
            <w:r w:rsidRPr="00A56277">
              <w:t>)</w:t>
            </w:r>
            <w:bookmarkEnd w:id="165"/>
          </w:p>
        </w:tc>
      </w:tr>
    </w:tbl>
    <w:p w:rsidR="00A56277" w:rsidRPr="00AE0511" w:rsidRDefault="00A56277" w:rsidP="00AE0511">
      <w:pPr>
        <w:pStyle w:val="a4"/>
      </w:pPr>
      <w:r w:rsidRPr="00A56277">
        <w:t xml:space="preserve">где </w:t>
      </w:r>
      <m:oMath>
        <m:sSub>
          <m:sSubPr>
            <m:ctrlPr>
              <w:rPr>
                <w:rFonts w:ascii="Cambria Math" w:hAnsi="Cambria Math"/>
                <w:i/>
              </w:rPr>
            </m:ctrlPr>
          </m:sSubPr>
          <m:e>
            <m:r>
              <w:rPr>
                <w:rFonts w:ascii="Cambria Math" w:hAnsi="Cambria Math"/>
              </w:rPr>
              <m:t>Ц</m:t>
            </m:r>
          </m:e>
          <m:sub>
            <m:r>
              <w:rPr>
                <w:rFonts w:ascii="Cambria Math" w:hAnsi="Cambria Math"/>
              </w:rPr>
              <m:t>б</m:t>
            </m:r>
          </m:sub>
        </m:sSub>
        <m:r>
          <w:rPr>
            <w:rFonts w:ascii="Cambria Math" w:hAnsi="Cambria Math"/>
          </w:rPr>
          <m:t>=11 517,00 руб.</m:t>
        </m:r>
      </m:oMath>
      <w:r w:rsidRPr="00A56277">
        <w:t xml:space="preserve"> – ц</w:t>
      </w:r>
      <w:proofErr w:type="spellStart"/>
      <w:r w:rsidRPr="00AE0511">
        <w:t>ена</w:t>
      </w:r>
      <w:proofErr w:type="spellEnd"/>
      <w:r w:rsidRPr="00AE0511">
        <w:t xml:space="preserve"> базового изделия;</w:t>
      </w:r>
    </w:p>
    <w:p w:rsidR="00A56277" w:rsidRPr="00A56277" w:rsidRDefault="009E7778" w:rsidP="00AE0511">
      <w:pPr>
        <w:pStyle w:val="a4"/>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у</m:t>
            </m:r>
          </m:sub>
        </m:sSub>
        <m:r>
          <m:rPr>
            <m:sty m:val="p"/>
          </m:rPr>
          <w:rPr>
            <w:rFonts w:ascii="Cambria Math" w:hAnsi="Cambria Math"/>
          </w:rPr>
          <m:t>=0,9</m:t>
        </m:r>
      </m:oMath>
      <w:r w:rsidR="00A56277" w:rsidRPr="00AE0511">
        <w:t xml:space="preserve"> – коэффициент уде</w:t>
      </w:r>
      <w:proofErr w:type="spellStart"/>
      <w:r w:rsidR="00A56277" w:rsidRPr="00A56277">
        <w:t>шевления</w:t>
      </w:r>
      <w:proofErr w:type="spellEnd"/>
      <w:r w:rsidR="00A56277" w:rsidRPr="00A56277">
        <w:t>;</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11 517 ∙0,9</m:t>
              </m:r>
            </m:num>
            <m:den>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den>
          </m:f>
          <m:r>
            <m:rPr>
              <m:sty m:val="p"/>
            </m:rPr>
            <w:rPr>
              <w:rFonts w:ascii="Cambria Math" w:hAnsi="Cambria Math"/>
            </w:rPr>
            <m:t>=8 637,75 руб.</m:t>
          </m:r>
        </m:oMath>
      </m:oMathPara>
    </w:p>
    <w:p w:rsidR="00A56277" w:rsidRPr="00A56277" w:rsidRDefault="00A56277" w:rsidP="00AE0511">
      <w:pPr>
        <w:pStyle w:val="a4"/>
      </w:pPr>
      <w:r w:rsidRPr="00A56277">
        <w:t xml:space="preserve">Подставив известные величины в формулу </w:t>
      </w:r>
      <w:r w:rsidRPr="00A56277">
        <w:fldChar w:fldCharType="begin"/>
      </w:r>
      <w:r w:rsidRPr="00A56277">
        <w:instrText xml:space="preserve"> REF _Ref215008246 \h </w:instrText>
      </w:r>
      <w:r w:rsidRPr="00A56277">
        <w:fldChar w:fldCharType="separate"/>
      </w:r>
      <w:r w:rsidR="00815C0C" w:rsidRPr="00A56277">
        <w:t>(</w:t>
      </w:r>
      <w:r w:rsidR="00815C0C">
        <w:rPr>
          <w:noProof/>
        </w:rPr>
        <w:t>63</w:t>
      </w:r>
      <w:r w:rsidR="00815C0C" w:rsidRPr="00A56277">
        <w:t>)</w:t>
      </w:r>
      <w:r w:rsidRPr="00A56277">
        <w:fldChar w:fldCharType="end"/>
      </w:r>
      <w:r w:rsidRPr="00A56277">
        <w:t>, была определена величина годового экономического эффекта: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r>
            <m:rPr>
              <m:sty m:val="p"/>
            </m:rPr>
            <w:rPr>
              <w:rFonts w:ascii="Cambria Math" w:hAnsi="Cambria Math"/>
            </w:rPr>
            <m:t>=</m:t>
          </m:r>
          <m:d>
            <m:dPr>
              <m:ctrlPr>
                <w:rPr>
                  <w:rFonts w:ascii="Cambria Math" w:hAnsi="Cambria Math"/>
                </w:rPr>
              </m:ctrlPr>
            </m:dPr>
            <m:e>
              <m:r>
                <m:rPr>
                  <m:sty m:val="p"/>
                </m:rPr>
                <w:rPr>
                  <w:rFonts w:ascii="Cambria Math" w:hAnsi="Cambria Math"/>
                </w:rPr>
                <m:t>8 637,75∙3,128-6 818,18</m:t>
              </m:r>
            </m:e>
          </m:d>
          <m:r>
            <m:rPr>
              <m:sty m:val="p"/>
            </m:rPr>
            <w:rPr>
              <w:rFonts w:ascii="Cambria Math" w:hAnsi="Cambria Math"/>
            </w:rPr>
            <m:t>∙200=4 040 140,40 руб.</m:t>
          </m:r>
        </m:oMath>
      </m:oMathPara>
    </w:p>
    <w:p w:rsidR="00A56277" w:rsidRPr="00A56277" w:rsidRDefault="00AE0511" w:rsidP="00AE0511">
      <w:pPr>
        <w:pStyle w:val="3"/>
      </w:pPr>
      <w:bookmarkStart w:id="166" w:name="_Toc216763445"/>
      <w:r>
        <w:lastRenderedPageBreak/>
        <w:t xml:space="preserve">7.5.2 </w:t>
      </w:r>
      <w:r w:rsidR="00A56277" w:rsidRPr="00A56277">
        <w:t>Оценка уровня экономической эффективности</w:t>
      </w:r>
      <w:bookmarkEnd w:id="166"/>
    </w:p>
    <w:p w:rsidR="00A56277" w:rsidRPr="00A56277" w:rsidRDefault="00A56277" w:rsidP="00A56277">
      <w:pPr>
        <w:pStyle w:val="a4"/>
        <w:ind w:firstLine="0"/>
        <w:jc w:val="left"/>
      </w:pPr>
      <w:r w:rsidRPr="00A56277">
        <w:t xml:space="preserve">При определении уровня экономической эффективности нового изделия, разрабатываемого в рамках ОКР (формула </w:t>
      </w:r>
      <w:r w:rsidRPr="00A56277">
        <w:fldChar w:fldCharType="begin"/>
      </w:r>
      <w:r w:rsidRPr="00A56277">
        <w:instrText xml:space="preserve"> REF _Ref215045297 \h </w:instrText>
      </w:r>
      <w:r w:rsidRPr="00A56277">
        <w:fldChar w:fldCharType="separate"/>
      </w:r>
      <w:r w:rsidR="00815C0C" w:rsidRPr="00A56277">
        <w:t>(</w:t>
      </w:r>
      <w:r w:rsidR="00815C0C">
        <w:rPr>
          <w:noProof/>
        </w:rPr>
        <w:t>65</w:t>
      </w:r>
      <w:r w:rsidR="00815C0C" w:rsidRPr="00A56277">
        <w:t>)</w:t>
      </w:r>
      <w:r w:rsidRPr="00A56277">
        <w:fldChar w:fldCharType="end"/>
      </w:r>
      <w:r w:rsidRPr="00A56277">
        <w:t xml:space="preserve">), учитываются </w:t>
      </w:r>
      <w:proofErr w:type="spellStart"/>
      <w:r w:rsidRPr="00A56277">
        <w:t>предпроизводственные</w:t>
      </w:r>
      <w:proofErr w:type="spellEnd"/>
      <w:r w:rsidRPr="00A56277">
        <w:t xml:space="preserve"> затраты, отражающие ресурсную ёмкость этапов разработки.</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9E7778" w:rsidP="00AE0511">
            <w:pPr>
              <w:pStyle w:val="a4"/>
              <w:ind w:left="-105" w:right="-791" w:firstLine="0"/>
              <w:jc w:val="left"/>
            </w:pPr>
            <m:oMathPara>
              <m:oMath>
                <m:sSub>
                  <m:sSubPr>
                    <m:ctrlPr>
                      <w:rPr>
                        <w:rFonts w:ascii="Cambria Math" w:hAnsi="Cambria Math"/>
                      </w:rPr>
                    </m:ctrlPr>
                  </m:sSubPr>
                  <m:e>
                    <m:r>
                      <m:rPr>
                        <m:sty m:val="p"/>
                      </m:rPr>
                      <w:rPr>
                        <w:rFonts w:ascii="Cambria Math" w:hAnsi="Cambria Math"/>
                      </w:rPr>
                      <m:t>Е</m:t>
                    </m:r>
                  </m:e>
                  <m: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ППР</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num>
                  <m:den>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отп.св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den>
                </m:f>
                <m:r>
                  <m:rPr>
                    <m:sty m:val="p"/>
                  </m:rPr>
                  <w:rPr>
                    <w:rFonts w:ascii="Cambria Math" w:hAnsi="Cambria Math"/>
                  </w:rPr>
                  <m:t>,</m:t>
                </m:r>
              </m:oMath>
            </m:oMathPara>
          </w:p>
        </w:tc>
        <w:tc>
          <w:tcPr>
            <w:tcW w:w="683" w:type="dxa"/>
            <w:vAlign w:val="center"/>
          </w:tcPr>
          <w:p w:rsidR="00A56277" w:rsidRPr="00A56277" w:rsidRDefault="00A56277" w:rsidP="00A56277">
            <w:pPr>
              <w:pStyle w:val="a4"/>
              <w:ind w:firstLine="0"/>
              <w:jc w:val="left"/>
            </w:pPr>
            <w:bookmarkStart w:id="167" w:name="_Ref215045297"/>
            <w:r w:rsidRPr="00A56277">
              <w:t>(</w:t>
            </w:r>
            <w:fldSimple w:instr=" SEQ Формула \* ARABIC ">
              <w:r w:rsidR="00815C0C">
                <w:rPr>
                  <w:noProof/>
                </w:rPr>
                <w:t>65</w:t>
              </w:r>
            </w:fldSimple>
            <w:r w:rsidRPr="00A56277">
              <w:t>)</w:t>
            </w:r>
            <w:bookmarkEnd w:id="167"/>
          </w:p>
        </w:tc>
      </w:tr>
    </w:tbl>
    <w:p w:rsidR="00A56277" w:rsidRPr="00A56277" w:rsidRDefault="00A56277" w:rsidP="002D1CBA">
      <w:pPr>
        <w:pStyle w:val="a4"/>
      </w:pPr>
      <w:r w:rsidRPr="00A56277">
        <w:t xml:space="preserve">где </w:t>
      </w:r>
      <m:oMath>
        <m:sSub>
          <m:sSubPr>
            <m:ctrlPr>
              <w:rPr>
                <w:rFonts w:ascii="Cambria Math" w:hAnsi="Cambria Math"/>
                <w:i/>
              </w:rPr>
            </m:ctrlPr>
          </m:sSubPr>
          <m:e>
            <m:r>
              <w:rPr>
                <w:rFonts w:ascii="Cambria Math" w:hAnsi="Cambria Math"/>
              </w:rPr>
              <m:t>Ц</m:t>
            </m:r>
          </m:e>
          <m:sub>
            <m:r>
              <w:rPr>
                <w:rFonts w:ascii="Cambria Math" w:hAnsi="Cambria Math"/>
              </w:rPr>
              <m:t>отп.св</m:t>
            </m:r>
          </m:sub>
        </m:sSub>
      </m:oMath>
      <w:r w:rsidRPr="00A56277">
        <w:t xml:space="preserve"> – </w:t>
      </w:r>
      <w:r w:rsidRPr="002D1CBA">
        <w:t>свободная</w:t>
      </w:r>
      <w:r w:rsidRPr="00A56277">
        <w:t xml:space="preserve"> отпускная цена, рассчитываемая по формуле </w:t>
      </w:r>
      <w:r w:rsidRPr="00A56277">
        <w:fldChar w:fldCharType="begin"/>
      </w:r>
      <w:r w:rsidRPr="00A56277">
        <w:instrText xml:space="preserve"> REF _Ref215041508 \h </w:instrText>
      </w:r>
      <w:r w:rsidRPr="00A56277">
        <w:fldChar w:fldCharType="separate"/>
      </w:r>
      <w:r w:rsidR="00815C0C" w:rsidRPr="00A56277">
        <w:t>(</w:t>
      </w:r>
      <w:r w:rsidR="00815C0C">
        <w:rPr>
          <w:noProof/>
        </w:rPr>
        <w:t>66</w:t>
      </w:r>
      <w:r w:rsidR="00815C0C" w:rsidRPr="00A56277">
        <w:t>)</w:t>
      </w:r>
      <w:r w:rsidRPr="00A56277">
        <w:fldChar w:fldCharType="end"/>
      </w:r>
      <w:r w:rsidRPr="00A56277">
        <w:t>, руб.</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9E7778" w:rsidP="002D1CBA">
            <w:pPr>
              <w:pStyle w:val="a4"/>
              <w:ind w:left="-105" w:right="-791"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отп.св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Э</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683" w:type="dxa"/>
            <w:vAlign w:val="center"/>
          </w:tcPr>
          <w:p w:rsidR="00A56277" w:rsidRPr="00A56277" w:rsidRDefault="00A56277" w:rsidP="00A56277">
            <w:pPr>
              <w:pStyle w:val="a4"/>
              <w:ind w:firstLine="0"/>
              <w:jc w:val="left"/>
            </w:pPr>
            <w:bookmarkStart w:id="168" w:name="_Ref215041508"/>
            <w:r w:rsidRPr="00A56277">
              <w:t>(</w:t>
            </w:r>
            <w:fldSimple w:instr=" SEQ Формула \* ARABIC ">
              <w:r w:rsidR="00815C0C">
                <w:rPr>
                  <w:noProof/>
                </w:rPr>
                <w:t>66</w:t>
              </w:r>
            </w:fldSimple>
            <w:r w:rsidRPr="00A56277">
              <w:t>)</w:t>
            </w:r>
            <w:bookmarkEnd w:id="168"/>
          </w:p>
        </w:tc>
      </w:tr>
    </w:tbl>
    <w:p w:rsidR="00A56277" w:rsidRPr="00A56277" w:rsidRDefault="00A56277" w:rsidP="00242058">
      <w:pPr>
        <w:pStyle w:val="a4"/>
      </w:pPr>
      <w:r w:rsidRPr="00A56277">
        <w:t xml:space="preserve">где </w:t>
      </w:r>
      <m:oMath>
        <m:sSub>
          <m:sSubPr>
            <m:ctrlPr>
              <w:rPr>
                <w:rFonts w:ascii="Cambria Math" w:hAnsi="Cambria Math"/>
                <w:i/>
              </w:rPr>
            </m:ctrlPr>
          </m:sSubPr>
          <m:e>
            <m:r>
              <w:rPr>
                <w:rFonts w:ascii="Cambria Math" w:hAnsi="Cambria Math"/>
              </w:rPr>
              <m:t>к</m:t>
            </m:r>
          </m:e>
          <m:sub>
            <m:r>
              <w:rPr>
                <w:rFonts w:ascii="Cambria Math" w:hAnsi="Cambria Math"/>
              </w:rPr>
              <m:t>Э</m:t>
            </m:r>
          </m:sub>
        </m:sSub>
        <m:r>
          <w:rPr>
            <w:rFonts w:ascii="Cambria Math" w:hAnsi="Cambria Math"/>
          </w:rPr>
          <m:t>=0,7</m:t>
        </m:r>
      </m:oMath>
      <w:r w:rsidRPr="00A56277">
        <w:t xml:space="preserve"> – </w:t>
      </w:r>
      <w:r w:rsidRPr="00242058">
        <w:t>доля</w:t>
      </w:r>
      <w:r w:rsidRPr="00A56277">
        <w:t xml:space="preserve"> полезного эффекта, учитываемая в цене.</w:t>
      </w:r>
    </w:p>
    <w:p w:rsidR="00A56277" w:rsidRPr="00242058" w:rsidRDefault="00A56277" w:rsidP="00242058">
      <w:pPr>
        <w:pStyle w:val="a4"/>
      </w:pPr>
      <w:r w:rsidRPr="00A56277">
        <w:t>Тогда:</w:t>
      </w:r>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отп.св</m:t>
              </m:r>
            </m:sub>
          </m:sSub>
          <m:r>
            <m:rPr>
              <m:sty m:val="p"/>
            </m:rPr>
            <w:rPr>
              <w:rFonts w:ascii="Cambria Math" w:hAnsi="Cambria Math"/>
            </w:rPr>
            <m:t>=11 517,00 ∙0,9+4 040 140,40∙0,7=2 838 463,58 руб.</m:t>
          </m:r>
        </m:oMath>
      </m:oMathPara>
    </w:p>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Е</m:t>
              </m:r>
            </m:e>
            <m: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ППР</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4 040 140,40</m:t>
              </m:r>
            </m:num>
            <m:den>
              <m:r>
                <m:rPr>
                  <m:sty m:val="p"/>
                </m:rPr>
                <w:rPr>
                  <w:rFonts w:ascii="Cambria Math" w:hAnsi="Cambria Math"/>
                </w:rPr>
                <m:t>2 838 463,58+2 571,42</m:t>
              </m:r>
            </m:den>
          </m:f>
          <m:r>
            <m:rPr>
              <m:sty m:val="p"/>
            </m:rPr>
            <w:rPr>
              <w:rFonts w:ascii="Cambria Math" w:hAnsi="Cambria Math"/>
            </w:rPr>
            <m:t>≈1,4</m:t>
          </m:r>
        </m:oMath>
      </m:oMathPara>
    </w:p>
    <w:p w:rsidR="00A56277" w:rsidRPr="00A56277" w:rsidRDefault="00242058" w:rsidP="00242058">
      <w:pPr>
        <w:pStyle w:val="3"/>
      </w:pPr>
      <w:bookmarkStart w:id="169" w:name="_Toc216763446"/>
      <w:r>
        <w:t xml:space="preserve">7.5.3 </w:t>
      </w:r>
      <w:r w:rsidR="00A56277" w:rsidRPr="00A56277">
        <w:t>Расчёт срока окупаемости нового изделия</w:t>
      </w:r>
      <w:bookmarkEnd w:id="169"/>
      <w:r w:rsidR="00A56277" w:rsidRPr="00A56277">
        <w:t xml:space="preserve"> </w:t>
      </w:r>
    </w:p>
    <w:p w:rsidR="00A56277" w:rsidRPr="00242058" w:rsidRDefault="00A56277" w:rsidP="00242058">
      <w:pPr>
        <w:pStyle w:val="a4"/>
      </w:pPr>
      <w:r w:rsidRPr="00A56277">
        <w:t xml:space="preserve">Срок окупаемости представляет собой календарный период, </w:t>
      </w:r>
      <w:r w:rsidRPr="00A56277">
        <w:br/>
        <w:t xml:space="preserve">по </w:t>
      </w:r>
      <w:r w:rsidRPr="00242058">
        <w:t xml:space="preserve">истечении которого суммарный полезный экономический эффект </w:t>
      </w:r>
      <w:r w:rsidRPr="00242058">
        <w:br/>
        <w:t>от внедрения новой техники становится равным или превышает затраты на её создание.</w:t>
      </w:r>
    </w:p>
    <w:p w:rsidR="00A56277" w:rsidRPr="00A56277" w:rsidRDefault="00A56277" w:rsidP="00242058">
      <w:pPr>
        <w:pStyle w:val="a4"/>
      </w:pPr>
      <w:r w:rsidRPr="00242058">
        <w:t>Срок окупаемости</w:t>
      </w:r>
      <w:r w:rsidRPr="00A56277">
        <w:t xml:space="preserve"> вложений в разработку определяется как величина, обратная уровню экономической эффективности (формула </w:t>
      </w:r>
      <w:r w:rsidRPr="00A56277">
        <w:fldChar w:fldCharType="begin"/>
      </w:r>
      <w:r w:rsidRPr="00A56277">
        <w:instrText xml:space="preserve"> REF _Ref215045379 \h </w:instrText>
      </w:r>
      <w:r w:rsidRPr="00A56277">
        <w:fldChar w:fldCharType="separate"/>
      </w:r>
      <w:r w:rsidR="00815C0C" w:rsidRPr="00A56277">
        <w:t>(</w:t>
      </w:r>
      <w:r w:rsidR="00815C0C">
        <w:rPr>
          <w:noProof/>
        </w:rPr>
        <w:t>67</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9E7778" w:rsidP="00181A82">
            <w:pPr>
              <w:pStyle w:val="a4"/>
              <w:ind w:left="-105" w:right="-791"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ОК</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Е</m:t>
                        </m:r>
                      </m:e>
                      <m: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ППР</m:t>
                            </m:r>
                          </m:sub>
                        </m:sSub>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лет</m:t>
                    </m:r>
                  </m:e>
                </m:d>
              </m:oMath>
            </m:oMathPara>
          </w:p>
        </w:tc>
        <w:tc>
          <w:tcPr>
            <w:tcW w:w="683" w:type="dxa"/>
            <w:vAlign w:val="center"/>
          </w:tcPr>
          <w:p w:rsidR="00A56277" w:rsidRPr="00A56277" w:rsidRDefault="00A56277" w:rsidP="00A56277">
            <w:pPr>
              <w:pStyle w:val="a4"/>
              <w:ind w:firstLine="0"/>
              <w:jc w:val="left"/>
            </w:pPr>
            <w:bookmarkStart w:id="170" w:name="_Ref215045379"/>
            <w:r w:rsidRPr="00A56277">
              <w:t>(</w:t>
            </w:r>
            <w:fldSimple w:instr=" SEQ Формула \* ARABIC ">
              <w:r w:rsidR="00815C0C">
                <w:rPr>
                  <w:noProof/>
                </w:rPr>
                <w:t>67</w:t>
              </w:r>
            </w:fldSimple>
            <w:r w:rsidRPr="00A56277">
              <w:t>)</w:t>
            </w:r>
            <w:bookmarkEnd w:id="170"/>
          </w:p>
        </w:tc>
      </w:tr>
    </w:tbl>
    <w:p w:rsidR="00A56277" w:rsidRPr="00A56277" w:rsidRDefault="009E7778" w:rsidP="00A56277">
      <w:pPr>
        <w:pStyle w:val="a4"/>
        <w:ind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ОК</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1,4</m:t>
              </m:r>
            </m:den>
          </m:f>
          <m:r>
            <m:rPr>
              <m:sty m:val="p"/>
            </m:rPr>
            <w:rPr>
              <w:rFonts w:ascii="Cambria Math" w:hAnsi="Cambria Math"/>
            </w:rPr>
            <m:t>≈0,71 года≈8,5 месяца</m:t>
          </m:r>
        </m:oMath>
      </m:oMathPara>
    </w:p>
    <w:p w:rsidR="00A56277" w:rsidRPr="00A56277" w:rsidRDefault="00A56277" w:rsidP="00181A82">
      <w:pPr>
        <w:pStyle w:val="a4"/>
      </w:pPr>
      <w:r w:rsidRPr="00181A82">
        <w:t>Полученный</w:t>
      </w:r>
      <w:r w:rsidRPr="00A56277">
        <w:t xml:space="preserve"> результат расчёта указывает на то, что все затраты </w:t>
      </w:r>
      <w:r w:rsidRPr="00A56277">
        <w:br/>
        <w:t xml:space="preserve">на выполнение ОКР компенсируются менее чем за один календарный год. Такой срок окупаемости соответствует требованиям эффективности, предъявляемым к опытно-конструкторским работам в области </w:t>
      </w:r>
      <w:r w:rsidRPr="00A56277">
        <w:lastRenderedPageBreak/>
        <w:t>радиоэлектронной аппаратуры, и подтверждает экономическую целесообразность создания изделия.</w:t>
      </w:r>
    </w:p>
    <w:p w:rsidR="00A56277" w:rsidRPr="00A56277" w:rsidRDefault="00276329" w:rsidP="00181A82">
      <w:pPr>
        <w:pStyle w:val="2"/>
      </w:pPr>
      <w:bookmarkStart w:id="171" w:name="_Toc216763447"/>
      <w:r>
        <w:t xml:space="preserve">7.6 </w:t>
      </w:r>
      <w:r w:rsidR="00A56277" w:rsidRPr="00A56277">
        <w:t>Выводы</w:t>
      </w:r>
      <w:r>
        <w:t xml:space="preserve"> по разделу 7</w:t>
      </w:r>
      <w:bookmarkEnd w:id="171"/>
    </w:p>
    <w:p w:rsidR="00A56277" w:rsidRPr="00181A82" w:rsidRDefault="00A56277" w:rsidP="00181A82">
      <w:pPr>
        <w:pStyle w:val="a4"/>
      </w:pPr>
      <w:r w:rsidRPr="00A56277">
        <w:t xml:space="preserve">Проведённый экономический анализ показал, что разработка узкополосного PLC-передатчика </w:t>
      </w:r>
      <w:r w:rsidRPr="00181A82">
        <w:t>является экономически эффективной, технически обоснованной и обладает потенциалом внедрения в серийное производство, а полученные технико-экономические показатели подтверждают рациональность выполненной ОКР.</w:t>
      </w:r>
    </w:p>
    <w:p w:rsidR="00A56277" w:rsidRPr="00181A82" w:rsidRDefault="00A56277" w:rsidP="00181A82">
      <w:pPr>
        <w:pStyle w:val="a4"/>
      </w:pPr>
      <w:r w:rsidRPr="00181A82">
        <w:t>Техническая целесообразность ОКР была подтверждена расчётом индекса технического уровня. Новый PLC-передатчик демонстрирует превосходство над аналогом по совокупности функционально-технических характеристик, что отражено в знач</w:t>
      </w:r>
      <w:r w:rsidR="00181A82">
        <w:t>ении скорректированного индекса</w:t>
      </w:r>
      <w:r w:rsidRPr="00181A82">
        <w:t xml:space="preserve"> </w:t>
      </w:r>
      <m:oMath>
        <m:r>
          <m:rPr>
            <m:sty m:val="p"/>
          </m:rPr>
          <w:rPr>
            <w:rFonts w:ascii="Cambria Math" w:hAnsi="Cambria Math"/>
          </w:rPr>
          <w:br/>
        </m:r>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=3,128&gt;1</m:t>
        </m:r>
      </m:oMath>
      <w:r w:rsidRPr="00181A82">
        <w:t>.</w:t>
      </w:r>
    </w:p>
    <w:p w:rsidR="00A56277" w:rsidRPr="00181A82" w:rsidRDefault="00A56277" w:rsidP="00181A82">
      <w:pPr>
        <w:pStyle w:val="a4"/>
      </w:pPr>
      <w:r w:rsidRPr="00181A82">
        <w:t xml:space="preserve">Полная себестоимость ОКР,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=514 284,93 руб.</m:t>
        </m:r>
      </m:oMath>
      <w:r w:rsidRPr="00181A82">
        <w:t xml:space="preserve">, включает прямые </w:t>
      </w:r>
      <w:r w:rsidRPr="00181A82">
        <w:br/>
        <w:t xml:space="preserve">и косвенные расходы, структура которых соответствует характеру макетной разработки радиоэлектронной аппаратуры. Основную долю занимают затраты на труд исполнителей (около 52%), что типично для инженерных проектов высокой трудоёмкости. Итоговая стоимость ОКР – </w:t>
      </w:r>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НТПр.п</m:t>
            </m:r>
          </m:sub>
        </m:sSub>
        <m:r>
          <m:rPr>
            <m:sty m:val="p"/>
          </m:rPr>
          <w:rPr>
            <w:rFonts w:ascii="Cambria Math" w:hAnsi="Cambria Math"/>
          </w:rPr>
          <m:t>=568 141,33 руб.</m:t>
        </m:r>
      </m:oMath>
    </w:p>
    <w:p w:rsidR="00A56277" w:rsidRPr="00181A82" w:rsidRDefault="00A56277" w:rsidP="00181A82">
      <w:pPr>
        <w:pStyle w:val="a4"/>
      </w:pPr>
      <w:r w:rsidRPr="00181A82">
        <w:t xml:space="preserve">Себестоимость серийного производства изделия, рассчитанная укрупнённым нормативным методом, составила </w:t>
      </w: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=4 246,76 руб.</m:t>
        </m:r>
      </m:oMath>
      <w:r w:rsidRPr="00181A82">
        <w:t xml:space="preserve">, </w:t>
      </w:r>
      <w:r w:rsidRPr="00181A82">
        <w:br/>
        <w:t>а внутрипроизводственная цена одного PLC-передатчика в серийном прои</w:t>
      </w:r>
      <w:proofErr w:type="spellStart"/>
      <w:r w:rsidRPr="00181A82">
        <w:t>зводстве</w:t>
      </w:r>
      <w:proofErr w:type="spellEnd"/>
      <w:r w:rsidRPr="00181A82">
        <w:t xml:space="preserve"> </w:t>
      </w:r>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=8 181,82 руб.</m:t>
        </m:r>
      </m:oMath>
      <w:r w:rsidRPr="00181A82">
        <w:t xml:space="preserve"> (без НДС).</w:t>
      </w:r>
    </w:p>
    <w:p w:rsidR="004A1A0A" w:rsidRDefault="00A56277" w:rsidP="00181A82">
      <w:pPr>
        <w:pStyle w:val="a4"/>
      </w:pPr>
      <w:r w:rsidRPr="00181A82">
        <w:t xml:space="preserve">Срок окупаемости оказался менее одного года, что является </w:t>
      </w:r>
      <w:proofErr w:type="spellStart"/>
      <w:r w:rsidRPr="00181A82">
        <w:t>высокопоказательным</w:t>
      </w:r>
      <w:proofErr w:type="spellEnd"/>
      <w:r w:rsidRPr="00181A82">
        <w:t xml:space="preserve"> результатом для разработок в области радиоэлектронных систем. Это подтверждает, что внедрение нового </w:t>
      </w:r>
      <w:r w:rsidRPr="00181A82">
        <w:br/>
        <w:t xml:space="preserve">PLC-передатчика не только соответствует техническим требованиям, </w:t>
      </w:r>
      <w:r w:rsidRPr="00181A82">
        <w:br/>
        <w:t>но и обеспечивает выгодные экономические показатели для предприятия-разработчика или производителя</w:t>
      </w:r>
      <w:r w:rsidRPr="00A56277">
        <w:t>.</w:t>
      </w:r>
    </w:p>
    <w:p w:rsidR="004A1A0A" w:rsidRDefault="004A1A0A" w:rsidP="00A56277">
      <w:pPr>
        <w:pStyle w:val="a4"/>
        <w:ind w:firstLine="0"/>
        <w:jc w:val="left"/>
      </w:pPr>
    </w:p>
    <w:p w:rsidR="006711FB" w:rsidRDefault="006711FB">
      <w:pPr>
        <w:rPr>
          <w:rFonts w:ascii="Times New Roman" w:eastAsiaTheme="majorEastAsia" w:hAnsi="Times New Roman" w:cs="Times New Roman"/>
          <w:b/>
          <w:sz w:val="28"/>
          <w:szCs w:val="32"/>
        </w:rPr>
      </w:pPr>
    </w:p>
    <w:p w:rsidR="004A1A0A" w:rsidRDefault="004A1A0A" w:rsidP="00174F1F">
      <w:pPr>
        <w:pStyle w:val="1"/>
      </w:pPr>
      <w:bookmarkStart w:id="172" w:name="_Toc216763448"/>
      <w:r w:rsidRPr="004A1A0A">
        <w:lastRenderedPageBreak/>
        <w:t>8 Раздел охраны труда и окружающей среды. Определение класса условий труда специалиста. Проведение расчёта мероприятия по оздоровлению воздушной среды помещения</w:t>
      </w:r>
      <w:bookmarkEnd w:id="172"/>
    </w:p>
    <w:p w:rsidR="0098723C" w:rsidRPr="00174F1F" w:rsidRDefault="0098723C" w:rsidP="00174F1F">
      <w:pPr>
        <w:pStyle w:val="a4"/>
      </w:pPr>
      <w:r w:rsidRPr="0098723C">
        <w:t xml:space="preserve">В ходе выполнения </w:t>
      </w:r>
      <w:r w:rsidRPr="00174F1F">
        <w:t>дипломного проекта проводится проектирование системы помехоустойчивой связи с оценкой спектральных характеристик модулируемого сигнала. Работа выполняется инженером-разработчиком, чья профессиональная деятельность связана с проектированием, моделированием и экспериментальной отработкой радиоэлектронных устройств.</w:t>
      </w:r>
    </w:p>
    <w:p w:rsidR="0098723C" w:rsidRPr="00174F1F" w:rsidRDefault="0098723C" w:rsidP="00174F1F">
      <w:pPr>
        <w:pStyle w:val="a4"/>
      </w:pPr>
      <w:r w:rsidRPr="00174F1F">
        <w:t>Проект направлен на моделирование и создание экспериментального стенда передающей части линии связи PLC (</w:t>
      </w:r>
      <w:proofErr w:type="spellStart"/>
      <w:r w:rsidRPr="00174F1F">
        <w:t>Power</w:t>
      </w:r>
      <w:proofErr w:type="spellEnd"/>
      <w:r w:rsidRPr="00174F1F">
        <w:t xml:space="preserve"> </w:t>
      </w:r>
      <w:proofErr w:type="spellStart"/>
      <w:r w:rsidRPr="00174F1F">
        <w:t>Line</w:t>
      </w:r>
      <w:proofErr w:type="spellEnd"/>
      <w:r w:rsidRPr="00174F1F">
        <w:t xml:space="preserve"> </w:t>
      </w:r>
      <w:proofErr w:type="spellStart"/>
      <w:r w:rsidRPr="00174F1F">
        <w:t>Communication</w:t>
      </w:r>
      <w:proofErr w:type="spellEnd"/>
      <w:r w:rsidRPr="00174F1F">
        <w:t xml:space="preserve">), обеспечивающей надёжный обмен данными по силовой сети. Технологическая часть проекта посвящена разработке конструкции </w:t>
      </w:r>
      <w:r w:rsidRPr="00174F1F">
        <w:br/>
        <w:t xml:space="preserve">и технологии сборки функциональной ячейки PLC передатчика. </w:t>
      </w:r>
    </w:p>
    <w:p w:rsidR="0098723C" w:rsidRPr="00174F1F" w:rsidRDefault="0098723C" w:rsidP="00174F1F">
      <w:pPr>
        <w:pStyle w:val="a4"/>
      </w:pPr>
      <w:r w:rsidRPr="00174F1F">
        <w:t xml:space="preserve">Выполнение работ происходит в лабораторном помещении, представляющем собой проектно-исследовательскую лабораторию площадью около 24,75 м² – габариты 5,5 × 4,5 м, высота потолка 3,6 м, рассчитанную </w:t>
      </w:r>
      <w:r w:rsidRPr="00174F1F">
        <w:br/>
        <w:t>на четыре рабочих места.</w:t>
      </w:r>
    </w:p>
    <w:p w:rsidR="0098723C" w:rsidRPr="0098723C" w:rsidRDefault="0098723C" w:rsidP="00174F1F">
      <w:pPr>
        <w:pStyle w:val="a4"/>
      </w:pPr>
      <w:r w:rsidRPr="00174F1F">
        <w:t xml:space="preserve">Одновременно в лаборатории могут работать до трёх человек. Основное рабочее место инженера оборудовано персональным компьютером. Все работы по сборке и пайке опытного образца, проведению экспериментов проводятся за отдельным рабочим столом, оборудованном паяльной станцией, местной вытяжной вентиляцией, цифровым осциллографом, генератором сигналов, лабораторным источником питания и измерительным </w:t>
      </w:r>
      <w:proofErr w:type="spellStart"/>
      <w:r w:rsidRPr="00174F1F">
        <w:t>мультиметром</w:t>
      </w:r>
      <w:proofErr w:type="spellEnd"/>
      <w:r w:rsidRPr="00174F1F">
        <w:t>. Лабораторное оборудование хранится на стеллаже возле рабочего места и достаётся при необходимости. Производственный</w:t>
      </w:r>
      <w:r w:rsidRPr="0098723C">
        <w:t xml:space="preserve"> процесс разработки стенда включает этапы проектирования, моделирования, сборки, наладки и испытаний (рис. </w:t>
      </w:r>
      <w:r w:rsidRPr="0098723C">
        <w:fldChar w:fldCharType="begin"/>
      </w:r>
      <w:r w:rsidRPr="0098723C">
        <w:instrText xml:space="preserve"> REF _Ref214724445 \h \# \0 </w:instrText>
      </w:r>
      <w:r w:rsidRPr="0098723C">
        <w:fldChar w:fldCharType="separate"/>
      </w:r>
      <w:r w:rsidR="00815C0C">
        <w:t>31</w:t>
      </w:r>
      <w:r w:rsidRPr="0098723C">
        <w:fldChar w:fldCharType="end"/>
      </w:r>
      <w:r w:rsidRPr="0098723C">
        <w:t>).</w:t>
      </w:r>
    </w:p>
    <w:p w:rsidR="0098723C" w:rsidRPr="0098723C" w:rsidRDefault="0098723C" w:rsidP="0098723C">
      <w:pPr>
        <w:pStyle w:val="a4"/>
        <w:ind w:firstLine="0"/>
        <w:jc w:val="left"/>
      </w:pPr>
    </w:p>
    <w:p w:rsidR="0098723C" w:rsidRPr="0098723C" w:rsidRDefault="0098723C" w:rsidP="0098723C">
      <w:pPr>
        <w:pStyle w:val="a4"/>
        <w:ind w:firstLine="0"/>
        <w:jc w:val="left"/>
      </w:pPr>
    </w:p>
    <w:p w:rsidR="0098723C" w:rsidRPr="0098723C" w:rsidRDefault="0098723C" w:rsidP="0098723C">
      <w:pPr>
        <w:pStyle w:val="a4"/>
        <w:ind w:firstLine="0"/>
        <w:jc w:val="left"/>
      </w:pPr>
    </w:p>
    <w:p w:rsidR="0098723C" w:rsidRPr="0098723C" w:rsidRDefault="0098723C" w:rsidP="00174F1F">
      <w:pPr>
        <w:pStyle w:val="a4"/>
        <w:spacing w:line="276" w:lineRule="auto"/>
        <w:ind w:firstLine="0"/>
        <w:jc w:val="center"/>
      </w:pPr>
      <w:r w:rsidRPr="0098723C">
        <w:rPr>
          <w:noProof/>
          <w:lang w:eastAsia="ru-RU"/>
        </w:rPr>
        <w:lastRenderedPageBreak/>
        <w:drawing>
          <wp:inline distT="0" distB="0" distL="0" distR="0" wp14:anchorId="5D1DDD4A" wp14:editId="5DBF4243">
            <wp:extent cx="4467219" cy="3571875"/>
            <wp:effectExtent l="0" t="0" r="0" b="0"/>
            <wp:docPr id="9" name="Рисунок 9" descr="D:\Документы\учёба\диплом\бжд\комна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окументы\учёба\диплом\бжд\комната.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8339" t="6353"/>
                    <a:stretch/>
                  </pic:blipFill>
                  <pic:spPr bwMode="auto">
                    <a:xfrm>
                      <a:off x="0" y="0"/>
                      <a:ext cx="4474830" cy="3577961"/>
                    </a:xfrm>
                    <a:prstGeom prst="rect">
                      <a:avLst/>
                    </a:prstGeom>
                    <a:noFill/>
                    <a:ln>
                      <a:noFill/>
                    </a:ln>
                    <a:extLst>
                      <a:ext uri="{53640926-AAD7-44D8-BBD7-CCE9431645EC}">
                        <a14:shadowObscured xmlns:a14="http://schemas.microsoft.com/office/drawing/2010/main"/>
                      </a:ext>
                    </a:extLst>
                  </pic:spPr>
                </pic:pic>
              </a:graphicData>
            </a:graphic>
          </wp:inline>
        </w:drawing>
      </w:r>
    </w:p>
    <w:p w:rsidR="0098723C" w:rsidRPr="0098723C" w:rsidRDefault="0098723C" w:rsidP="00174F1F">
      <w:pPr>
        <w:pStyle w:val="af1"/>
        <w:spacing w:after="0"/>
      </w:pPr>
      <w:bookmarkStart w:id="173" w:name="_Ref214724445"/>
      <w:r w:rsidRPr="0098723C">
        <w:t xml:space="preserve">Рисунок </w:t>
      </w:r>
      <w:fldSimple w:instr=" SEQ Рисунок \* ARABIC ">
        <w:r w:rsidR="00815C0C">
          <w:rPr>
            <w:noProof/>
          </w:rPr>
          <w:t>31</w:t>
        </w:r>
      </w:fldSimple>
      <w:bookmarkEnd w:id="173"/>
      <w:r w:rsidRPr="0098723C">
        <w:t xml:space="preserve"> – Схема лабораторного помещения:</w:t>
      </w:r>
    </w:p>
    <w:p w:rsidR="0098723C" w:rsidRPr="0098723C" w:rsidRDefault="0098723C" w:rsidP="00174F1F">
      <w:pPr>
        <w:pStyle w:val="af1"/>
      </w:pPr>
      <w:r w:rsidRPr="0098723C">
        <w:t xml:space="preserve">1 – окно, 2 – рабочий стол, 3 – офисный стул, 4 – шкаф для документов, 5 – кулер для воды, 6 – тумба, 7 – принтер, 8 – стеллаж для чертежей </w:t>
      </w:r>
      <w:r w:rsidRPr="0098723C">
        <w:br/>
        <w:t xml:space="preserve">и рабочих документов, 9 – напольный </w:t>
      </w:r>
      <w:proofErr w:type="spellStart"/>
      <w:r w:rsidRPr="0098723C">
        <w:t>санитайзер</w:t>
      </w:r>
      <w:proofErr w:type="spellEnd"/>
      <w:r w:rsidRPr="0098723C">
        <w:t xml:space="preserve">, 10 – огнетушитель, </w:t>
      </w:r>
      <w:r w:rsidRPr="0098723C">
        <w:br/>
        <w:t xml:space="preserve">11 – вешалка для верхней одежды, 12 – стеллаж лабораторного оборудования, 13 – стол для сборки и проверки печатных плат, </w:t>
      </w:r>
      <w:r w:rsidRPr="0098723C">
        <w:br/>
        <w:t>14 – мусорная урна, 15 – ПК.</w:t>
      </w:r>
    </w:p>
    <w:p w:rsidR="0098723C" w:rsidRPr="0098723C" w:rsidRDefault="0098723C" w:rsidP="00174F1F">
      <w:pPr>
        <w:pStyle w:val="a4"/>
      </w:pPr>
      <w:r w:rsidRPr="0098723C">
        <w:t xml:space="preserve">В данном </w:t>
      </w:r>
      <w:r w:rsidRPr="00174F1F">
        <w:rPr>
          <w:rStyle w:val="ad"/>
          <w:rFonts w:eastAsiaTheme="minorHAnsi"/>
        </w:rPr>
        <w:t xml:space="preserve">разделе выполняется оценка условий труда </w:t>
      </w:r>
      <w:r w:rsidRPr="00174F1F">
        <w:rPr>
          <w:rStyle w:val="ad"/>
          <w:rFonts w:eastAsiaTheme="minorHAnsi"/>
        </w:rPr>
        <w:br/>
      </w:r>
      <w:r w:rsidRPr="00174F1F">
        <w:rPr>
          <w:rStyle w:val="ad"/>
          <w:rFonts w:eastAsiaTheme="minorHAnsi"/>
          <w:szCs w:val="22"/>
        </w:rPr>
        <w:t>инженера</w:t>
      </w:r>
      <w:r w:rsidRPr="00174F1F">
        <w:rPr>
          <w:rStyle w:val="ad"/>
          <w:rFonts w:eastAsiaTheme="minorHAnsi"/>
        </w:rPr>
        <w:t xml:space="preserve">-разработчика, оценка рабочего места по эргономическим факторам, оценка по </w:t>
      </w:r>
      <w:proofErr w:type="spellStart"/>
      <w:r w:rsidRPr="00174F1F">
        <w:rPr>
          <w:rStyle w:val="ad"/>
          <w:rFonts w:eastAsiaTheme="minorHAnsi"/>
        </w:rPr>
        <w:t>пожаро</w:t>
      </w:r>
      <w:proofErr w:type="spellEnd"/>
      <w:r w:rsidRPr="00174F1F">
        <w:rPr>
          <w:rStyle w:val="ad"/>
          <w:rFonts w:eastAsiaTheme="minorHAnsi"/>
        </w:rPr>
        <w:t xml:space="preserve">- и электробезопасности и расчет местной вытяжной вентиляции. Обеспечение безопасной работы и рациональной организации труда позволяет исключить воздействие вредных и опасных факторов </w:t>
      </w:r>
      <w:r w:rsidRPr="00174F1F">
        <w:rPr>
          <w:rStyle w:val="ad"/>
          <w:rFonts w:eastAsiaTheme="minorHAnsi"/>
        </w:rPr>
        <w:br/>
        <w:t>на исполнителя, повысить</w:t>
      </w:r>
      <w:r w:rsidRPr="0098723C">
        <w:t xml:space="preserve"> качество проектных и экспериментальных работ, </w:t>
      </w:r>
      <w:r w:rsidRPr="0098723C">
        <w:br/>
        <w:t xml:space="preserve">а также снизить риск негативного воздействия на окружающую среду. </w:t>
      </w:r>
    </w:p>
    <w:p w:rsidR="0098723C" w:rsidRPr="0098723C" w:rsidRDefault="00174F1F" w:rsidP="00174F1F">
      <w:pPr>
        <w:pStyle w:val="2"/>
      </w:pPr>
      <w:bookmarkStart w:id="174" w:name="_Toc214606200"/>
      <w:bookmarkStart w:id="175" w:name="_Toc216763449"/>
      <w:r>
        <w:t>8</w:t>
      </w:r>
      <w:r w:rsidR="0098723C" w:rsidRPr="0098723C">
        <w:t>.2 Оценка условий труда инженера-разработчика</w:t>
      </w:r>
      <w:bookmarkEnd w:id="174"/>
      <w:bookmarkEnd w:id="175"/>
    </w:p>
    <w:p w:rsidR="0098723C" w:rsidRPr="0098723C" w:rsidRDefault="0098723C" w:rsidP="00174F1F">
      <w:pPr>
        <w:pStyle w:val="a4"/>
      </w:pPr>
      <w:r w:rsidRPr="0098723C">
        <w:t xml:space="preserve">Оценка условий труда проводится в соответствии с Приказом Министерства труда и социальной защиты Российской Федерации № 817н </w:t>
      </w:r>
      <w:r w:rsidRPr="0098723C">
        <w:br/>
        <w:t xml:space="preserve">от 21 ноября 2023 г. «Об утверждении Методики проведения специальной оценки условий труда, Классификатора вредных и (или) опасных </w:t>
      </w:r>
      <w:r w:rsidRPr="0098723C">
        <w:lastRenderedPageBreak/>
        <w:t xml:space="preserve">производственных факторов, формы отчета о проведении специальной оценки условий труда и инструкции по ее заполнению». Дополнительно используется </w:t>
      </w:r>
      <w:r w:rsidRPr="0098723C">
        <w:rPr>
          <w:bCs/>
        </w:rPr>
        <w:t>СанПиН 1.2.3685-21 «Гигиенические нормативы и требования к обеспечению безопасности и (или) безвредности для человека факторов среды обитания».</w:t>
      </w:r>
      <w:r w:rsidRPr="0098723C">
        <w:t xml:space="preserve"> Целью оценки является определение класса условий труда по совокупности факторов производственной среды и трудового процесса, а также разработка мероприятий по снижению неблагоприятных воздействий.</w:t>
      </w:r>
    </w:p>
    <w:p w:rsidR="0098723C" w:rsidRPr="0098723C" w:rsidRDefault="0098723C" w:rsidP="00174F1F">
      <w:pPr>
        <w:pStyle w:val="a4"/>
      </w:pPr>
      <w:r w:rsidRPr="0098723C">
        <w:t xml:space="preserve">Согласно классификатору вредных и (или) </w:t>
      </w:r>
      <w:r w:rsidRPr="00174F1F">
        <w:t>опасных</w:t>
      </w:r>
      <w:r w:rsidRPr="0098723C">
        <w:t xml:space="preserve"> факторов </w:t>
      </w:r>
      <w:r w:rsidRPr="0098723C">
        <w:br/>
        <w:t xml:space="preserve">из приложения </w:t>
      </w:r>
      <w:r w:rsidRPr="0098723C">
        <w:rPr>
          <w:lang w:val="en-US"/>
        </w:rPr>
        <w:t>N</w:t>
      </w:r>
      <w:r w:rsidRPr="0098723C">
        <w:t xml:space="preserve"> 2 к приказу Минтруда РФ от 21 ноября 2023 г. №817н, деятельность инженера-разработчика связана с воздействием следующих групп факторов рабочей среды:</w:t>
      </w:r>
    </w:p>
    <w:p w:rsidR="0098723C" w:rsidRPr="0098723C" w:rsidRDefault="0098723C" w:rsidP="00B93F2C">
      <w:pPr>
        <w:pStyle w:val="a4"/>
        <w:numPr>
          <w:ilvl w:val="0"/>
          <w:numId w:val="2"/>
        </w:numPr>
        <w:ind w:left="709"/>
        <w:jc w:val="left"/>
      </w:pPr>
      <w:r w:rsidRPr="0098723C">
        <w:t>параметры микроклимата,</w:t>
      </w:r>
    </w:p>
    <w:p w:rsidR="0098723C" w:rsidRPr="0098723C" w:rsidRDefault="0098723C" w:rsidP="00B93F2C">
      <w:pPr>
        <w:pStyle w:val="a4"/>
        <w:numPr>
          <w:ilvl w:val="0"/>
          <w:numId w:val="2"/>
        </w:numPr>
        <w:ind w:left="709"/>
        <w:jc w:val="left"/>
      </w:pPr>
      <w:r w:rsidRPr="0098723C">
        <w:t>шум,</w:t>
      </w:r>
    </w:p>
    <w:p w:rsidR="0098723C" w:rsidRPr="0098723C" w:rsidRDefault="0098723C" w:rsidP="00B93F2C">
      <w:pPr>
        <w:pStyle w:val="a4"/>
        <w:numPr>
          <w:ilvl w:val="0"/>
          <w:numId w:val="2"/>
        </w:numPr>
        <w:ind w:left="709"/>
        <w:jc w:val="left"/>
      </w:pPr>
      <w:r w:rsidRPr="0098723C">
        <w:t>освещенность рабочей поверхности,</w:t>
      </w:r>
    </w:p>
    <w:p w:rsidR="0098723C" w:rsidRPr="0098723C" w:rsidRDefault="0098723C" w:rsidP="00B93F2C">
      <w:pPr>
        <w:pStyle w:val="a4"/>
        <w:numPr>
          <w:ilvl w:val="0"/>
          <w:numId w:val="2"/>
        </w:numPr>
        <w:ind w:left="709"/>
        <w:jc w:val="left"/>
      </w:pPr>
      <w:r w:rsidRPr="0098723C">
        <w:t>химические факторы,</w:t>
      </w:r>
    </w:p>
    <w:p w:rsidR="0098723C" w:rsidRPr="0098723C" w:rsidRDefault="0098723C" w:rsidP="00B93F2C">
      <w:pPr>
        <w:pStyle w:val="a4"/>
        <w:numPr>
          <w:ilvl w:val="0"/>
          <w:numId w:val="2"/>
        </w:numPr>
        <w:ind w:left="709"/>
        <w:jc w:val="left"/>
      </w:pPr>
      <w:r w:rsidRPr="0098723C">
        <w:t xml:space="preserve">тяжесть трудового процесса, </w:t>
      </w:r>
    </w:p>
    <w:p w:rsidR="0098723C" w:rsidRPr="0098723C" w:rsidRDefault="0098723C" w:rsidP="00B93F2C">
      <w:pPr>
        <w:pStyle w:val="a4"/>
        <w:numPr>
          <w:ilvl w:val="0"/>
          <w:numId w:val="2"/>
        </w:numPr>
        <w:ind w:left="709"/>
        <w:jc w:val="left"/>
      </w:pPr>
      <w:r w:rsidRPr="0098723C">
        <w:rPr>
          <w:bCs/>
        </w:rPr>
        <w:t>н</w:t>
      </w:r>
      <w:r w:rsidRPr="0098723C">
        <w:t>апряженность трудового процесса.</w:t>
      </w:r>
    </w:p>
    <w:p w:rsidR="0098723C" w:rsidRPr="0098723C" w:rsidRDefault="0098723C" w:rsidP="002D2D6A">
      <w:pPr>
        <w:pStyle w:val="a4"/>
      </w:pPr>
      <w:r w:rsidRPr="0098723C">
        <w:t xml:space="preserve">Далее выполнен детальный </w:t>
      </w:r>
      <w:r w:rsidRPr="002D2D6A">
        <w:t>анализ</w:t>
      </w:r>
      <w:r w:rsidRPr="0098723C">
        <w:t xml:space="preserve"> каждого параметра.</w:t>
      </w:r>
    </w:p>
    <w:p w:rsidR="0098723C" w:rsidRPr="0098723C" w:rsidRDefault="002D2D6A" w:rsidP="002D2D6A">
      <w:pPr>
        <w:pStyle w:val="3"/>
      </w:pPr>
      <w:bookmarkStart w:id="176" w:name="_Toc214606201"/>
      <w:bookmarkStart w:id="177" w:name="_Toc216763450"/>
      <w:r>
        <w:t xml:space="preserve">8.2.1 </w:t>
      </w:r>
      <w:r w:rsidR="0098723C" w:rsidRPr="0098723C">
        <w:t>Параметры микроклимата</w:t>
      </w:r>
      <w:bookmarkEnd w:id="176"/>
      <w:bookmarkEnd w:id="177"/>
    </w:p>
    <w:p w:rsidR="0098723C" w:rsidRPr="002D2D6A" w:rsidRDefault="0098723C" w:rsidP="002D2D6A">
      <w:pPr>
        <w:pStyle w:val="a4"/>
      </w:pPr>
      <w:r w:rsidRPr="0098723C">
        <w:t xml:space="preserve">Для деятельности инженера-разработчика, относящейся к категории работ </w:t>
      </w:r>
      <w:proofErr w:type="spellStart"/>
      <w:r w:rsidRPr="0098723C">
        <w:t>Iа</w:t>
      </w:r>
      <w:proofErr w:type="spellEnd"/>
      <w:r w:rsidRPr="0098723C">
        <w:t xml:space="preserve"> (очень лёгкий труд), микроклимат имеет </w:t>
      </w:r>
      <w:r w:rsidRPr="002D2D6A">
        <w:t xml:space="preserve">непосредственное влияние на состояние организма и работоспособность, особенно при длительной умственной и зрительной нагрузке. Параметры микроклимата включают </w:t>
      </w:r>
      <w:r w:rsidRPr="002D2D6A">
        <w:br/>
        <w:t>в себя температуру воздуха, относительную влажность и скорость движения воздушного потока в рабочей зоне.</w:t>
      </w:r>
    </w:p>
    <w:p w:rsidR="0098723C" w:rsidRPr="0098723C" w:rsidRDefault="0098723C" w:rsidP="002D2D6A">
      <w:pPr>
        <w:pStyle w:val="a4"/>
      </w:pPr>
      <w:r w:rsidRPr="002D2D6A">
        <w:t>В лабораторном помещении поддерживаются следующие</w:t>
      </w:r>
      <w:r w:rsidRPr="0098723C">
        <w:t xml:space="preserve"> условия:</w:t>
      </w:r>
    </w:p>
    <w:p w:rsidR="0098723C" w:rsidRPr="0098723C" w:rsidRDefault="0098723C" w:rsidP="00B93F2C">
      <w:pPr>
        <w:pStyle w:val="a4"/>
        <w:numPr>
          <w:ilvl w:val="0"/>
          <w:numId w:val="3"/>
        </w:numPr>
        <w:ind w:left="709"/>
        <w:jc w:val="left"/>
      </w:pPr>
      <w:r w:rsidRPr="0098723C">
        <w:t>температура воздуха – 22,6 - 23,3 °C;</w:t>
      </w:r>
    </w:p>
    <w:p w:rsidR="0098723C" w:rsidRPr="0098723C" w:rsidRDefault="0098723C" w:rsidP="00B93F2C">
      <w:pPr>
        <w:pStyle w:val="a4"/>
        <w:numPr>
          <w:ilvl w:val="0"/>
          <w:numId w:val="3"/>
        </w:numPr>
        <w:ind w:left="709"/>
        <w:jc w:val="left"/>
      </w:pPr>
      <w:r w:rsidRPr="0098723C">
        <w:t>относительная влажность – 45 - 40 %;</w:t>
      </w:r>
    </w:p>
    <w:p w:rsidR="0098723C" w:rsidRPr="0098723C" w:rsidRDefault="0098723C" w:rsidP="00B93F2C">
      <w:pPr>
        <w:pStyle w:val="a4"/>
        <w:numPr>
          <w:ilvl w:val="0"/>
          <w:numId w:val="3"/>
        </w:numPr>
        <w:ind w:left="709"/>
        <w:jc w:val="left"/>
      </w:pPr>
      <w:r w:rsidRPr="0098723C">
        <w:t>скорость движения воздуха – около 0,09 м/с.</w:t>
      </w:r>
    </w:p>
    <w:p w:rsidR="0098723C" w:rsidRPr="0098723C" w:rsidRDefault="0098723C" w:rsidP="00BB5095">
      <w:pPr>
        <w:pStyle w:val="a4"/>
      </w:pPr>
      <w:r w:rsidRPr="00BB5095">
        <w:lastRenderedPageBreak/>
        <w:t>Согласно</w:t>
      </w:r>
      <w:r w:rsidRPr="0098723C">
        <w:t xml:space="preserve"> приложению </w:t>
      </w:r>
      <w:r w:rsidRPr="0098723C">
        <w:rPr>
          <w:lang w:val="en-US"/>
        </w:rPr>
        <w:t>N</w:t>
      </w:r>
      <w:r w:rsidRPr="0098723C">
        <w:t xml:space="preserve"> 5 Приказа Минтруда РФ от 21.11.2023 № 817н для категории работ </w:t>
      </w:r>
      <w:proofErr w:type="spellStart"/>
      <w:r w:rsidRPr="0098723C">
        <w:t>Iа</w:t>
      </w:r>
      <w:proofErr w:type="spellEnd"/>
      <w:r w:rsidRPr="0098723C">
        <w:t xml:space="preserve"> нормативные значения параметров микроклимата </w:t>
      </w:r>
      <w:r w:rsidRPr="0098723C">
        <w:br/>
        <w:t>для 1-го класса условий труда следующие:</w:t>
      </w:r>
    </w:p>
    <w:p w:rsidR="0098723C" w:rsidRPr="0098723C" w:rsidRDefault="0098723C" w:rsidP="00B93F2C">
      <w:pPr>
        <w:pStyle w:val="a4"/>
        <w:numPr>
          <w:ilvl w:val="0"/>
          <w:numId w:val="4"/>
        </w:numPr>
        <w:ind w:left="709"/>
        <w:jc w:val="left"/>
      </w:pPr>
      <w:r w:rsidRPr="0098723C">
        <w:t>температура воздуха – 22 - 24 °C;</w:t>
      </w:r>
    </w:p>
    <w:p w:rsidR="0098723C" w:rsidRPr="0098723C" w:rsidRDefault="0098723C" w:rsidP="00B93F2C">
      <w:pPr>
        <w:pStyle w:val="a4"/>
        <w:numPr>
          <w:ilvl w:val="0"/>
          <w:numId w:val="4"/>
        </w:numPr>
        <w:ind w:left="709"/>
        <w:jc w:val="left"/>
      </w:pPr>
      <w:r w:rsidRPr="0098723C">
        <w:t>относительная влажность – 60 - 40 %;</w:t>
      </w:r>
    </w:p>
    <w:p w:rsidR="0098723C" w:rsidRPr="0098723C" w:rsidRDefault="0098723C" w:rsidP="00B93F2C">
      <w:pPr>
        <w:pStyle w:val="a4"/>
        <w:numPr>
          <w:ilvl w:val="0"/>
          <w:numId w:val="4"/>
        </w:numPr>
        <w:ind w:left="709"/>
        <w:jc w:val="left"/>
      </w:pPr>
      <w:r w:rsidRPr="0098723C">
        <w:t>скорость движения воздуха – ≤ 0,1 м/с.</w:t>
      </w:r>
    </w:p>
    <w:p w:rsidR="0098723C" w:rsidRPr="0098723C" w:rsidRDefault="0098723C" w:rsidP="00732A1E">
      <w:pPr>
        <w:pStyle w:val="a4"/>
      </w:pPr>
      <w:r w:rsidRPr="0098723C">
        <w:t xml:space="preserve">Таким образом, </w:t>
      </w:r>
      <w:r w:rsidRPr="00732A1E">
        <w:t>фактические</w:t>
      </w:r>
      <w:r w:rsidRPr="0098723C">
        <w:t xml:space="preserve"> значения параметров микроклимата </w:t>
      </w:r>
      <w:r w:rsidRPr="0098723C">
        <w:br/>
        <w:t>в помещении соответствуют нормативным, а значит относятся к 1-му (оптимальному) классу условий труда.</w:t>
      </w:r>
    </w:p>
    <w:p w:rsidR="0098723C" w:rsidRPr="0098723C" w:rsidRDefault="002D2D6A" w:rsidP="002D2D6A">
      <w:pPr>
        <w:pStyle w:val="3"/>
      </w:pPr>
      <w:bookmarkStart w:id="178" w:name="_Toc216763451"/>
      <w:r>
        <w:t xml:space="preserve">8.2.2 </w:t>
      </w:r>
      <w:r w:rsidR="0098723C" w:rsidRPr="0098723C">
        <w:t>Шум</w:t>
      </w:r>
      <w:bookmarkEnd w:id="178"/>
    </w:p>
    <w:p w:rsidR="0098723C" w:rsidRPr="00732A1E" w:rsidRDefault="0098723C" w:rsidP="00732A1E">
      <w:pPr>
        <w:pStyle w:val="a4"/>
      </w:pPr>
      <w:r w:rsidRPr="0098723C">
        <w:t xml:space="preserve">Шум </w:t>
      </w:r>
      <w:r w:rsidRPr="00732A1E">
        <w:t xml:space="preserve">представляет собой совокупность звуков различной частоты </w:t>
      </w:r>
      <w:r w:rsidRPr="00732A1E">
        <w:br/>
        <w:t xml:space="preserve">и интенсивности, создаваемых как оборудованием внутри помещения, так </w:t>
      </w:r>
      <w:r w:rsidRPr="00732A1E">
        <w:br/>
        <w:t>и источниками вне его.</w:t>
      </w:r>
    </w:p>
    <w:p w:rsidR="0098723C" w:rsidRPr="0098723C" w:rsidRDefault="0098723C" w:rsidP="00732A1E">
      <w:pPr>
        <w:pStyle w:val="a4"/>
      </w:pPr>
      <w:r w:rsidRPr="00732A1E">
        <w:t>Уровень шума определяется</w:t>
      </w:r>
      <w:r w:rsidRPr="0098723C">
        <w:t xml:space="preserve"> на основании принципа энергетического суммирования излучений отдельных источников по формуле </w:t>
      </w:r>
      <w:r w:rsidRPr="0098723C">
        <w:fldChar w:fldCharType="begin"/>
      </w:r>
      <w:r w:rsidRPr="0098723C">
        <w:instrText xml:space="preserve"> REF _Ref214524176 \h </w:instrText>
      </w:r>
      <w:r w:rsidRPr="0098723C">
        <w:fldChar w:fldCharType="separate"/>
      </w:r>
      <w:r w:rsidR="00815C0C" w:rsidRPr="0098723C">
        <w:t>(</w:t>
      </w:r>
      <w:r w:rsidR="00815C0C">
        <w:rPr>
          <w:noProof/>
        </w:rPr>
        <w:t>68</w:t>
      </w:r>
      <w:r w:rsidR="00815C0C" w:rsidRPr="0098723C">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98723C" w:rsidRPr="0098723C" w:rsidTr="00176F2C">
        <w:tc>
          <w:tcPr>
            <w:tcW w:w="9067" w:type="dxa"/>
          </w:tcPr>
          <w:p w:rsidR="0098723C" w:rsidRPr="0098723C" w:rsidRDefault="009E7778" w:rsidP="00732A1E">
            <w:pPr>
              <w:pStyle w:val="a4"/>
              <w:ind w:left="-105" w:right="-791" w:firstLine="0"/>
              <w:jc w:val="left"/>
            </w:pPr>
            <m:oMathPara>
              <m:oMath>
                <m:sSub>
                  <m:sSubPr>
                    <m:ctrlPr>
                      <w:rPr>
                        <w:rFonts w:ascii="Cambria Math" w:hAnsi="Cambria Math"/>
                      </w:rPr>
                    </m:ctrlPr>
                  </m:sSubPr>
                  <m:e>
                    <m:r>
                      <w:rPr>
                        <w:rFonts w:ascii="Cambria Math" w:hAnsi="Cambria Math"/>
                        <w:lang w:val="en-US"/>
                      </w:rPr>
                      <m:t>L</m:t>
                    </m:r>
                  </m:e>
                  <m:sub>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b>
                </m:sSub>
                <m:r>
                  <m:rPr>
                    <m:sty m:val="p"/>
                  </m:rPr>
                  <w:rPr>
                    <w:rFonts w:ascii="Cambria Math" w:hAnsi="Cambria Math"/>
                  </w:rPr>
                  <m:t xml:space="preserve">=10 </m:t>
                </m:r>
                <m:r>
                  <w:rPr>
                    <w:rFonts w:ascii="Cambria Math" w:hAnsi="Cambria Math"/>
                  </w:rPr>
                  <m:t>lg</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0.1</m:t>
                        </m:r>
                        <m:sSub>
                          <m:sSubPr>
                            <m:ctrlPr>
                              <w:rPr>
                                <w:rFonts w:ascii="Cambria Math" w:hAnsi="Cambria Math"/>
                              </w:rPr>
                            </m:ctrlPr>
                          </m:sSubPr>
                          <m:e>
                            <m:r>
                              <w:rPr>
                                <w:rFonts w:ascii="Cambria Math" w:hAnsi="Cambria Math"/>
                              </w:rPr>
                              <m:t>L</m:t>
                            </m:r>
                          </m:e>
                          <m:sub>
                            <m:r>
                              <w:rPr>
                                <w:rFonts w:ascii="Cambria Math" w:hAnsi="Cambria Math"/>
                              </w:rPr>
                              <m:t>i</m:t>
                            </m:r>
                          </m:sub>
                        </m:sSub>
                      </m:sup>
                    </m:sSup>
                  </m:e>
                </m:nary>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дБА</m:t>
                    </m:r>
                  </m:e>
                </m:d>
                <m:r>
                  <m:rPr>
                    <m:sty m:val="p"/>
                  </m:rPr>
                  <w:rPr>
                    <w:rFonts w:ascii="Cambria Math" w:hAnsi="Cambria Math"/>
                  </w:rPr>
                  <m:t>,</m:t>
                </m:r>
              </m:oMath>
            </m:oMathPara>
          </w:p>
        </w:tc>
        <w:tc>
          <w:tcPr>
            <w:tcW w:w="277" w:type="dxa"/>
            <w:vAlign w:val="center"/>
          </w:tcPr>
          <w:p w:rsidR="0098723C" w:rsidRPr="0098723C" w:rsidRDefault="0098723C" w:rsidP="0098723C">
            <w:pPr>
              <w:pStyle w:val="a4"/>
              <w:ind w:firstLine="0"/>
              <w:jc w:val="left"/>
            </w:pPr>
            <w:bookmarkStart w:id="179" w:name="_Ref214524165"/>
            <w:bookmarkStart w:id="180" w:name="_Ref214524176"/>
            <w:r w:rsidRPr="0098723C">
              <w:t>(</w:t>
            </w:r>
            <w:fldSimple w:instr=" SEQ Формула \* ARABIC ">
              <w:r w:rsidR="00815C0C">
                <w:rPr>
                  <w:noProof/>
                </w:rPr>
                <w:t>68</w:t>
              </w:r>
            </w:fldSimple>
            <w:bookmarkStart w:id="181" w:name="_Ref214524171"/>
            <w:bookmarkEnd w:id="179"/>
            <w:r w:rsidRPr="0098723C">
              <w:t>)</w:t>
            </w:r>
            <w:bookmarkEnd w:id="180"/>
            <w:bookmarkEnd w:id="181"/>
          </w:p>
        </w:tc>
      </w:tr>
    </w:tbl>
    <w:p w:rsidR="0098723C" w:rsidRPr="00CA3E14" w:rsidRDefault="0098723C" w:rsidP="00CA3E14">
      <w:pPr>
        <w:pStyle w:val="a4"/>
      </w:pPr>
      <w:r w:rsidRPr="0098723C">
        <w:t xml:space="preserve">где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98723C">
        <w:t xml:space="preserve"> – урове</w:t>
      </w:r>
      <w:proofErr w:type="spellStart"/>
      <w:r w:rsidRPr="00CA3E14">
        <w:t>нь</w:t>
      </w:r>
      <w:proofErr w:type="spellEnd"/>
      <w:r w:rsidRPr="00CA3E14">
        <w:t xml:space="preserve"> звукового давления i-</w:t>
      </w:r>
      <w:proofErr w:type="spellStart"/>
      <w:r w:rsidRPr="00CA3E14">
        <w:t>го</w:t>
      </w:r>
      <w:proofErr w:type="spellEnd"/>
      <w:r w:rsidRPr="00CA3E14">
        <w:t xml:space="preserve"> источника шума;</w:t>
      </w:r>
    </w:p>
    <w:p w:rsidR="0098723C" w:rsidRPr="00CA3E14" w:rsidRDefault="0098723C" w:rsidP="00CA3E14">
      <w:pPr>
        <w:pStyle w:val="a4"/>
      </w:pPr>
      <w:r w:rsidRPr="00CA3E14">
        <w:t>n – количество источников шума.</w:t>
      </w:r>
    </w:p>
    <w:p w:rsidR="0098723C" w:rsidRPr="0098723C" w:rsidRDefault="0098723C" w:rsidP="00CA3E14">
      <w:pPr>
        <w:pStyle w:val="a4"/>
      </w:pPr>
      <w:r w:rsidRPr="00CA3E14">
        <w:t>Шумы, которы</w:t>
      </w:r>
      <w:r w:rsidRPr="0098723C">
        <w:t>е действуют в течение рабочего времени на инженера, следующие:</w:t>
      </w:r>
    </w:p>
    <w:p w:rsidR="0098723C" w:rsidRPr="0098723C" w:rsidRDefault="0098723C" w:rsidP="00B93F2C">
      <w:pPr>
        <w:pStyle w:val="a4"/>
        <w:numPr>
          <w:ilvl w:val="0"/>
          <w:numId w:val="8"/>
        </w:numPr>
        <w:ind w:left="709"/>
        <w:jc w:val="left"/>
      </w:pPr>
      <w:r w:rsidRPr="0098723C">
        <w:t xml:space="preserve">ПК и периферия – 35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местная вентиляция – 45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общая вентиляция – 40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шум с улицы – 40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лабораторное оборудование – 35 </w:t>
      </w:r>
      <w:proofErr w:type="spellStart"/>
      <w:r w:rsidRPr="0098723C">
        <w:t>дБА</w:t>
      </w:r>
      <w:proofErr w:type="spellEnd"/>
      <w:r w:rsidRPr="0098723C">
        <w:t>.</w:t>
      </w:r>
    </w:p>
    <w:p w:rsidR="0098723C" w:rsidRPr="0098723C" w:rsidRDefault="0098723C" w:rsidP="00AC361B">
      <w:pPr>
        <w:pStyle w:val="a4"/>
      </w:pPr>
      <w:r w:rsidRPr="0098723C">
        <w:t xml:space="preserve">Фактический </w:t>
      </w:r>
      <w:r w:rsidRPr="00AC361B">
        <w:t>уровень</w:t>
      </w:r>
      <w:r w:rsidRPr="0098723C">
        <w:t xml:space="preserve"> шумов равен:</w:t>
      </w:r>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L</m:t>
              </m:r>
            </m:e>
            <m:sub>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b>
          </m:sSub>
          <m:r>
            <m:rPr>
              <m:sty m:val="p"/>
            </m:rPr>
            <w:rPr>
              <w:rFonts w:ascii="Cambria Math" w:hAnsi="Cambria Math"/>
            </w:rPr>
            <m:t>=10</m:t>
          </m:r>
          <m:func>
            <m:funcPr>
              <m:ctrlPr>
                <w:rPr>
                  <w:rFonts w:ascii="Cambria Math" w:hAnsi="Cambria Math"/>
                </w:rPr>
              </m:ctrlPr>
            </m:funcPr>
            <m:fName>
              <m:r>
                <m:rPr>
                  <m:sty m:val="p"/>
                </m:rPr>
                <w:rPr>
                  <w:rFonts w:ascii="Cambria Math" w:hAnsi="Cambria Math"/>
                </w:rPr>
                <m:t>lg</m:t>
              </m:r>
            </m:fName>
            <m:e>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3,5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3,5</m:t>
                      </m:r>
                    </m:sup>
                  </m:sSup>
                </m:e>
              </m:d>
            </m:e>
          </m:func>
          <m:r>
            <m:rPr>
              <m:sty m:val="p"/>
            </m:rPr>
            <w:rPr>
              <w:rFonts w:ascii="Cambria Math" w:hAnsi="Cambria Math"/>
            </w:rPr>
            <m:t>≈ 48 дБА</m:t>
          </m:r>
        </m:oMath>
      </m:oMathPara>
    </w:p>
    <w:p w:rsidR="0098723C" w:rsidRPr="0098723C" w:rsidRDefault="0098723C" w:rsidP="00AC361B">
      <w:pPr>
        <w:pStyle w:val="a4"/>
      </w:pPr>
      <w:r w:rsidRPr="0098723C">
        <w:lastRenderedPageBreak/>
        <w:t xml:space="preserve">Согласно таблице 1 из приложения </w:t>
      </w:r>
      <w:r w:rsidRPr="0098723C">
        <w:rPr>
          <w:lang w:val="en-US"/>
        </w:rPr>
        <w:t>N</w:t>
      </w:r>
      <w:r w:rsidRPr="0098723C">
        <w:t xml:space="preserve"> 4 Приказа Минтруда РФ </w:t>
      </w:r>
      <w:r w:rsidRPr="0098723C">
        <w:br/>
        <w:t xml:space="preserve">от 21.11.2023 № 817н, </w:t>
      </w:r>
      <w:r w:rsidRPr="00AC361B">
        <w:t>нормативный</w:t>
      </w:r>
      <w:r w:rsidRPr="0098723C">
        <w:t xml:space="preserve"> показатель шума (эквивалентного уровня звука) для 2-го (допустимого) класса равен 80 </w:t>
      </w:r>
      <w:proofErr w:type="spellStart"/>
      <w:r w:rsidRPr="0098723C">
        <w:t>дБА</w:t>
      </w:r>
      <w:proofErr w:type="spellEnd"/>
      <w:r w:rsidRPr="0098723C">
        <w:t xml:space="preserve">, что превышает фактическое значение. Соответственно, условия труда инженера относятся </w:t>
      </w:r>
      <w:r w:rsidRPr="0098723C">
        <w:br/>
        <w:t>ко 2-ому классу.</w:t>
      </w:r>
    </w:p>
    <w:p w:rsidR="0098723C" w:rsidRPr="0098723C" w:rsidRDefault="00AC361B" w:rsidP="00AC361B">
      <w:pPr>
        <w:pStyle w:val="3"/>
      </w:pPr>
      <w:bookmarkStart w:id="182" w:name="_Toc216763452"/>
      <w:r>
        <w:t xml:space="preserve">8.2.3 </w:t>
      </w:r>
      <w:r w:rsidR="0098723C" w:rsidRPr="0098723C">
        <w:t>Освещенность рабочей поверхности</w:t>
      </w:r>
      <w:bookmarkEnd w:id="182"/>
    </w:p>
    <w:p w:rsidR="0098723C" w:rsidRPr="00AC361B" w:rsidRDefault="0098723C" w:rsidP="00AC361B">
      <w:pPr>
        <w:pStyle w:val="a4"/>
      </w:pPr>
      <w:r w:rsidRPr="0098723C">
        <w:t xml:space="preserve">Рабочее место инженера </w:t>
      </w:r>
      <w:r w:rsidRPr="00AC361B">
        <w:t>имеет смешанный тип освещения – естественное освещение реализуется в виде одного оконного проёма площадью 5,55 м2 (высота 1,82 м, ширина 3,05 м), для обеспечения искусственного освещения используется настольная лампа и три пото</w:t>
      </w:r>
      <w:r w:rsidR="00AC361B">
        <w:t xml:space="preserve">лочных светильника – «ЛПО 01», </w:t>
      </w:r>
      <w:r w:rsidRPr="00AC361B">
        <w:t xml:space="preserve">с двумя люминесцентными лампами </w:t>
      </w:r>
      <w:r w:rsidR="00AC361B">
        <w:t xml:space="preserve">в каждом. Люминесцентные лампы </w:t>
      </w:r>
      <w:r w:rsidRPr="00AC361B">
        <w:t xml:space="preserve">от производителя </w:t>
      </w:r>
      <w:proofErr w:type="spellStart"/>
      <w:r w:rsidRPr="00AC361B">
        <w:t>Osram</w:t>
      </w:r>
      <w:proofErr w:type="spellEnd"/>
      <w:r w:rsidRPr="00AC361B">
        <w:t xml:space="preserve"> BASIC T8, длинной 1,2 м и мощностью 36 Вт каждая. Замеренная освещённость на рабочей поверхности – 498 </w:t>
      </w:r>
      <w:proofErr w:type="spellStart"/>
      <w:r w:rsidRPr="00AC361B">
        <w:t>лк</w:t>
      </w:r>
      <w:proofErr w:type="spellEnd"/>
      <w:r w:rsidRPr="00AC361B">
        <w:t>.</w:t>
      </w:r>
    </w:p>
    <w:p w:rsidR="0098723C" w:rsidRPr="0098723C" w:rsidRDefault="0098723C" w:rsidP="00AC361B">
      <w:pPr>
        <w:pStyle w:val="a4"/>
        <w:rPr>
          <w:bCs/>
        </w:rPr>
      </w:pPr>
      <w:r w:rsidRPr="00AC361B">
        <w:t xml:space="preserve">С учётом перечня выполняемых инженером работ в рамках данного дипломного проекта, минимальным объектом различения является пиксель </w:t>
      </w:r>
      <w:r w:rsidRPr="00AC361B">
        <w:br/>
        <w:t xml:space="preserve">на экране видеомонитора, имеющий характерный размер около 0,27 мм. Поскольку контраст объекта относительно фона может варьироваться, </w:t>
      </w:r>
      <w:r w:rsidRPr="00AC361B">
        <w:br/>
        <w:t xml:space="preserve">для расчётов принимается наиболее неблагоприятный случай – </w:t>
      </w:r>
      <w:proofErr w:type="spellStart"/>
      <w:r w:rsidRPr="00AC361B">
        <w:t>низкоконтрастный</w:t>
      </w:r>
      <w:proofErr w:type="spellEnd"/>
      <w:r w:rsidRPr="00AC361B">
        <w:t xml:space="preserve"> объект на тёмном фоне. Согласно таблице 5.25 </w:t>
      </w:r>
      <w:r w:rsidRPr="00AC361B">
        <w:br/>
        <w:t xml:space="preserve">из СанПиН 1.2.3685-21, нормативные параметры в соответствии </w:t>
      </w:r>
      <w:r w:rsidRPr="00AC361B">
        <w:br/>
        <w:t>с приведёнными выше условиями отражены</w:t>
      </w:r>
      <w:r w:rsidRPr="0098723C">
        <w:rPr>
          <w:bCs/>
        </w:rPr>
        <w:t xml:space="preserve"> в таблице </w:t>
      </w:r>
      <w:r w:rsidRPr="0098723C">
        <w:rPr>
          <w:bCs/>
        </w:rPr>
        <w:fldChar w:fldCharType="begin"/>
      </w:r>
      <w:r w:rsidRPr="0098723C">
        <w:rPr>
          <w:bCs/>
        </w:rPr>
        <w:instrText xml:space="preserve"> REF _Ref214522948 \h </w:instrText>
      </w:r>
      <w:r w:rsidRPr="0098723C">
        <w:instrText xml:space="preserve">\# \0 </w:instrText>
      </w:r>
      <w:r w:rsidRPr="0098723C">
        <w:rPr>
          <w:bCs/>
        </w:rPr>
      </w:r>
      <w:r w:rsidRPr="0098723C">
        <w:rPr>
          <w:bCs/>
        </w:rPr>
        <w:fldChar w:fldCharType="separate"/>
      </w:r>
      <w:r w:rsidR="00815C0C">
        <w:t>15</w:t>
      </w:r>
      <w:r w:rsidRPr="0098723C">
        <w:fldChar w:fldCharType="end"/>
      </w:r>
      <w:r w:rsidRPr="0098723C">
        <w:rPr>
          <w:bCs/>
        </w:rPr>
        <w:t>.</w:t>
      </w:r>
    </w:p>
    <w:p w:rsidR="0098723C" w:rsidRPr="0098723C" w:rsidRDefault="0098723C" w:rsidP="009B2386">
      <w:pPr>
        <w:pStyle w:val="aff1"/>
      </w:pPr>
      <w:bookmarkStart w:id="183" w:name="_Ref214522948"/>
      <w:r w:rsidRPr="0098723C">
        <w:t xml:space="preserve">Таблица </w:t>
      </w:r>
      <w:fldSimple w:instr=" SEQ Таблица \* ARABIC ">
        <w:r w:rsidR="00815C0C">
          <w:rPr>
            <w:noProof/>
          </w:rPr>
          <w:t>15</w:t>
        </w:r>
      </w:fldSimple>
      <w:bookmarkEnd w:id="183"/>
      <w:r w:rsidRPr="0098723C">
        <w:t xml:space="preserve"> – Нормирование освещения рабочих мест по СанПиН 1.2.3685-21</w:t>
      </w:r>
    </w:p>
    <w:tbl>
      <w:tblPr>
        <w:tblStyle w:val="af5"/>
        <w:tblW w:w="0" w:type="auto"/>
        <w:tblLook w:val="04A0" w:firstRow="1" w:lastRow="0" w:firstColumn="1" w:lastColumn="0" w:noHBand="0" w:noVBand="1"/>
      </w:tblPr>
      <w:tblGrid>
        <w:gridCol w:w="5949"/>
        <w:gridCol w:w="3395"/>
      </w:tblGrid>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Параметр</w:t>
            </w:r>
          </w:p>
        </w:tc>
        <w:tc>
          <w:tcPr>
            <w:tcW w:w="3395" w:type="dxa"/>
            <w:vAlign w:val="center"/>
          </w:tcPr>
          <w:p w:rsidR="0098723C" w:rsidRPr="00F2533F" w:rsidRDefault="0098723C" w:rsidP="00F2533F">
            <w:pPr>
              <w:spacing w:line="276" w:lineRule="auto"/>
              <w:rPr>
                <w:sz w:val="24"/>
              </w:rPr>
            </w:pPr>
            <w:r w:rsidRPr="00F2533F">
              <w:rPr>
                <w:sz w:val="24"/>
              </w:rPr>
              <w:t>Величина параметра</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Характеристика зрительной работы</w:t>
            </w:r>
          </w:p>
        </w:tc>
        <w:tc>
          <w:tcPr>
            <w:tcW w:w="3395" w:type="dxa"/>
            <w:vAlign w:val="center"/>
          </w:tcPr>
          <w:p w:rsidR="0098723C" w:rsidRPr="00F2533F" w:rsidRDefault="0098723C" w:rsidP="00F2533F">
            <w:pPr>
              <w:spacing w:line="276" w:lineRule="auto"/>
              <w:rPr>
                <w:sz w:val="24"/>
              </w:rPr>
            </w:pPr>
            <w:r w:rsidRPr="00F2533F">
              <w:rPr>
                <w:sz w:val="24"/>
              </w:rPr>
              <w:t>Очень высокой точности</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Наименьший или эквивалентный размер объекта различения, мм</w:t>
            </w:r>
          </w:p>
        </w:tc>
        <w:tc>
          <w:tcPr>
            <w:tcW w:w="3395" w:type="dxa"/>
            <w:vAlign w:val="center"/>
          </w:tcPr>
          <w:p w:rsidR="0098723C" w:rsidRPr="00F2533F" w:rsidRDefault="0098723C" w:rsidP="00F2533F">
            <w:pPr>
              <w:spacing w:line="276" w:lineRule="auto"/>
              <w:rPr>
                <w:sz w:val="24"/>
              </w:rPr>
            </w:pPr>
            <w:r w:rsidRPr="00F2533F">
              <w:rPr>
                <w:sz w:val="24"/>
              </w:rPr>
              <w:t xml:space="preserve">от 0,15 до 0,30 </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Разряд зрительной работы</w:t>
            </w:r>
          </w:p>
        </w:tc>
        <w:tc>
          <w:tcPr>
            <w:tcW w:w="3395" w:type="dxa"/>
            <w:vAlign w:val="center"/>
          </w:tcPr>
          <w:p w:rsidR="0098723C" w:rsidRPr="00F2533F" w:rsidRDefault="0098723C" w:rsidP="00F2533F">
            <w:pPr>
              <w:spacing w:line="276" w:lineRule="auto"/>
              <w:rPr>
                <w:sz w:val="24"/>
              </w:rPr>
            </w:pPr>
            <w:r w:rsidRPr="00F2533F">
              <w:rPr>
                <w:sz w:val="24"/>
              </w:rPr>
              <w:t>II</w:t>
            </w:r>
          </w:p>
        </w:tc>
      </w:tr>
      <w:tr w:rsidR="0098723C" w:rsidRPr="00F2533F" w:rsidTr="00176F2C">
        <w:tc>
          <w:tcPr>
            <w:tcW w:w="5949" w:type="dxa"/>
            <w:vAlign w:val="center"/>
          </w:tcPr>
          <w:p w:rsidR="0098723C" w:rsidRPr="00F2533F" w:rsidRDefault="0098723C" w:rsidP="00F2533F">
            <w:pPr>
              <w:spacing w:line="276" w:lineRule="auto"/>
              <w:rPr>
                <w:sz w:val="24"/>
              </w:rPr>
            </w:pPr>
            <w:proofErr w:type="spellStart"/>
            <w:r w:rsidRPr="00F2533F">
              <w:rPr>
                <w:sz w:val="24"/>
              </w:rPr>
              <w:t>Подразряд</w:t>
            </w:r>
            <w:proofErr w:type="spellEnd"/>
            <w:r w:rsidRPr="00F2533F">
              <w:rPr>
                <w:sz w:val="24"/>
              </w:rPr>
              <w:t xml:space="preserve"> зрительной работы</w:t>
            </w:r>
          </w:p>
        </w:tc>
        <w:tc>
          <w:tcPr>
            <w:tcW w:w="3395" w:type="dxa"/>
            <w:vAlign w:val="center"/>
          </w:tcPr>
          <w:p w:rsidR="0098723C" w:rsidRPr="00F2533F" w:rsidRDefault="0098723C" w:rsidP="00F2533F">
            <w:pPr>
              <w:spacing w:line="276" w:lineRule="auto"/>
              <w:rPr>
                <w:sz w:val="24"/>
              </w:rPr>
            </w:pPr>
            <w:r w:rsidRPr="00F2533F">
              <w:rPr>
                <w:sz w:val="24"/>
              </w:rPr>
              <w:t>а</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Контраст объекта различения с фоном</w:t>
            </w:r>
          </w:p>
        </w:tc>
        <w:tc>
          <w:tcPr>
            <w:tcW w:w="3395" w:type="dxa"/>
            <w:vAlign w:val="center"/>
          </w:tcPr>
          <w:p w:rsidR="0098723C" w:rsidRPr="00F2533F" w:rsidRDefault="0098723C" w:rsidP="00F2533F">
            <w:pPr>
              <w:spacing w:line="276" w:lineRule="auto"/>
              <w:rPr>
                <w:sz w:val="24"/>
              </w:rPr>
            </w:pPr>
            <w:r w:rsidRPr="00F2533F">
              <w:rPr>
                <w:sz w:val="24"/>
              </w:rPr>
              <w:t>Малый</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Характеристика фона</w:t>
            </w:r>
          </w:p>
        </w:tc>
        <w:tc>
          <w:tcPr>
            <w:tcW w:w="3395" w:type="dxa"/>
            <w:vAlign w:val="center"/>
          </w:tcPr>
          <w:p w:rsidR="0098723C" w:rsidRPr="00F2533F" w:rsidRDefault="0098723C" w:rsidP="00F2533F">
            <w:pPr>
              <w:spacing w:line="276" w:lineRule="auto"/>
              <w:rPr>
                <w:sz w:val="24"/>
              </w:rPr>
            </w:pPr>
            <w:r w:rsidRPr="00F2533F">
              <w:rPr>
                <w:sz w:val="24"/>
              </w:rPr>
              <w:t>Темный</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 xml:space="preserve">Искусственное общее освещение, освещенность, </w:t>
            </w:r>
            <w:proofErr w:type="spellStart"/>
            <w:r w:rsidRPr="00F2533F">
              <w:rPr>
                <w:sz w:val="24"/>
              </w:rPr>
              <w:t>лк</w:t>
            </w:r>
            <w:proofErr w:type="spellEnd"/>
          </w:p>
        </w:tc>
        <w:tc>
          <w:tcPr>
            <w:tcW w:w="3395" w:type="dxa"/>
            <w:vAlign w:val="center"/>
          </w:tcPr>
          <w:p w:rsidR="0098723C" w:rsidRPr="00F2533F" w:rsidRDefault="0098723C" w:rsidP="00F2533F">
            <w:pPr>
              <w:spacing w:line="276" w:lineRule="auto"/>
              <w:rPr>
                <w:sz w:val="24"/>
              </w:rPr>
            </w:pPr>
            <w:r w:rsidRPr="00F2533F">
              <w:rPr>
                <w:sz w:val="24"/>
              </w:rPr>
              <w:t>400</w:t>
            </w:r>
          </w:p>
        </w:tc>
      </w:tr>
    </w:tbl>
    <w:p w:rsidR="0098723C" w:rsidRPr="0020340F" w:rsidRDefault="0098723C" w:rsidP="0020340F">
      <w:pPr>
        <w:pStyle w:val="a4"/>
      </w:pPr>
      <w:r w:rsidRPr="0020340F">
        <w:lastRenderedPageBreak/>
        <w:t>Фактическое значение освещённости с запасом превосходит нормативное значение (</w:t>
      </w:r>
      <m:oMath>
        <m:r>
          <m:rPr>
            <m:sty m:val="p"/>
          </m:rPr>
          <w:rPr>
            <w:rFonts w:ascii="Cambria Math" w:hAnsi="Cambria Math"/>
          </w:rPr>
          <m:t>498 лк&gt;400 лк</m:t>
        </m:r>
      </m:oMath>
      <w:r w:rsidRPr="0020340F">
        <w:t xml:space="preserve">), что говорит о том, что существующее освещение в помещении обеспечивает уровень необходимых условий освещенности, качество световой среды высокое (класс 2). </w:t>
      </w:r>
    </w:p>
    <w:p w:rsidR="0098723C" w:rsidRPr="0020340F" w:rsidRDefault="0098723C" w:rsidP="0020340F">
      <w:pPr>
        <w:pStyle w:val="a4"/>
      </w:pPr>
      <w:r w:rsidRPr="0020340F">
        <w:t>Химические факторы</w:t>
      </w:r>
    </w:p>
    <w:p w:rsidR="0098723C" w:rsidRPr="0098723C" w:rsidRDefault="0098723C" w:rsidP="0020340F">
      <w:pPr>
        <w:pStyle w:val="a4"/>
      </w:pPr>
      <w:r w:rsidRPr="0020340F">
        <w:t xml:space="preserve">Химические факторы на рабочем месте инженера-разработчика проявляются при выполнении операций ручной пайки и очистки печатных плат. Инженер-разработчик использует флюс ЛТИ-120, припой марки </w:t>
      </w:r>
      <w:r w:rsidRPr="0020340F">
        <w:br/>
        <w:t>ПОС-61 и изопропиловый спирт. В процессе выделяются следующие вредные химические</w:t>
      </w:r>
      <w:r w:rsidRPr="0098723C">
        <w:t xml:space="preserve"> вещества (</w:t>
      </w:r>
      <w:r w:rsidRPr="0098723C">
        <w:rPr>
          <w:bCs/>
        </w:rPr>
        <w:t xml:space="preserve">предельно допустимая концентрация в воздухе согласно </w:t>
      </w:r>
      <w:r w:rsidRPr="0098723C">
        <w:t xml:space="preserve">таблице 1.1 </w:t>
      </w:r>
      <w:proofErr w:type="gramStart"/>
      <w:r w:rsidRPr="0098723C">
        <w:t xml:space="preserve">из </w:t>
      </w:r>
      <w:r w:rsidRPr="0098723C">
        <w:rPr>
          <w:bCs/>
        </w:rPr>
        <w:t>СанПиН</w:t>
      </w:r>
      <w:proofErr w:type="gramEnd"/>
      <w:r w:rsidRPr="0098723C">
        <w:rPr>
          <w:bCs/>
        </w:rPr>
        <w:t xml:space="preserve"> 1.2.3685-21)</w:t>
      </w:r>
      <w:r w:rsidRPr="0098723C">
        <w:t>:</w:t>
      </w:r>
    </w:p>
    <w:p w:rsidR="0098723C" w:rsidRPr="0020340F" w:rsidRDefault="0098723C" w:rsidP="00B93F2C">
      <w:pPr>
        <w:pStyle w:val="a4"/>
        <w:numPr>
          <w:ilvl w:val="0"/>
          <w:numId w:val="9"/>
        </w:numPr>
        <w:ind w:left="0" w:firstLine="360"/>
        <w:rPr>
          <w:spacing w:val="-2"/>
        </w:rPr>
      </w:pPr>
      <w:r w:rsidRPr="0020340F">
        <w:rPr>
          <w:spacing w:val="-2"/>
        </w:rPr>
        <w:t>флюс канифольный акт</w:t>
      </w:r>
      <w:r w:rsidR="0020340F" w:rsidRPr="0020340F">
        <w:rPr>
          <w:spacing w:val="-2"/>
        </w:rPr>
        <w:t xml:space="preserve">ивированный – класс опасности 4 </w:t>
      </w:r>
      <w:r w:rsidRPr="0020340F">
        <w:rPr>
          <w:spacing w:val="-2"/>
        </w:rPr>
        <w:t xml:space="preserve">(малоопасные), </w:t>
      </w:r>
      <w:r w:rsidRPr="0020340F">
        <w:rPr>
          <w:bCs/>
          <w:spacing w:val="-2"/>
        </w:rPr>
        <w:t>предельно допустимая концентрация в воздухе канифоли</w:t>
      </w:r>
      <w:r w:rsidRPr="0020340F">
        <w:rPr>
          <w:b/>
          <w:spacing w:val="-2"/>
        </w:rPr>
        <w:t xml:space="preserve"> </w:t>
      </w:r>
      <w:r w:rsidRPr="0020340F">
        <w:rPr>
          <w:spacing w:val="-2"/>
        </w:rPr>
        <w:t>ПДК = 0,3 мг/м³;</w:t>
      </w:r>
    </w:p>
    <w:p w:rsidR="0098723C" w:rsidRPr="0098723C" w:rsidRDefault="0098723C" w:rsidP="00B93F2C">
      <w:pPr>
        <w:pStyle w:val="a4"/>
        <w:numPr>
          <w:ilvl w:val="0"/>
          <w:numId w:val="9"/>
        </w:numPr>
      </w:pPr>
      <w:r w:rsidRPr="0098723C">
        <w:t>этиловый спирт;</w:t>
      </w:r>
    </w:p>
    <w:p w:rsidR="0098723C" w:rsidRPr="0098723C" w:rsidRDefault="0098723C" w:rsidP="00DC572A">
      <w:pPr>
        <w:pStyle w:val="a4"/>
      </w:pPr>
      <w:r w:rsidRPr="0098723C">
        <w:t xml:space="preserve">Так как </w:t>
      </w:r>
      <w:r w:rsidRPr="00DC572A">
        <w:t>флюс</w:t>
      </w:r>
      <w:r w:rsidRPr="0098723C">
        <w:t xml:space="preserve"> ЛТИ-120 – это паяльный </w:t>
      </w:r>
      <w:proofErr w:type="spellStart"/>
      <w:r w:rsidRPr="0098723C">
        <w:t>спирто</w:t>
      </w:r>
      <w:proofErr w:type="spellEnd"/>
      <w:r w:rsidRPr="0098723C">
        <w:t>-канифольный активированный флюс, этилового спирта в нём содержится 66–73%, поэтому это вещество дополнительно анализируется. Класс опасности 4, ПДК = 5 мг/м³.</w:t>
      </w:r>
    </w:p>
    <w:p w:rsidR="0098723C" w:rsidRPr="0098723C" w:rsidRDefault="0098723C" w:rsidP="00B93F2C">
      <w:pPr>
        <w:pStyle w:val="a4"/>
        <w:numPr>
          <w:ilvl w:val="0"/>
          <w:numId w:val="9"/>
        </w:numPr>
        <w:jc w:val="left"/>
      </w:pPr>
      <w:r w:rsidRPr="0098723C">
        <w:t>альдегиды (главным образом формальдегиды);</w:t>
      </w:r>
    </w:p>
    <w:p w:rsidR="0098723C" w:rsidRPr="0098723C" w:rsidRDefault="0098723C" w:rsidP="00DC572A">
      <w:pPr>
        <w:pStyle w:val="a4"/>
      </w:pPr>
      <w:r w:rsidRPr="0098723C">
        <w:t xml:space="preserve">Образуются при разложении смол (канифоль в составе ЛТИ-120, </w:t>
      </w:r>
      <w:r w:rsidRPr="0098723C">
        <w:br/>
        <w:t>20–25%) при температурах &gt;250˚</w:t>
      </w:r>
      <w:r w:rsidRPr="0098723C">
        <w:rPr>
          <w:lang w:val="en-US"/>
        </w:rPr>
        <w:t>C</w:t>
      </w:r>
      <w:r w:rsidRPr="0098723C">
        <w:t>. Класс опасности 2 (</w:t>
      </w:r>
      <w:proofErr w:type="spellStart"/>
      <w:r w:rsidRPr="0098723C">
        <w:t>высокоопасные</w:t>
      </w:r>
      <w:proofErr w:type="spellEnd"/>
      <w:r w:rsidRPr="0098723C">
        <w:t xml:space="preserve">), </w:t>
      </w:r>
      <w:r w:rsidRPr="0098723C">
        <w:br/>
        <w:t>ПДК = 0,5 мг/м³.</w:t>
      </w:r>
    </w:p>
    <w:p w:rsidR="0098723C" w:rsidRPr="0098723C" w:rsidRDefault="0098723C" w:rsidP="00B93F2C">
      <w:pPr>
        <w:pStyle w:val="a4"/>
        <w:numPr>
          <w:ilvl w:val="0"/>
          <w:numId w:val="9"/>
        </w:numPr>
      </w:pPr>
      <w:r w:rsidRPr="0098723C">
        <w:t>свинец – класс опасности 1 (чрезвычайно опасные), ПДК = 0,05 мг/м³;</w:t>
      </w:r>
    </w:p>
    <w:p w:rsidR="0098723C" w:rsidRPr="0098723C" w:rsidRDefault="0098723C" w:rsidP="00B93F2C">
      <w:pPr>
        <w:pStyle w:val="a4"/>
        <w:numPr>
          <w:ilvl w:val="0"/>
          <w:numId w:val="9"/>
        </w:numPr>
        <w:ind w:left="0" w:firstLine="360"/>
      </w:pPr>
      <w:r w:rsidRPr="0098723C">
        <w:t xml:space="preserve">изопропиловый спирт – класс опасности 3 (умеренно опасные), </w:t>
      </w:r>
      <w:r w:rsidRPr="0098723C">
        <w:br/>
        <w:t>ПДК = 50/10 мг/м³.</w:t>
      </w:r>
    </w:p>
    <w:p w:rsidR="0098723C" w:rsidRPr="0098723C" w:rsidRDefault="0098723C" w:rsidP="00DC572A">
      <w:pPr>
        <w:pStyle w:val="a4"/>
      </w:pPr>
      <w:r w:rsidRPr="0098723C">
        <w:t>На рабочем месте в зоне дыхания инженера фактические концентрации перечисленных химических веществ следующие:</w:t>
      </w:r>
    </w:p>
    <w:p w:rsidR="0098723C" w:rsidRPr="0098723C" w:rsidRDefault="0098723C" w:rsidP="00B93F2C">
      <w:pPr>
        <w:pStyle w:val="a4"/>
        <w:numPr>
          <w:ilvl w:val="0"/>
          <w:numId w:val="10"/>
        </w:numPr>
        <w:ind w:left="0" w:firstLine="360"/>
      </w:pPr>
      <w:r w:rsidRPr="0098723C">
        <w:t xml:space="preserve">флюс канифольный активированный – 0,75 мг/м³, соотношение </w:t>
      </w:r>
      <w:r w:rsidRPr="0098723C">
        <w:br/>
        <w:t>к ПДК – превышение в 2,5 раз;</w:t>
      </w:r>
    </w:p>
    <w:p w:rsidR="0098723C" w:rsidRPr="0098723C" w:rsidRDefault="0098723C" w:rsidP="00B93F2C">
      <w:pPr>
        <w:pStyle w:val="a4"/>
        <w:numPr>
          <w:ilvl w:val="0"/>
          <w:numId w:val="10"/>
        </w:numPr>
      </w:pPr>
      <w:r w:rsidRPr="0098723C">
        <w:t>этиловый спирт – 0,53 мг/м³, соотношение к ПДК – не превышает;</w:t>
      </w:r>
    </w:p>
    <w:p w:rsidR="0098723C" w:rsidRPr="0098723C" w:rsidRDefault="0098723C" w:rsidP="00B93F2C">
      <w:pPr>
        <w:pStyle w:val="a4"/>
        <w:numPr>
          <w:ilvl w:val="0"/>
          <w:numId w:val="10"/>
        </w:numPr>
      </w:pPr>
      <w:r w:rsidRPr="0098723C">
        <w:t>альдегиды – 0,4 мг/м³, соотношение к ПДК – не превышает;</w:t>
      </w:r>
    </w:p>
    <w:p w:rsidR="0098723C" w:rsidRPr="0098723C" w:rsidRDefault="0098723C" w:rsidP="00B93F2C">
      <w:pPr>
        <w:pStyle w:val="a4"/>
        <w:numPr>
          <w:ilvl w:val="0"/>
          <w:numId w:val="10"/>
        </w:numPr>
      </w:pPr>
      <w:r w:rsidRPr="0098723C">
        <w:lastRenderedPageBreak/>
        <w:t>свинец – 0,11 мг/м³, соотношение к ПДК – превышение в 2,2 раза;</w:t>
      </w:r>
    </w:p>
    <w:p w:rsidR="0098723C" w:rsidRPr="0098723C" w:rsidRDefault="0098723C" w:rsidP="00B93F2C">
      <w:pPr>
        <w:pStyle w:val="a4"/>
        <w:numPr>
          <w:ilvl w:val="0"/>
          <w:numId w:val="10"/>
        </w:numPr>
      </w:pPr>
      <w:r w:rsidRPr="0098723C">
        <w:t>изопропиловый спирт – 43 мг/м³, соотношение к ПДК – не превышает;</w:t>
      </w:r>
    </w:p>
    <w:p w:rsidR="0098723C" w:rsidRPr="0098723C" w:rsidRDefault="0098723C" w:rsidP="00DC572A">
      <w:pPr>
        <w:pStyle w:val="a4"/>
      </w:pPr>
      <w:r w:rsidRPr="0098723C">
        <w:t xml:space="preserve">В </w:t>
      </w:r>
      <w:r w:rsidRPr="00DC572A">
        <w:t>данном</w:t>
      </w:r>
      <w:r w:rsidRPr="0098723C">
        <w:t xml:space="preserve"> случае в воздухе присутствуют вещества, обладающие суммацией действия – это альдегиды (формальдегиды) и этиловый спирт, сумма отношений измеренных концентраций химических веществ к их ПДК не превышает единицы, что полност</w:t>
      </w:r>
      <w:r w:rsidR="00C62BEF">
        <w:t xml:space="preserve">ью удовлетворяет требованиям </w:t>
      </w:r>
      <w:proofErr w:type="gramStart"/>
      <w:r w:rsidR="00C62BEF">
        <w:t xml:space="preserve">из </w:t>
      </w:r>
      <w:r w:rsidRPr="0098723C">
        <w:rPr>
          <w:bCs/>
        </w:rPr>
        <w:t>СанПиН</w:t>
      </w:r>
      <w:proofErr w:type="gramEnd"/>
      <w:r w:rsidRPr="0098723C">
        <w:rPr>
          <w:bCs/>
        </w:rPr>
        <w:t xml:space="preserve"> 1.2.3685-21.</w:t>
      </w:r>
    </w:p>
    <w:p w:rsidR="0098723C" w:rsidRPr="0098723C" w:rsidRDefault="0098723C" w:rsidP="00C62BEF">
      <w:pPr>
        <w:pStyle w:val="a4"/>
      </w:pPr>
      <w:r w:rsidRPr="0098723C">
        <w:t xml:space="preserve">Таким </w:t>
      </w:r>
      <w:r w:rsidRPr="00C62BEF">
        <w:t>образом</w:t>
      </w:r>
      <w:r w:rsidRPr="0098723C">
        <w:t xml:space="preserve">, согласно приложению N 1 к приказу Минтруда РФ </w:t>
      </w:r>
      <w:r w:rsidRPr="0098723C">
        <w:br/>
        <w:t xml:space="preserve">от 21 ноября 2023 г. №817н, химический фактор соответствует классу 3.1 (вредных) условий труда, так как нормированное значение соотношения концентрации вредных химических веществ к их ПДК для этого класса –  </w:t>
      </w:r>
      <w:r w:rsidRPr="0098723C">
        <w:br/>
        <w:t>&gt; 1,0 - 3,0 раз. Для обеспечения требуемого уровня защиты от химических факторов в подразделе 1.6 представлен расчёт местной вытяжной вентиляции.</w:t>
      </w:r>
    </w:p>
    <w:p w:rsidR="0098723C" w:rsidRPr="0098723C" w:rsidRDefault="00773D00" w:rsidP="00773D00">
      <w:pPr>
        <w:pStyle w:val="3"/>
      </w:pPr>
      <w:bookmarkStart w:id="184" w:name="_Toc216763453"/>
      <w:r>
        <w:t xml:space="preserve">8.2.5 </w:t>
      </w:r>
      <w:r w:rsidR="0098723C" w:rsidRPr="0098723C">
        <w:t>Тяжесть трудового процесса</w:t>
      </w:r>
      <w:bookmarkEnd w:id="184"/>
    </w:p>
    <w:p w:rsidR="0098723C" w:rsidRPr="00773D00" w:rsidRDefault="0098723C" w:rsidP="00773D00">
      <w:pPr>
        <w:pStyle w:val="a4"/>
      </w:pPr>
      <w:r w:rsidRPr="0098723C">
        <w:t>Отнесение условий труда к классу (</w:t>
      </w:r>
      <w:r w:rsidRPr="00773D00">
        <w:t>подклассу) условий труда по тяжести трудового процесса осуществляется по следующим показателям: физическая динамическая нагрузка; масса поднимаемого и перемещаемого груза вручную; стереотипные рабочие движения; статическая нагрузка; рабочая поза; наклоны корпуса; перемещение в пространстве.</w:t>
      </w:r>
    </w:p>
    <w:p w:rsidR="0098723C" w:rsidRPr="00773D00" w:rsidRDefault="0098723C" w:rsidP="00773D00">
      <w:pPr>
        <w:pStyle w:val="a4"/>
      </w:pPr>
      <w:r w:rsidRPr="00773D00">
        <w:t>В ходе работы инженер-разработчик не поднимает тяжёлые предметы и не перемещает оборудование массой более нескольких килограммов. Как правило, перемещаемые предметы ограничиваются инструментами и малогабаритными макетными платами весом около 0,2 - 1,5 кг. Это значительно меньше установленных норм для 1 класса условий труда – до 5 кг для мужчин и до 3 кг для женщин при регулярном подъёме предметов несколько раз в час.</w:t>
      </w:r>
    </w:p>
    <w:p w:rsidR="0098723C" w:rsidRPr="00773D00" w:rsidRDefault="0098723C" w:rsidP="00773D00">
      <w:pPr>
        <w:pStyle w:val="a4"/>
      </w:pPr>
      <w:r w:rsidRPr="00773D00">
        <w:t xml:space="preserve">Локальная физическая нагрузка проявляется при работе с клавиатурой </w:t>
      </w:r>
      <w:r w:rsidRPr="00773D00">
        <w:br/>
        <w:t xml:space="preserve">и мышкой ПЭВМ и при пайке мелких электронных компонентов. </w:t>
      </w:r>
      <w:r w:rsidRPr="00773D00">
        <w:br/>
        <w:t xml:space="preserve">Эти операции связаны с большим количеством стереотипных, но точных движений кистей и пальцев, которые выполняются в высоком темпе. Однако </w:t>
      </w:r>
      <w:r w:rsidRPr="00773D00">
        <w:lastRenderedPageBreak/>
        <w:t xml:space="preserve">интенсивность этих движений у инженера существенно ниже предельных норм, установленных в таблице 3 «Стереотипные рабочие движения, количество за рабочий день (смену), единиц», приказу Минтруда РФ </w:t>
      </w:r>
      <w:r w:rsidRPr="00773D00">
        <w:br/>
        <w:t xml:space="preserve">от 21 ноября 2023 г. №817н, – для движения мелких мышечных групп критической считается интенсивность более 20 000 операций за рабочий день (смену). Фактически инженер выполняет примерно 1500 движений </w:t>
      </w:r>
      <w:r w:rsidRPr="00773D00">
        <w:br/>
        <w:t>за час (25 движений в минуту), значит за 8 часов рабочего времени – 12000 единиц, что значит условия труда относятся к 1 классу.</w:t>
      </w:r>
    </w:p>
    <w:p w:rsidR="0098723C" w:rsidRPr="00773D00" w:rsidRDefault="0098723C" w:rsidP="00773D00">
      <w:pPr>
        <w:pStyle w:val="a4"/>
      </w:pPr>
      <w:r w:rsidRPr="00773D00">
        <w:t xml:space="preserve">Основной особенностью деятельности инженера-разработчика является длительное пребывание в статичной позе сидя. Это положение, несмотря </w:t>
      </w:r>
      <w:r w:rsidRPr="00773D00">
        <w:br/>
        <w:t xml:space="preserve">на внешнюю лёгкость, создаёт устойчивую нагрузку на мышечный корсет спины, особенно на области поясничного и грудного отделов позвоночника. Однако такая поза не относится к вынужденным, так как эргономичное рабочее место (регулируемое кресло, правильный угол наклона экрана, корректная высота стола) позволяет инженеру поддерживать физиологически правильное положение корпуса, к тому же существует возможность смены рабочего положения тела (сидя, стоя). Поэтому данный фактор относится </w:t>
      </w:r>
      <w:r w:rsidRPr="00773D00">
        <w:br/>
        <w:t>к оптимальному классу условий труда.</w:t>
      </w:r>
    </w:p>
    <w:p w:rsidR="0098723C" w:rsidRPr="0098723C" w:rsidRDefault="0098723C" w:rsidP="00773D00">
      <w:pPr>
        <w:pStyle w:val="a4"/>
      </w:pPr>
      <w:r w:rsidRPr="00773D00">
        <w:t>Таким образом, анализ всех факторов тяжести трудового процесса позволяет сделать</w:t>
      </w:r>
      <w:r w:rsidRPr="0098723C">
        <w:t xml:space="preserve"> вывод, что тяжесть трудового процесса относится к </w:t>
      </w:r>
      <w:r w:rsidRPr="0098723C">
        <w:rPr>
          <w:bCs/>
        </w:rPr>
        <w:t>классу 1 – оптимальные условия труда</w:t>
      </w:r>
      <w:r w:rsidRPr="0098723C">
        <w:rPr>
          <w:b/>
        </w:rPr>
        <w:t>.</w:t>
      </w:r>
    </w:p>
    <w:p w:rsidR="0098723C" w:rsidRPr="0098723C" w:rsidRDefault="00773D00" w:rsidP="00773D00">
      <w:pPr>
        <w:pStyle w:val="3"/>
      </w:pPr>
      <w:bookmarkStart w:id="185" w:name="_Toc216763454"/>
      <w:r>
        <w:t xml:space="preserve">8.2.6 </w:t>
      </w:r>
      <w:r w:rsidR="0098723C" w:rsidRPr="0098723C">
        <w:t>Напряженность трудового процесса</w:t>
      </w:r>
      <w:bookmarkEnd w:id="185"/>
    </w:p>
    <w:p w:rsidR="0098723C" w:rsidRPr="00773D00" w:rsidRDefault="0098723C" w:rsidP="00773D00">
      <w:pPr>
        <w:pStyle w:val="a4"/>
      </w:pPr>
      <w:r w:rsidRPr="00773D00">
        <w:t xml:space="preserve">Напряжённость трудового процесса отражает психофизиологическую сторону работы и описывает влияние трудовой деятельности на нервную систему работника, его умственную активность, эмоциональное состояние, внимание и память. Для инженера-разработчика данный показатель имеет первостепенное значение, так как именно интеллектуальная составляющая, </w:t>
      </w:r>
      <w:r w:rsidRPr="00773D00">
        <w:br/>
        <w:t>а не физическая, является доминирующей в структуре трудового процесса.</w:t>
      </w:r>
    </w:p>
    <w:p w:rsidR="0098723C" w:rsidRPr="00773D00" w:rsidRDefault="0098723C" w:rsidP="00773D00">
      <w:pPr>
        <w:pStyle w:val="a4"/>
      </w:pPr>
      <w:r w:rsidRPr="00773D00">
        <w:t xml:space="preserve">В соответствии с приложением N 14 к Методике проведения специальной оценки условий труда, утвержденной приказом Минтруда РФ </w:t>
      </w:r>
      <w:r w:rsidRPr="00773D00">
        <w:br/>
      </w:r>
      <w:r w:rsidRPr="00773D00">
        <w:lastRenderedPageBreak/>
        <w:t xml:space="preserve">от 21 ноября 2023 г. №817н, оценка напряжённости труда включает анализ сенсорных нагрузок и монотонных. В профессиональной деятельности инженера-разработчика присутствуют все элементы этих нагрузок, </w:t>
      </w:r>
      <w:r w:rsidRPr="00773D00">
        <w:br/>
        <w:t xml:space="preserve">но выраженность каждого различна (таблица </w:t>
      </w:r>
      <w:r w:rsidRPr="00773D00">
        <w:fldChar w:fldCharType="begin"/>
      </w:r>
      <w:r w:rsidRPr="00773D00">
        <w:instrText xml:space="preserve"> REF _Ref214522978 \h \# \0 </w:instrText>
      </w:r>
      <w:r w:rsidR="00773D00">
        <w:instrText xml:space="preserve"> \* MERGEFORMAT </w:instrText>
      </w:r>
      <w:r w:rsidRPr="00773D00">
        <w:fldChar w:fldCharType="separate"/>
      </w:r>
      <w:r w:rsidR="00815C0C">
        <w:t>16</w:t>
      </w:r>
      <w:r w:rsidRPr="00773D00">
        <w:fldChar w:fldCharType="end"/>
      </w:r>
      <w:r w:rsidRPr="00773D00">
        <w:t>).</w:t>
      </w:r>
    </w:p>
    <w:p w:rsidR="0098723C" w:rsidRPr="0098723C" w:rsidRDefault="0098723C" w:rsidP="00773D00">
      <w:pPr>
        <w:pStyle w:val="aff1"/>
      </w:pPr>
      <w:bookmarkStart w:id="186" w:name="_Ref214522978"/>
      <w:r w:rsidRPr="0098723C">
        <w:t xml:space="preserve">Таблица </w:t>
      </w:r>
      <w:fldSimple w:instr=" SEQ Таблица \* ARABIC ">
        <w:r w:rsidR="00815C0C">
          <w:rPr>
            <w:noProof/>
          </w:rPr>
          <w:t>16</w:t>
        </w:r>
      </w:fldSimple>
      <w:bookmarkEnd w:id="186"/>
      <w:r w:rsidRPr="0098723C">
        <w:t xml:space="preserve"> – Сравнение фактических и нормативных значений показателей напряжённости трудового процесса</w:t>
      </w:r>
    </w:p>
    <w:tbl>
      <w:tblPr>
        <w:tblStyle w:val="af5"/>
        <w:tblW w:w="9571" w:type="dxa"/>
        <w:tblLook w:val="04A0" w:firstRow="1" w:lastRow="0" w:firstColumn="1" w:lastColumn="0" w:noHBand="0" w:noVBand="1"/>
      </w:tblPr>
      <w:tblGrid>
        <w:gridCol w:w="5098"/>
        <w:gridCol w:w="1565"/>
        <w:gridCol w:w="1704"/>
        <w:gridCol w:w="1204"/>
      </w:tblGrid>
      <w:tr w:rsidR="0098723C" w:rsidRPr="00787393" w:rsidTr="00176F2C">
        <w:tc>
          <w:tcPr>
            <w:tcW w:w="5098" w:type="dxa"/>
            <w:vAlign w:val="center"/>
          </w:tcPr>
          <w:p w:rsidR="0098723C" w:rsidRPr="00787393" w:rsidRDefault="0098723C" w:rsidP="00787393">
            <w:pPr>
              <w:spacing w:line="276" w:lineRule="auto"/>
              <w:rPr>
                <w:sz w:val="24"/>
              </w:rPr>
            </w:pPr>
            <w:r w:rsidRPr="00787393">
              <w:rPr>
                <w:sz w:val="24"/>
              </w:rPr>
              <w:t>Показатели напряженности трудового процесса</w:t>
            </w:r>
          </w:p>
        </w:tc>
        <w:tc>
          <w:tcPr>
            <w:tcW w:w="1565" w:type="dxa"/>
            <w:vAlign w:val="center"/>
          </w:tcPr>
          <w:p w:rsidR="0098723C" w:rsidRPr="00787393" w:rsidRDefault="0098723C" w:rsidP="00787393">
            <w:pPr>
              <w:spacing w:line="276" w:lineRule="auto"/>
              <w:rPr>
                <w:sz w:val="24"/>
              </w:rPr>
            </w:pPr>
            <w:r w:rsidRPr="00787393">
              <w:rPr>
                <w:sz w:val="24"/>
              </w:rPr>
              <w:t>Фактическое значение</w:t>
            </w:r>
          </w:p>
        </w:tc>
        <w:tc>
          <w:tcPr>
            <w:tcW w:w="1704" w:type="dxa"/>
            <w:vAlign w:val="center"/>
          </w:tcPr>
          <w:p w:rsidR="0098723C" w:rsidRPr="00787393" w:rsidRDefault="0098723C" w:rsidP="00787393">
            <w:pPr>
              <w:spacing w:line="276" w:lineRule="auto"/>
              <w:rPr>
                <w:sz w:val="24"/>
              </w:rPr>
            </w:pPr>
            <w:r w:rsidRPr="00787393">
              <w:rPr>
                <w:sz w:val="24"/>
              </w:rPr>
              <w:t>Нормативное значение</w:t>
            </w:r>
          </w:p>
        </w:tc>
        <w:tc>
          <w:tcPr>
            <w:tcW w:w="1204" w:type="dxa"/>
            <w:vAlign w:val="center"/>
          </w:tcPr>
          <w:p w:rsidR="0098723C" w:rsidRPr="00787393" w:rsidRDefault="0098723C" w:rsidP="00787393">
            <w:pPr>
              <w:spacing w:line="276" w:lineRule="auto"/>
              <w:rPr>
                <w:sz w:val="24"/>
              </w:rPr>
            </w:pPr>
            <w:r w:rsidRPr="00787393">
              <w:rPr>
                <w:sz w:val="24"/>
              </w:rPr>
              <w:t>Класс условий труда</w:t>
            </w:r>
          </w:p>
        </w:tc>
      </w:tr>
      <w:tr w:rsidR="0098723C" w:rsidRPr="00787393" w:rsidTr="00176F2C">
        <w:tc>
          <w:tcPr>
            <w:tcW w:w="9571" w:type="dxa"/>
            <w:gridSpan w:val="4"/>
            <w:vAlign w:val="center"/>
          </w:tcPr>
          <w:p w:rsidR="0098723C" w:rsidRPr="00787393" w:rsidRDefault="0098723C" w:rsidP="00787393">
            <w:pPr>
              <w:spacing w:line="276" w:lineRule="auto"/>
              <w:rPr>
                <w:sz w:val="24"/>
              </w:rPr>
            </w:pPr>
            <w:r w:rsidRPr="00787393">
              <w:rPr>
                <w:sz w:val="24"/>
              </w:rPr>
              <w:t>1. Сенсорные нагрузки</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Плотность сигналов и сообщений в среднем за 1 час работы, ед.</w:t>
            </w:r>
          </w:p>
        </w:tc>
        <w:tc>
          <w:tcPr>
            <w:tcW w:w="1565" w:type="dxa"/>
            <w:vAlign w:val="center"/>
          </w:tcPr>
          <w:p w:rsidR="0098723C" w:rsidRPr="00787393" w:rsidRDefault="0098723C" w:rsidP="00787393">
            <w:pPr>
              <w:spacing w:line="276" w:lineRule="auto"/>
              <w:rPr>
                <w:sz w:val="24"/>
              </w:rPr>
            </w:pPr>
            <w:r w:rsidRPr="00787393">
              <w:rPr>
                <w:sz w:val="24"/>
              </w:rPr>
              <w:t>80 - 100</w:t>
            </w:r>
          </w:p>
        </w:tc>
        <w:tc>
          <w:tcPr>
            <w:tcW w:w="1704" w:type="dxa"/>
            <w:vAlign w:val="center"/>
          </w:tcPr>
          <w:p w:rsidR="0098723C" w:rsidRPr="00787393" w:rsidRDefault="0098723C" w:rsidP="00787393">
            <w:pPr>
              <w:spacing w:line="276" w:lineRule="auto"/>
              <w:rPr>
                <w:sz w:val="24"/>
              </w:rPr>
            </w:pPr>
            <w:r w:rsidRPr="00787393">
              <w:rPr>
                <w:sz w:val="24"/>
              </w:rPr>
              <w:t>76 - 175</w:t>
            </w:r>
          </w:p>
        </w:tc>
        <w:tc>
          <w:tcPr>
            <w:tcW w:w="1204" w:type="dxa"/>
            <w:vAlign w:val="center"/>
          </w:tcPr>
          <w:p w:rsidR="0098723C" w:rsidRPr="00787393" w:rsidRDefault="0098723C" w:rsidP="00787393">
            <w:pPr>
              <w:spacing w:line="276" w:lineRule="auto"/>
              <w:rPr>
                <w:sz w:val="24"/>
              </w:rPr>
            </w:pPr>
            <w:r w:rsidRPr="00787393">
              <w:rPr>
                <w:sz w:val="24"/>
              </w:rPr>
              <w:t>2</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Число производственных объектов одновременного наблюдения, ед.</w:t>
            </w:r>
          </w:p>
        </w:tc>
        <w:tc>
          <w:tcPr>
            <w:tcW w:w="1565" w:type="dxa"/>
            <w:vAlign w:val="center"/>
          </w:tcPr>
          <w:p w:rsidR="0098723C" w:rsidRPr="00787393" w:rsidRDefault="0098723C" w:rsidP="00787393">
            <w:pPr>
              <w:spacing w:line="276" w:lineRule="auto"/>
              <w:rPr>
                <w:sz w:val="24"/>
              </w:rPr>
            </w:pPr>
            <w:r w:rsidRPr="00787393">
              <w:rPr>
                <w:sz w:val="24"/>
              </w:rPr>
              <w:t>3</w:t>
            </w:r>
          </w:p>
        </w:tc>
        <w:tc>
          <w:tcPr>
            <w:tcW w:w="1704" w:type="dxa"/>
            <w:vAlign w:val="center"/>
          </w:tcPr>
          <w:p w:rsidR="0098723C" w:rsidRPr="00787393" w:rsidRDefault="0098723C" w:rsidP="00787393">
            <w:pPr>
              <w:spacing w:line="276" w:lineRule="auto"/>
              <w:rPr>
                <w:sz w:val="24"/>
              </w:rPr>
            </w:pPr>
            <w:r w:rsidRPr="00787393">
              <w:rPr>
                <w:sz w:val="24"/>
              </w:rPr>
              <w:t>до 5</w:t>
            </w:r>
          </w:p>
        </w:tc>
        <w:tc>
          <w:tcPr>
            <w:tcW w:w="1204" w:type="dxa"/>
            <w:vAlign w:val="center"/>
          </w:tcPr>
          <w:p w:rsidR="0098723C" w:rsidRPr="00787393" w:rsidRDefault="0098723C" w:rsidP="00787393">
            <w:pPr>
              <w:spacing w:line="276" w:lineRule="auto"/>
              <w:rPr>
                <w:sz w:val="24"/>
              </w:rPr>
            </w:pPr>
            <w:r w:rsidRPr="00787393">
              <w:rPr>
                <w:sz w:val="24"/>
              </w:rPr>
              <w:t>1</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 xml:space="preserve">Работа с оптическими приборами, </w:t>
            </w:r>
            <w:r w:rsidRPr="00787393">
              <w:rPr>
                <w:sz w:val="24"/>
              </w:rPr>
              <w:br/>
              <w:t>% времени рабочего дня</w:t>
            </w:r>
          </w:p>
        </w:tc>
        <w:tc>
          <w:tcPr>
            <w:tcW w:w="1565" w:type="dxa"/>
            <w:vAlign w:val="center"/>
          </w:tcPr>
          <w:p w:rsidR="0098723C" w:rsidRPr="00787393" w:rsidRDefault="0098723C" w:rsidP="00787393">
            <w:pPr>
              <w:spacing w:line="276" w:lineRule="auto"/>
              <w:rPr>
                <w:sz w:val="24"/>
              </w:rPr>
            </w:pPr>
            <w:r w:rsidRPr="00787393">
              <w:rPr>
                <w:sz w:val="24"/>
              </w:rPr>
              <w:t>15</w:t>
            </w:r>
          </w:p>
        </w:tc>
        <w:tc>
          <w:tcPr>
            <w:tcW w:w="1704" w:type="dxa"/>
            <w:vAlign w:val="center"/>
          </w:tcPr>
          <w:p w:rsidR="0098723C" w:rsidRPr="00787393" w:rsidRDefault="0098723C" w:rsidP="00787393">
            <w:pPr>
              <w:spacing w:line="276" w:lineRule="auto"/>
              <w:rPr>
                <w:sz w:val="24"/>
              </w:rPr>
            </w:pPr>
            <w:r w:rsidRPr="00787393">
              <w:rPr>
                <w:sz w:val="24"/>
              </w:rPr>
              <w:t>до 25</w:t>
            </w:r>
          </w:p>
        </w:tc>
        <w:tc>
          <w:tcPr>
            <w:tcW w:w="1204" w:type="dxa"/>
            <w:vAlign w:val="center"/>
          </w:tcPr>
          <w:p w:rsidR="0098723C" w:rsidRPr="00787393" w:rsidRDefault="0098723C" w:rsidP="00787393">
            <w:pPr>
              <w:spacing w:line="276" w:lineRule="auto"/>
              <w:rPr>
                <w:sz w:val="24"/>
              </w:rPr>
            </w:pPr>
            <w:r w:rsidRPr="00787393">
              <w:rPr>
                <w:sz w:val="24"/>
              </w:rPr>
              <w:t>1</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Нагрузка на голосовой аппарат (суммарное количество часов, наговариваемое в неделю), час.</w:t>
            </w:r>
          </w:p>
        </w:tc>
        <w:tc>
          <w:tcPr>
            <w:tcW w:w="1565" w:type="dxa"/>
            <w:vAlign w:val="center"/>
          </w:tcPr>
          <w:p w:rsidR="0098723C" w:rsidRPr="00787393" w:rsidRDefault="0098723C" w:rsidP="00787393">
            <w:pPr>
              <w:spacing w:line="276" w:lineRule="auto"/>
              <w:rPr>
                <w:sz w:val="24"/>
              </w:rPr>
            </w:pPr>
            <w:r w:rsidRPr="00787393">
              <w:rPr>
                <w:sz w:val="24"/>
              </w:rPr>
              <w:t>15</w:t>
            </w:r>
          </w:p>
        </w:tc>
        <w:tc>
          <w:tcPr>
            <w:tcW w:w="1704" w:type="dxa"/>
            <w:vAlign w:val="center"/>
          </w:tcPr>
          <w:p w:rsidR="0098723C" w:rsidRPr="00787393" w:rsidRDefault="0098723C" w:rsidP="00787393">
            <w:pPr>
              <w:spacing w:line="276" w:lineRule="auto"/>
              <w:rPr>
                <w:sz w:val="24"/>
              </w:rPr>
            </w:pPr>
            <w:r w:rsidRPr="00787393">
              <w:rPr>
                <w:sz w:val="24"/>
              </w:rPr>
              <w:t>до 16</w:t>
            </w:r>
          </w:p>
        </w:tc>
        <w:tc>
          <w:tcPr>
            <w:tcW w:w="1204" w:type="dxa"/>
            <w:vAlign w:val="center"/>
          </w:tcPr>
          <w:p w:rsidR="0098723C" w:rsidRPr="00787393" w:rsidRDefault="0098723C" w:rsidP="00787393">
            <w:pPr>
              <w:spacing w:line="276" w:lineRule="auto"/>
              <w:rPr>
                <w:sz w:val="24"/>
              </w:rPr>
            </w:pPr>
            <w:r w:rsidRPr="00787393">
              <w:rPr>
                <w:sz w:val="24"/>
              </w:rPr>
              <w:t>1</w:t>
            </w:r>
          </w:p>
        </w:tc>
      </w:tr>
      <w:tr w:rsidR="0098723C" w:rsidRPr="00787393" w:rsidTr="00176F2C">
        <w:tc>
          <w:tcPr>
            <w:tcW w:w="9571" w:type="dxa"/>
            <w:gridSpan w:val="4"/>
            <w:vAlign w:val="center"/>
          </w:tcPr>
          <w:p w:rsidR="0098723C" w:rsidRPr="00787393" w:rsidRDefault="0098723C" w:rsidP="00787393">
            <w:pPr>
              <w:spacing w:line="276" w:lineRule="auto"/>
              <w:rPr>
                <w:sz w:val="24"/>
              </w:rPr>
            </w:pPr>
            <w:r w:rsidRPr="00787393">
              <w:rPr>
                <w:sz w:val="24"/>
              </w:rPr>
              <w:t>2. Монотонность нагрузок</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Число элементов (приемов), необходимых для реализации простого задания или многократно повторяющихся операций, ед.</w:t>
            </w:r>
          </w:p>
        </w:tc>
        <w:tc>
          <w:tcPr>
            <w:tcW w:w="1565" w:type="dxa"/>
            <w:vAlign w:val="center"/>
          </w:tcPr>
          <w:p w:rsidR="0098723C" w:rsidRPr="00787393" w:rsidRDefault="0098723C" w:rsidP="00787393">
            <w:pPr>
              <w:spacing w:line="276" w:lineRule="auto"/>
              <w:rPr>
                <w:sz w:val="24"/>
              </w:rPr>
            </w:pPr>
            <w:r w:rsidRPr="00787393">
              <w:rPr>
                <w:sz w:val="24"/>
              </w:rPr>
              <w:t>8</w:t>
            </w:r>
          </w:p>
        </w:tc>
        <w:tc>
          <w:tcPr>
            <w:tcW w:w="1704" w:type="dxa"/>
            <w:vAlign w:val="center"/>
          </w:tcPr>
          <w:p w:rsidR="0098723C" w:rsidRPr="00787393" w:rsidRDefault="0098723C" w:rsidP="00787393">
            <w:pPr>
              <w:spacing w:line="276" w:lineRule="auto"/>
              <w:rPr>
                <w:sz w:val="24"/>
              </w:rPr>
            </w:pPr>
            <w:r w:rsidRPr="00787393">
              <w:rPr>
                <w:sz w:val="24"/>
              </w:rPr>
              <w:t>6 - 9</w:t>
            </w:r>
          </w:p>
        </w:tc>
        <w:tc>
          <w:tcPr>
            <w:tcW w:w="1204" w:type="dxa"/>
            <w:vAlign w:val="center"/>
          </w:tcPr>
          <w:p w:rsidR="0098723C" w:rsidRPr="00787393" w:rsidRDefault="0098723C" w:rsidP="00787393">
            <w:pPr>
              <w:spacing w:line="276" w:lineRule="auto"/>
              <w:rPr>
                <w:sz w:val="24"/>
              </w:rPr>
            </w:pPr>
            <w:r w:rsidRPr="00787393">
              <w:rPr>
                <w:sz w:val="24"/>
              </w:rPr>
              <w:t>2</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Монотонность производственной обстановки, час.</w:t>
            </w:r>
          </w:p>
        </w:tc>
        <w:tc>
          <w:tcPr>
            <w:tcW w:w="1565" w:type="dxa"/>
            <w:vAlign w:val="center"/>
          </w:tcPr>
          <w:p w:rsidR="0098723C" w:rsidRPr="00787393" w:rsidRDefault="0098723C" w:rsidP="00787393">
            <w:pPr>
              <w:spacing w:line="276" w:lineRule="auto"/>
              <w:rPr>
                <w:sz w:val="24"/>
              </w:rPr>
            </w:pPr>
            <w:r w:rsidRPr="00787393">
              <w:rPr>
                <w:sz w:val="24"/>
              </w:rPr>
              <w:t>50%</w:t>
            </w:r>
          </w:p>
        </w:tc>
        <w:tc>
          <w:tcPr>
            <w:tcW w:w="1704" w:type="dxa"/>
            <w:vAlign w:val="center"/>
          </w:tcPr>
          <w:p w:rsidR="0098723C" w:rsidRPr="00787393" w:rsidRDefault="0098723C" w:rsidP="00787393">
            <w:pPr>
              <w:spacing w:line="276" w:lineRule="auto"/>
              <w:rPr>
                <w:sz w:val="24"/>
              </w:rPr>
            </w:pPr>
            <w:r w:rsidRPr="00787393">
              <w:rPr>
                <w:sz w:val="24"/>
              </w:rPr>
              <w:t>менее 75</w:t>
            </w:r>
          </w:p>
        </w:tc>
        <w:tc>
          <w:tcPr>
            <w:tcW w:w="1204" w:type="dxa"/>
            <w:vAlign w:val="center"/>
          </w:tcPr>
          <w:p w:rsidR="0098723C" w:rsidRPr="00787393" w:rsidRDefault="0098723C" w:rsidP="00787393">
            <w:pPr>
              <w:spacing w:line="276" w:lineRule="auto"/>
              <w:rPr>
                <w:sz w:val="24"/>
              </w:rPr>
            </w:pPr>
            <w:r w:rsidRPr="00787393">
              <w:rPr>
                <w:sz w:val="24"/>
              </w:rPr>
              <w:t>1</w:t>
            </w:r>
          </w:p>
        </w:tc>
      </w:tr>
    </w:tbl>
    <w:p w:rsidR="0098723C" w:rsidRPr="0098723C" w:rsidRDefault="0098723C" w:rsidP="002F6955">
      <w:pPr>
        <w:pStyle w:val="a4"/>
        <w:spacing w:before="240"/>
      </w:pPr>
      <w:r w:rsidRPr="0098723C">
        <w:t xml:space="preserve">Обобщая перечисленные </w:t>
      </w:r>
      <w:r w:rsidRPr="002F6955">
        <w:t>показатели</w:t>
      </w:r>
      <w:r w:rsidRPr="0098723C">
        <w:t xml:space="preserve"> и их значения, можно сделать вывод, что, несмотря на наличие малого количества многократно повторяющихся операций и высокой плотности сигналов, общий уровень показателей остаётся в пределах профессионально приемлемых значений, следовательно, напряжённость трудового процесса инженера-разработчика соответствует классу 2 (допустимые условия труда).</w:t>
      </w:r>
    </w:p>
    <w:p w:rsidR="0098723C" w:rsidRPr="0098723C" w:rsidRDefault="0096157A" w:rsidP="0096157A">
      <w:pPr>
        <w:pStyle w:val="3"/>
      </w:pPr>
      <w:bookmarkStart w:id="187" w:name="_Toc216763455"/>
      <w:r>
        <w:t xml:space="preserve">8.2.7 </w:t>
      </w:r>
      <w:r w:rsidR="0098723C" w:rsidRPr="0098723C">
        <w:t>Итоговый класс условий труда</w:t>
      </w:r>
      <w:bookmarkEnd w:id="187"/>
    </w:p>
    <w:p w:rsidR="0098723C" w:rsidRPr="0098723C" w:rsidRDefault="0098723C" w:rsidP="008A2CA5">
      <w:pPr>
        <w:pStyle w:val="a4"/>
      </w:pPr>
      <w:r w:rsidRPr="0098723C">
        <w:t xml:space="preserve">На основании комплексной оценки всех факторов рабочей среды, выполненной в соответствии с приказом Минтруда РФ от 21 ноября 2023 г. </w:t>
      </w:r>
      <w:r w:rsidRPr="0098723C">
        <w:br/>
        <w:t xml:space="preserve">№ 817н, установлено, что условия труда инженера-разработчика в рамках </w:t>
      </w:r>
      <w:r w:rsidRPr="0098723C">
        <w:lastRenderedPageBreak/>
        <w:t>работы над данным дипломным проектом относятся к 3.1 (вредному) классу, так как присутствует вредное химическое воздействие.</w:t>
      </w:r>
    </w:p>
    <w:p w:rsidR="0098723C" w:rsidRPr="0098723C" w:rsidRDefault="008A2CA5" w:rsidP="008A2CA5">
      <w:pPr>
        <w:pStyle w:val="2"/>
      </w:pPr>
      <w:bookmarkStart w:id="188" w:name="_Toc214645476"/>
      <w:bookmarkStart w:id="189" w:name="_Toc216763456"/>
      <w:r>
        <w:t xml:space="preserve">8.3 </w:t>
      </w:r>
      <w:r w:rsidR="0098723C" w:rsidRPr="0098723C">
        <w:t>Оценка рабочего места по эргономике</w:t>
      </w:r>
      <w:bookmarkEnd w:id="188"/>
      <w:bookmarkEnd w:id="189"/>
    </w:p>
    <w:p w:rsidR="0098723C" w:rsidRPr="008A2CA5" w:rsidRDefault="0098723C" w:rsidP="008A2CA5">
      <w:pPr>
        <w:pStyle w:val="a4"/>
      </w:pPr>
      <w:r w:rsidRPr="0098723C">
        <w:t xml:space="preserve">ГОСТ 12.2.032-78 «Система стандартов безопасности труда. Рабочее место при </w:t>
      </w:r>
      <w:r w:rsidRPr="008A2CA5">
        <w:t>выполнении работ сидя. Общие эргономические требования» устанавливает требования к рабочим местам при выполнении работ сидя, ориентируясь на формирование комфортных условий труда, исключающих вынужденные позы, излишнюю статическую нагрузку и неблагоприятные положения тела.</w:t>
      </w:r>
    </w:p>
    <w:p w:rsidR="0098723C" w:rsidRPr="008A2CA5" w:rsidRDefault="0098723C" w:rsidP="008A2CA5">
      <w:pPr>
        <w:pStyle w:val="a4"/>
      </w:pPr>
      <w:r w:rsidRPr="008A2CA5">
        <w:t xml:space="preserve">Основное рабочее место за ПК предназначено для умственной деятельности и относится к категории «легкие работы», согласно </w:t>
      </w:r>
      <w:r w:rsidRPr="008A2CA5">
        <w:br/>
        <w:t xml:space="preserve">ГОСТ 12.2.032-78. Стол имеет следующие характеристики – высота 750 мм, глубина 900 мм, ширина 1200 мм. Для инженера ростом 170 см высота стола обеспечивает естественное положение плеч, глубина стола позволяет расположить монитор на оптимальном расстоянии, а ширина обеспечивает достаточную площадь для расположения периферии ПК, документации </w:t>
      </w:r>
      <w:r w:rsidRPr="008A2CA5">
        <w:br/>
        <w:t xml:space="preserve">и вспомогательной канцелярии. </w:t>
      </w:r>
    </w:p>
    <w:p w:rsidR="0098723C" w:rsidRPr="008A2CA5" w:rsidRDefault="0098723C" w:rsidP="008A2CA5">
      <w:pPr>
        <w:pStyle w:val="a4"/>
      </w:pPr>
      <w:r w:rsidRPr="008A2CA5">
        <w:t>Высота пространства для ног под столом основного рабочего места составляет 680 мм, от сиденья до нижнего края рабочей поверхности 250 мм, ширина 1060 мм.</w:t>
      </w:r>
    </w:p>
    <w:p w:rsidR="0098723C" w:rsidRPr="008A2CA5" w:rsidRDefault="0098723C" w:rsidP="008A2CA5">
      <w:pPr>
        <w:pStyle w:val="a4"/>
      </w:pPr>
      <w:r w:rsidRPr="008A2CA5">
        <w:t xml:space="preserve">Рабочее место для пайки отличается по функционалу от места за ПК. Оно предназначено для выполнения тонких зрительных операций: пайки </w:t>
      </w:r>
      <w:r w:rsidRPr="008A2CA5">
        <w:br/>
        <w:t xml:space="preserve">SMD-компонентов, осмотра печатных плат и проведения мелких механических работ (категория «тонкие работы»). Фактические характеристики стола – высота 800 мм, глубина 730 мм, ширина 1000 мм. </w:t>
      </w:r>
    </w:p>
    <w:p w:rsidR="0098723C" w:rsidRPr="008A2CA5" w:rsidRDefault="0098723C" w:rsidP="008A2CA5">
      <w:pPr>
        <w:pStyle w:val="a4"/>
      </w:pPr>
      <w:r w:rsidRPr="008A2CA5">
        <w:t>Высота пространства для ног под столом рабочего места для пайки составляет 700 мм, от сиденья до нижнего края рабочей поверхности 270 мм, ширина 800 мм.</w:t>
      </w:r>
    </w:p>
    <w:p w:rsidR="0098723C" w:rsidRPr="0098723C" w:rsidRDefault="0098723C" w:rsidP="008A2CA5">
      <w:pPr>
        <w:pStyle w:val="a4"/>
      </w:pPr>
      <w:r w:rsidRPr="008A2CA5">
        <w:t xml:space="preserve">Для сидения за столом используется компьютерное кресло </w:t>
      </w:r>
      <w:r w:rsidRPr="008A2CA5">
        <w:br/>
        <w:t>с подголовником, параметры</w:t>
      </w:r>
      <w:r w:rsidRPr="0098723C">
        <w:t xml:space="preserve"> которого:</w:t>
      </w:r>
    </w:p>
    <w:p w:rsidR="0098723C" w:rsidRPr="0098723C" w:rsidRDefault="0098723C" w:rsidP="00B93F2C">
      <w:pPr>
        <w:pStyle w:val="a4"/>
        <w:numPr>
          <w:ilvl w:val="0"/>
          <w:numId w:val="11"/>
        </w:numPr>
        <w:jc w:val="left"/>
      </w:pPr>
      <w:r w:rsidRPr="0098723C">
        <w:lastRenderedPageBreak/>
        <w:t>регулировка высоты сиденья: 430 - 530 мм;</w:t>
      </w:r>
    </w:p>
    <w:p w:rsidR="0098723C" w:rsidRPr="0098723C" w:rsidRDefault="0098723C" w:rsidP="00B93F2C">
      <w:pPr>
        <w:pStyle w:val="a4"/>
        <w:numPr>
          <w:ilvl w:val="0"/>
          <w:numId w:val="11"/>
        </w:numPr>
        <w:jc w:val="left"/>
      </w:pPr>
      <w:r w:rsidRPr="0098723C">
        <w:t>регулируемая спинка с наклоном 90 - 106°;</w:t>
      </w:r>
    </w:p>
    <w:p w:rsidR="0098723C" w:rsidRPr="0098723C" w:rsidRDefault="0098723C" w:rsidP="00B93F2C">
      <w:pPr>
        <w:pStyle w:val="a4"/>
        <w:numPr>
          <w:ilvl w:val="0"/>
          <w:numId w:val="11"/>
        </w:numPr>
        <w:jc w:val="left"/>
      </w:pPr>
      <w:r w:rsidRPr="0098723C">
        <w:t>поясничная поддержка;</w:t>
      </w:r>
    </w:p>
    <w:p w:rsidR="0098723C" w:rsidRPr="0098723C" w:rsidRDefault="0098723C" w:rsidP="00B93F2C">
      <w:pPr>
        <w:pStyle w:val="a4"/>
        <w:numPr>
          <w:ilvl w:val="0"/>
          <w:numId w:val="11"/>
        </w:numPr>
        <w:jc w:val="left"/>
      </w:pPr>
      <w:r w:rsidRPr="0098723C">
        <w:t>регулируемые по высоте подлокотники,</w:t>
      </w:r>
    </w:p>
    <w:p w:rsidR="0098723C" w:rsidRPr="0098723C" w:rsidRDefault="0098723C" w:rsidP="00B93F2C">
      <w:pPr>
        <w:pStyle w:val="a4"/>
        <w:numPr>
          <w:ilvl w:val="0"/>
          <w:numId w:val="11"/>
        </w:numPr>
        <w:jc w:val="left"/>
      </w:pPr>
      <w:r w:rsidRPr="0098723C">
        <w:t>вращение на 360°.</w:t>
      </w:r>
    </w:p>
    <w:p w:rsidR="0098723C" w:rsidRPr="0098723C" w:rsidRDefault="0098723C" w:rsidP="008A2CA5">
      <w:pPr>
        <w:pStyle w:val="a4"/>
      </w:pPr>
      <w:r w:rsidRPr="008A2CA5">
        <w:t>Согласно</w:t>
      </w:r>
      <w:r w:rsidRPr="0098723C">
        <w:t xml:space="preserve"> ГОСТ 12.2.032-78, рабочее место должно быть спроектировано так, чтобы работник мог выполнять трудовые операции </w:t>
      </w:r>
      <w:r w:rsidRPr="0098723C">
        <w:br/>
        <w:t xml:space="preserve">в границах своего моторного поля, без необходимости избыточных наклонов или вытягивания рук (рис. </w:t>
      </w:r>
      <w:r w:rsidRPr="0098723C">
        <w:fldChar w:fldCharType="begin"/>
      </w:r>
      <w:r w:rsidRPr="0098723C">
        <w:instrText xml:space="preserve"> REF _Ref214732519 \h \# \0 </w:instrText>
      </w:r>
      <w:r w:rsidRPr="0098723C">
        <w:fldChar w:fldCharType="separate"/>
      </w:r>
      <w:r w:rsidR="00815C0C">
        <w:t>32</w:t>
      </w:r>
      <w:r w:rsidRPr="0098723C">
        <w:fldChar w:fldCharType="end"/>
      </w:r>
      <w:r w:rsidRPr="0098723C">
        <w:t xml:space="preserve">), пространство для ног должно соответствовать рисунку </w:t>
      </w:r>
      <w:r w:rsidRPr="0098723C">
        <w:fldChar w:fldCharType="begin"/>
      </w:r>
      <w:r w:rsidRPr="0098723C">
        <w:instrText xml:space="preserve"> REF _Ref214735398 \h \# \0 </w:instrText>
      </w:r>
      <w:r w:rsidRPr="0098723C">
        <w:fldChar w:fldCharType="separate"/>
      </w:r>
      <w:r w:rsidR="00815C0C">
        <w:t>33</w:t>
      </w:r>
      <w:r w:rsidRPr="0098723C">
        <w:fldChar w:fldCharType="end"/>
      </w:r>
      <w:r w:rsidRPr="0098723C">
        <w:t xml:space="preserve">, а регулируемые параметры регламентируются номограммой, приведённой на рисунке </w:t>
      </w:r>
      <w:r w:rsidRPr="0098723C">
        <w:fldChar w:fldCharType="begin"/>
      </w:r>
      <w:r w:rsidRPr="0098723C">
        <w:instrText xml:space="preserve"> REF _Ref214735165 \h \# \0 </w:instrText>
      </w:r>
      <w:r w:rsidRPr="0098723C">
        <w:fldChar w:fldCharType="separate"/>
      </w:r>
      <w:r w:rsidR="00815C0C">
        <w:t>34</w:t>
      </w:r>
      <w:r w:rsidRPr="0098723C">
        <w:fldChar w:fldCharType="end"/>
      </w:r>
      <w:r w:rsidRPr="0098723C">
        <w:t>. Таким образом, фактическое рабочее место (основное и для пайки) полностью соответствует ГОСТ 12.2.032-78.</w:t>
      </w:r>
    </w:p>
    <w:p w:rsidR="0098723C" w:rsidRPr="0098723C" w:rsidRDefault="0098723C" w:rsidP="008A2CA5">
      <w:pPr>
        <w:pStyle w:val="a4"/>
        <w:ind w:firstLine="0"/>
        <w:jc w:val="center"/>
      </w:pPr>
      <w:r w:rsidRPr="0098723C">
        <w:rPr>
          <w:noProof/>
          <w:lang w:eastAsia="ru-RU"/>
        </w:rPr>
        <w:drawing>
          <wp:inline distT="0" distB="0" distL="0" distR="0" wp14:anchorId="0D5DF124" wp14:editId="67F89BA9">
            <wp:extent cx="2554833" cy="1952625"/>
            <wp:effectExtent l="0" t="0" r="0" b="0"/>
            <wp:docPr id="11" name="Рисунок 11" descr="https://normativ.kontur.ru/image?moduleId=1&amp;imageId=2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ormativ.kontur.ru/image?moduleId=1&amp;imageId=2340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6194" cy="1976594"/>
                    </a:xfrm>
                    <a:prstGeom prst="rect">
                      <a:avLst/>
                    </a:prstGeom>
                    <a:noFill/>
                    <a:ln>
                      <a:noFill/>
                    </a:ln>
                  </pic:spPr>
                </pic:pic>
              </a:graphicData>
            </a:graphic>
          </wp:inline>
        </w:drawing>
      </w:r>
    </w:p>
    <w:p w:rsidR="0098723C" w:rsidRPr="0098723C" w:rsidRDefault="0098723C" w:rsidP="008A2CA5">
      <w:pPr>
        <w:pStyle w:val="af1"/>
      </w:pPr>
      <w:bookmarkStart w:id="190" w:name="_Ref214732519"/>
      <w:r w:rsidRPr="0098723C">
        <w:t xml:space="preserve">Рисунок </w:t>
      </w:r>
      <w:fldSimple w:instr=" SEQ Рисунок \* ARABIC ">
        <w:r w:rsidR="00815C0C">
          <w:rPr>
            <w:noProof/>
          </w:rPr>
          <w:t>32</w:t>
        </w:r>
      </w:fldSimple>
      <w:bookmarkEnd w:id="190"/>
      <w:r w:rsidRPr="0098723C">
        <w:t xml:space="preserve"> – Зона досягаемости моторного поля работни</w:t>
      </w:r>
      <w:r w:rsidR="00454A59">
        <w:t>ка в горизонтальной плоскости [</w:t>
      </w:r>
      <w:r w:rsidR="00C82BA7">
        <w:fldChar w:fldCharType="begin"/>
      </w:r>
      <w:r w:rsidR="00C82BA7">
        <w:instrText xml:space="preserve"> REF Эргономика \r \h </w:instrText>
      </w:r>
      <w:r w:rsidR="00C82BA7">
        <w:fldChar w:fldCharType="separate"/>
      </w:r>
      <w:r w:rsidR="00815C0C">
        <w:t>18</w:t>
      </w:r>
      <w:r w:rsidR="00C82BA7">
        <w:fldChar w:fldCharType="end"/>
      </w:r>
      <w:r w:rsidRPr="0098723C">
        <w:t>]</w:t>
      </w:r>
    </w:p>
    <w:p w:rsidR="0098723C" w:rsidRPr="0098723C" w:rsidRDefault="0098723C" w:rsidP="006236AE">
      <w:pPr>
        <w:pStyle w:val="a4"/>
        <w:ind w:firstLine="0"/>
        <w:jc w:val="center"/>
      </w:pPr>
      <w:r w:rsidRPr="0098723C">
        <w:rPr>
          <w:noProof/>
          <w:lang w:eastAsia="ru-RU"/>
        </w:rPr>
        <w:drawing>
          <wp:inline distT="0" distB="0" distL="0" distR="0" wp14:anchorId="47789B54" wp14:editId="78EBC5CC">
            <wp:extent cx="2228250" cy="1914525"/>
            <wp:effectExtent l="0" t="0" r="635" b="0"/>
            <wp:docPr id="15" name="Рисунок 15" descr="https://normativ.kontur.ru/image?moduleId=1&amp;imageId=2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ormativ.kontur.ru/image?moduleId=1&amp;imageId=234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36074" cy="1921248"/>
                    </a:xfrm>
                    <a:prstGeom prst="rect">
                      <a:avLst/>
                    </a:prstGeom>
                    <a:noFill/>
                    <a:ln>
                      <a:noFill/>
                    </a:ln>
                  </pic:spPr>
                </pic:pic>
              </a:graphicData>
            </a:graphic>
          </wp:inline>
        </w:drawing>
      </w:r>
    </w:p>
    <w:p w:rsidR="0098723C" w:rsidRPr="0098723C" w:rsidRDefault="0098723C" w:rsidP="006236AE">
      <w:pPr>
        <w:pStyle w:val="af1"/>
        <w:spacing w:after="0"/>
      </w:pPr>
      <w:bookmarkStart w:id="191" w:name="_Ref214735398"/>
      <w:r w:rsidRPr="0098723C">
        <w:t xml:space="preserve">Рисунок </w:t>
      </w:r>
      <w:fldSimple w:instr=" SEQ Рисунок \* ARABIC ">
        <w:r w:rsidR="00815C0C">
          <w:rPr>
            <w:noProof/>
          </w:rPr>
          <w:t>33</w:t>
        </w:r>
      </w:fldSimple>
      <w:bookmarkEnd w:id="191"/>
      <w:r w:rsidRPr="0098723C">
        <w:t xml:space="preserve"> – Пространство для ног (ширина не менее 500 мм)</w:t>
      </w:r>
      <w:r w:rsidR="00454A59">
        <w:t xml:space="preserve"> [</w:t>
      </w:r>
      <w:r w:rsidR="00C82BA7">
        <w:fldChar w:fldCharType="begin"/>
      </w:r>
      <w:r w:rsidR="00C82BA7">
        <w:instrText xml:space="preserve"> REF Эргономика \r \h </w:instrText>
      </w:r>
      <w:r w:rsidR="00C82BA7">
        <w:fldChar w:fldCharType="separate"/>
      </w:r>
      <w:r w:rsidR="00815C0C">
        <w:t>18</w:t>
      </w:r>
      <w:r w:rsidR="00C82BA7">
        <w:fldChar w:fldCharType="end"/>
      </w:r>
      <w:r w:rsidR="00454A59" w:rsidRPr="00454A59">
        <w:t>]</w:t>
      </w:r>
      <w:r w:rsidRPr="0098723C">
        <w:t>:</w:t>
      </w:r>
    </w:p>
    <w:p w:rsidR="0098723C" w:rsidRPr="0098723C" w:rsidRDefault="0098723C" w:rsidP="006236AE">
      <w:pPr>
        <w:pStyle w:val="af1"/>
      </w:pPr>
      <w:r w:rsidRPr="0098723C">
        <w:t xml:space="preserve">а - расстояние от сиденья до нижнего края рабочей поверхности не менее </w:t>
      </w:r>
      <w:r w:rsidR="006236AE">
        <w:br/>
      </w:r>
      <w:r w:rsidRPr="0098723C">
        <w:t>150 мм;</w:t>
      </w:r>
    </w:p>
    <w:p w:rsidR="0098723C" w:rsidRPr="0098723C" w:rsidRDefault="0098723C" w:rsidP="00A102D7">
      <w:pPr>
        <w:pStyle w:val="af1"/>
      </w:pPr>
      <w:r w:rsidRPr="0098723C">
        <w:lastRenderedPageBreak/>
        <w:t>h - высота пространс</w:t>
      </w:r>
      <w:r w:rsidR="00454A59">
        <w:t>тва для ног не менее 600 мм</w:t>
      </w:r>
    </w:p>
    <w:p w:rsidR="0098723C" w:rsidRPr="0098723C" w:rsidRDefault="0098723C" w:rsidP="00A102D7">
      <w:pPr>
        <w:pStyle w:val="a4"/>
        <w:ind w:firstLine="0"/>
        <w:jc w:val="center"/>
      </w:pPr>
      <w:r w:rsidRPr="0098723C">
        <w:rPr>
          <w:noProof/>
          <w:lang w:eastAsia="ru-RU"/>
        </w:rPr>
        <w:drawing>
          <wp:inline distT="0" distB="0" distL="0" distR="0" wp14:anchorId="08100C9D" wp14:editId="6AC08CEB">
            <wp:extent cx="2119787" cy="2800350"/>
            <wp:effectExtent l="0" t="0" r="0" b="0"/>
            <wp:docPr id="13" name="Рисунок 13" descr="https://normativ.kontur.ru/image?moduleId=1&amp;imageId=2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normativ.kontur.ru/image?moduleId=1&amp;imageId=234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5404" cy="2807771"/>
                    </a:xfrm>
                    <a:prstGeom prst="rect">
                      <a:avLst/>
                    </a:prstGeom>
                    <a:noFill/>
                    <a:ln>
                      <a:noFill/>
                    </a:ln>
                  </pic:spPr>
                </pic:pic>
              </a:graphicData>
            </a:graphic>
          </wp:inline>
        </w:drawing>
      </w:r>
    </w:p>
    <w:p w:rsidR="0098723C" w:rsidRPr="0098723C" w:rsidRDefault="0098723C" w:rsidP="00A102D7">
      <w:pPr>
        <w:pStyle w:val="af1"/>
      </w:pPr>
      <w:bookmarkStart w:id="192" w:name="_Ref214735165"/>
      <w:r w:rsidRPr="0098723C">
        <w:t xml:space="preserve">Рисунок </w:t>
      </w:r>
      <w:fldSimple w:instr=" SEQ Рисунок \* ARABIC ">
        <w:r w:rsidR="00815C0C">
          <w:rPr>
            <w:noProof/>
          </w:rPr>
          <w:t>34</w:t>
        </w:r>
      </w:fldSimple>
      <w:bookmarkEnd w:id="192"/>
      <w:r w:rsidRPr="0098723C">
        <w:t xml:space="preserve"> – Номограмма зависимости высоты рабочей поверхности для разных видов работ (1 - 4), пространства для ног (5) и высоты рабочего сиден</w:t>
      </w:r>
      <w:r w:rsidR="00454A59">
        <w:t>ья (6) от роста человека [</w:t>
      </w:r>
      <w:r w:rsidR="00C82BA7">
        <w:fldChar w:fldCharType="begin"/>
      </w:r>
      <w:r w:rsidR="00C82BA7">
        <w:instrText xml:space="preserve"> REF Эргономика \r \h </w:instrText>
      </w:r>
      <w:r w:rsidR="00C82BA7">
        <w:fldChar w:fldCharType="separate"/>
      </w:r>
      <w:r w:rsidR="00815C0C">
        <w:t>18</w:t>
      </w:r>
      <w:r w:rsidR="00C82BA7">
        <w:fldChar w:fldCharType="end"/>
      </w:r>
      <w:r w:rsidRPr="0098723C">
        <w:t>]</w:t>
      </w:r>
    </w:p>
    <w:p w:rsidR="0098723C" w:rsidRPr="0098723C" w:rsidRDefault="00F977D6" w:rsidP="00F977D6">
      <w:pPr>
        <w:pStyle w:val="2"/>
      </w:pPr>
      <w:bookmarkStart w:id="193" w:name="_Toc216763457"/>
      <w:r>
        <w:t xml:space="preserve">8.4 </w:t>
      </w:r>
      <w:r w:rsidR="0098723C" w:rsidRPr="0098723C">
        <w:t>Оценка видеотерминала и условий работы с ПК</w:t>
      </w:r>
      <w:bookmarkEnd w:id="193"/>
    </w:p>
    <w:p w:rsidR="0098723C" w:rsidRPr="00F977D6" w:rsidRDefault="0098723C" w:rsidP="00F977D6">
      <w:pPr>
        <w:pStyle w:val="a4"/>
      </w:pPr>
      <w:r w:rsidRPr="0098723C">
        <w:t xml:space="preserve">Для работы за </w:t>
      </w:r>
      <w:r w:rsidRPr="00F977D6">
        <w:t xml:space="preserve">основным компьютерным столом используется монитор </w:t>
      </w:r>
      <w:proofErr w:type="spellStart"/>
      <w:r w:rsidRPr="00F977D6">
        <w:t>Acer</w:t>
      </w:r>
      <w:proofErr w:type="spellEnd"/>
      <w:r w:rsidRPr="00F977D6">
        <w:t xml:space="preserve">, диагональю 32 дюйма, относящийся к категории современных широкоформатных дисплеев повышенной диагонали. Большой размер экрана обеспечивает возможность одновременного просмотра нескольких окон программы проектирования, что снижает частоту переключения внимания </w:t>
      </w:r>
      <w:r w:rsidRPr="00F977D6">
        <w:br/>
        <w:t>и уменьшает когнитивную нагрузку.</w:t>
      </w:r>
    </w:p>
    <w:p w:rsidR="0098723C" w:rsidRPr="00F977D6" w:rsidRDefault="0098723C" w:rsidP="00F977D6">
      <w:pPr>
        <w:pStyle w:val="a4"/>
      </w:pPr>
      <w:r w:rsidRPr="00F977D6">
        <w:t xml:space="preserve">ГОСТ Р 52324-2005 «Эргономические требования к работе с визуальными дисплеями, основанными на плоских панелях. Часть 2. Эргономические требования к дисплеям с плоскими панелями» предъявляет требование </w:t>
      </w:r>
      <w:r w:rsidRPr="00F977D6">
        <w:br/>
        <w:t>к минимальному угловому размеру отображаемых символов: расстояние между элементами (точками, пикселями) и высота символов должны обеспечивать их различимость без повышенной аккомодации и переутомления зрительного аппарата.</w:t>
      </w:r>
    </w:p>
    <w:p w:rsidR="0098723C" w:rsidRPr="00F977D6" w:rsidRDefault="0098723C" w:rsidP="00F977D6">
      <w:pPr>
        <w:pStyle w:val="a4"/>
      </w:pPr>
      <w:r w:rsidRPr="00F977D6">
        <w:lastRenderedPageBreak/>
        <w:t xml:space="preserve">При диагонали 32″ и расстоянии до экрана 750 мм, минимальный размер отображаемых элементов (пикселей) на мониторе </w:t>
      </w:r>
      <w:proofErr w:type="spellStart"/>
      <w:r w:rsidRPr="00F977D6">
        <w:t>Acer</w:t>
      </w:r>
      <w:proofErr w:type="spellEnd"/>
      <w:r w:rsidRPr="00F977D6">
        <w:t xml:space="preserve"> составляет </w:t>
      </w:r>
      <w:r w:rsidRPr="00F977D6">
        <w:br/>
        <w:t xml:space="preserve">0,27 - 0,28 мм при </w:t>
      </w:r>
      <w:proofErr w:type="spellStart"/>
      <w:r w:rsidRPr="00F977D6">
        <w:t>FullHD</w:t>
      </w:r>
      <w:proofErr w:type="spellEnd"/>
      <w:r w:rsidRPr="00F977D6">
        <w:t xml:space="preserve"> (1920×1080). Верхняя часть экрана находится </w:t>
      </w:r>
      <w:r w:rsidRPr="00F977D6">
        <w:br/>
        <w:t>на уровне глаз инженера, наклон экрана 10–15° предотвращает появление отражений, а также глубина стола 900 мм предотвращает чрезмерное приближение к экрану. Все перечисленные параметры соответствуют нормативу ГОСТ Р 52324-2005, устанавливающему расстояние 500 - 700 мм до монитора, минимальный угловой размер символа не менее 20 - 22 угловых минут (порядка 4 - 5 мм) для комфортного восприятия текста, отсутствие бликов и угол наклона от 0 до 40°.</w:t>
      </w:r>
    </w:p>
    <w:p w:rsidR="0098723C" w:rsidRPr="0098723C" w:rsidRDefault="0098723C" w:rsidP="00F977D6">
      <w:pPr>
        <w:pStyle w:val="a4"/>
      </w:pPr>
      <w:r w:rsidRPr="00F977D6">
        <w:t xml:space="preserve">ГОСТ Р 52324-2005 требует, чтобы яркость символов на экране была </w:t>
      </w:r>
      <w:r w:rsidRPr="00F977D6">
        <w:br/>
        <w:t>не менее 35 кд/м², контрастность не ниже 3:1, а частоту обновления не мене</w:t>
      </w:r>
      <w:r w:rsidRPr="0098723C">
        <w:t>е 60 Гц. Фактически используемый монитор обеспечивает:</w:t>
      </w:r>
    </w:p>
    <w:p w:rsidR="0098723C" w:rsidRPr="0098723C" w:rsidRDefault="0098723C" w:rsidP="00B93F2C">
      <w:pPr>
        <w:pStyle w:val="a4"/>
        <w:numPr>
          <w:ilvl w:val="0"/>
          <w:numId w:val="12"/>
        </w:numPr>
        <w:jc w:val="left"/>
      </w:pPr>
      <w:r w:rsidRPr="0098723C">
        <w:t>яркость 300 кд/м²;</w:t>
      </w:r>
    </w:p>
    <w:p w:rsidR="0098723C" w:rsidRPr="0098723C" w:rsidRDefault="0098723C" w:rsidP="00B93F2C">
      <w:pPr>
        <w:pStyle w:val="a4"/>
        <w:numPr>
          <w:ilvl w:val="0"/>
          <w:numId w:val="12"/>
        </w:numPr>
        <w:jc w:val="left"/>
      </w:pPr>
      <w:r w:rsidRPr="0098723C">
        <w:t>статическую контрастность 1000:1;</w:t>
      </w:r>
    </w:p>
    <w:p w:rsidR="0098723C" w:rsidRPr="0098723C" w:rsidRDefault="0098723C" w:rsidP="00B93F2C">
      <w:pPr>
        <w:pStyle w:val="a4"/>
        <w:numPr>
          <w:ilvl w:val="0"/>
          <w:numId w:val="12"/>
        </w:numPr>
        <w:jc w:val="left"/>
      </w:pPr>
      <w:r w:rsidRPr="0098723C">
        <w:t>монитор оснащён IPS матрицей;</w:t>
      </w:r>
    </w:p>
    <w:p w:rsidR="0098723C" w:rsidRPr="0098723C" w:rsidRDefault="0098723C" w:rsidP="00B93F2C">
      <w:pPr>
        <w:pStyle w:val="a4"/>
        <w:numPr>
          <w:ilvl w:val="0"/>
          <w:numId w:val="12"/>
        </w:numPr>
        <w:jc w:val="left"/>
      </w:pPr>
      <w:r w:rsidRPr="0098723C">
        <w:t>частоту обновления 75 Гц;</w:t>
      </w:r>
    </w:p>
    <w:p w:rsidR="0098723C" w:rsidRPr="0098723C" w:rsidRDefault="0098723C" w:rsidP="00B93F2C">
      <w:pPr>
        <w:pStyle w:val="a4"/>
        <w:numPr>
          <w:ilvl w:val="0"/>
          <w:numId w:val="12"/>
        </w:numPr>
        <w:jc w:val="left"/>
      </w:pPr>
      <w:r w:rsidRPr="0098723C">
        <w:t>широкие углы обзора;</w:t>
      </w:r>
    </w:p>
    <w:p w:rsidR="0098723C" w:rsidRPr="0098723C" w:rsidRDefault="0098723C" w:rsidP="00B93F2C">
      <w:pPr>
        <w:pStyle w:val="a4"/>
        <w:numPr>
          <w:ilvl w:val="0"/>
          <w:numId w:val="12"/>
        </w:numPr>
        <w:jc w:val="left"/>
      </w:pPr>
      <w:r w:rsidRPr="0098723C">
        <w:t xml:space="preserve">отсутствие мерцания (технологии </w:t>
      </w:r>
      <w:proofErr w:type="spellStart"/>
      <w:r w:rsidRPr="0098723C">
        <w:t>Flicker-Free</w:t>
      </w:r>
      <w:proofErr w:type="spellEnd"/>
      <w:r w:rsidRPr="0098723C">
        <w:t>).</w:t>
      </w:r>
    </w:p>
    <w:p w:rsidR="0098723C" w:rsidRPr="0098723C" w:rsidRDefault="0098723C" w:rsidP="00F977D6">
      <w:pPr>
        <w:pStyle w:val="a4"/>
      </w:pPr>
      <w:r w:rsidRPr="0098723C">
        <w:t xml:space="preserve">Эти </w:t>
      </w:r>
      <w:r w:rsidRPr="00F977D6">
        <w:t>параметры значительно превосходят минимальные требования стандарта.</w:t>
      </w:r>
      <w:r w:rsidR="00F977D6">
        <w:t xml:space="preserve"> </w:t>
      </w:r>
      <w:r w:rsidRPr="00F977D6">
        <w:t>Следовательно, комплексный</w:t>
      </w:r>
      <w:r w:rsidRPr="0098723C">
        <w:t xml:space="preserve"> анализ характеристик видеотерминала </w:t>
      </w:r>
      <w:proofErr w:type="spellStart"/>
      <w:r w:rsidRPr="0098723C">
        <w:t>Acer</w:t>
      </w:r>
      <w:proofErr w:type="spellEnd"/>
      <w:r w:rsidRPr="0098723C">
        <w:t xml:space="preserve"> 32″ и условий его использования показывает, что фактическое рабочее место инженера полностью соответствует требованиям ГОСТ Р 52324-2005.</w:t>
      </w:r>
    </w:p>
    <w:p w:rsidR="0098723C" w:rsidRPr="0098723C" w:rsidRDefault="0098723C" w:rsidP="00B93F2C">
      <w:pPr>
        <w:pStyle w:val="2"/>
        <w:numPr>
          <w:ilvl w:val="1"/>
          <w:numId w:val="32"/>
        </w:numPr>
      </w:pPr>
      <w:bookmarkStart w:id="194" w:name="_Toc216763458"/>
      <w:r w:rsidRPr="0098723C">
        <w:t xml:space="preserve">Классификация помещения по электро- и </w:t>
      </w:r>
      <w:proofErr w:type="spellStart"/>
      <w:r w:rsidRPr="0098723C">
        <w:t>пожароопасности</w:t>
      </w:r>
      <w:bookmarkEnd w:id="194"/>
      <w:proofErr w:type="spellEnd"/>
    </w:p>
    <w:p w:rsidR="0098723C" w:rsidRPr="0098723C" w:rsidRDefault="0035014E" w:rsidP="0035014E">
      <w:pPr>
        <w:pStyle w:val="3"/>
      </w:pPr>
      <w:bookmarkStart w:id="195" w:name="_Toc216763459"/>
      <w:r>
        <w:t xml:space="preserve">8.5.1 </w:t>
      </w:r>
      <w:r w:rsidR="0098723C" w:rsidRPr="0098723C">
        <w:t xml:space="preserve">Классификация помещения по </w:t>
      </w:r>
      <w:proofErr w:type="spellStart"/>
      <w:r w:rsidR="0098723C" w:rsidRPr="0098723C">
        <w:t>электроопасности</w:t>
      </w:r>
      <w:bookmarkEnd w:id="195"/>
      <w:proofErr w:type="spellEnd"/>
    </w:p>
    <w:p w:rsidR="0098723C" w:rsidRPr="0098723C" w:rsidRDefault="0098723C" w:rsidP="0035014E">
      <w:pPr>
        <w:pStyle w:val="a4"/>
      </w:pPr>
      <w:r w:rsidRPr="0098723C">
        <w:t xml:space="preserve">Согласно </w:t>
      </w:r>
      <w:r w:rsidRPr="0035014E">
        <w:t xml:space="preserve">ПУЭ (7-е издание), помещения классифицируются </w:t>
      </w:r>
      <w:r w:rsidRPr="0035014E">
        <w:br/>
        <w:t xml:space="preserve">по признакам опасности поражения электрическим током. Анализ проводится </w:t>
      </w:r>
      <w:r w:rsidRPr="0035014E">
        <w:br/>
        <w:t xml:space="preserve">по следующим критериям: наличие повышенной влажности, токопроводящей пыли, токопроводящих полов, высокой температуры, возможности </w:t>
      </w:r>
      <w:r w:rsidRPr="0035014E">
        <w:lastRenderedPageBreak/>
        <w:t>одновременного касания токопроводящих частей и заземлённых элементов.</w:t>
      </w:r>
      <w:r w:rsidR="0035014E">
        <w:t xml:space="preserve"> </w:t>
      </w:r>
      <w:r w:rsidRPr="0035014E">
        <w:t xml:space="preserve">Фактические параметры лабораторного помещения, схема которого отображена на рисунке </w:t>
      </w:r>
      <w:r w:rsidRPr="0035014E">
        <w:fldChar w:fldCharType="begin"/>
      </w:r>
      <w:r w:rsidRPr="0035014E">
        <w:instrText xml:space="preserve"> REF _Ref214724445 \h \# \0 </w:instrText>
      </w:r>
      <w:r w:rsidR="0035014E">
        <w:instrText xml:space="preserve"> \* MERGEFORMAT </w:instrText>
      </w:r>
      <w:r w:rsidRPr="0035014E">
        <w:fldChar w:fldCharType="separate"/>
      </w:r>
      <w:r w:rsidR="00815C0C">
        <w:t>31</w:t>
      </w:r>
      <w:r w:rsidRPr="0035014E">
        <w:fldChar w:fldCharType="end"/>
      </w:r>
      <w:r w:rsidRPr="0035014E">
        <w:t>,</w:t>
      </w:r>
      <w:r w:rsidRPr="0098723C">
        <w:t xml:space="preserve"> следующие:</w:t>
      </w:r>
    </w:p>
    <w:p w:rsidR="0098723C" w:rsidRPr="0098723C" w:rsidRDefault="0098723C" w:rsidP="00B93F2C">
      <w:pPr>
        <w:pStyle w:val="a4"/>
        <w:numPr>
          <w:ilvl w:val="0"/>
          <w:numId w:val="14"/>
        </w:numPr>
        <w:ind w:left="0" w:firstLine="360"/>
      </w:pPr>
      <w:r w:rsidRPr="0098723C">
        <w:t>пол покрыт линолеумом, являющимся диэлектрическим материалом, ток не проводит;</w:t>
      </w:r>
    </w:p>
    <w:p w:rsidR="0098723C" w:rsidRPr="0098723C" w:rsidRDefault="0098723C" w:rsidP="00B93F2C">
      <w:pPr>
        <w:pStyle w:val="a4"/>
        <w:numPr>
          <w:ilvl w:val="0"/>
          <w:numId w:val="14"/>
        </w:numPr>
        <w:ind w:left="0" w:firstLine="360"/>
      </w:pPr>
      <w:r w:rsidRPr="0098723C">
        <w:t>влажность поддерживается 40 - 45 %, конденсат отсутствует;</w:t>
      </w:r>
    </w:p>
    <w:p w:rsidR="0098723C" w:rsidRPr="0098723C" w:rsidRDefault="0098723C" w:rsidP="00B93F2C">
      <w:pPr>
        <w:pStyle w:val="a4"/>
        <w:numPr>
          <w:ilvl w:val="0"/>
          <w:numId w:val="14"/>
        </w:numPr>
        <w:ind w:left="0" w:firstLine="360"/>
      </w:pPr>
      <w:r w:rsidRPr="0098723C">
        <w:t xml:space="preserve">напряжение оборудования – до 220 </w:t>
      </w:r>
      <w:proofErr w:type="gramStart"/>
      <w:r w:rsidRPr="0098723C">
        <w:t>В</w:t>
      </w:r>
      <w:proofErr w:type="gramEnd"/>
      <w:r w:rsidRPr="0098723C">
        <w:t>;</w:t>
      </w:r>
    </w:p>
    <w:p w:rsidR="0098723C" w:rsidRPr="0098723C" w:rsidRDefault="0098723C" w:rsidP="00B93F2C">
      <w:pPr>
        <w:pStyle w:val="a4"/>
        <w:numPr>
          <w:ilvl w:val="0"/>
          <w:numId w:val="14"/>
        </w:numPr>
        <w:ind w:left="0" w:firstLine="360"/>
      </w:pPr>
      <w:r w:rsidRPr="0098723C">
        <w:t xml:space="preserve">паяльное оборудование имеет локальные нагретые поверхности </w:t>
      </w:r>
      <w:r w:rsidRPr="0098723C">
        <w:br/>
        <w:t>с температурой 200 - 230 °C;</w:t>
      </w:r>
    </w:p>
    <w:p w:rsidR="0098723C" w:rsidRPr="0098723C" w:rsidRDefault="0035014E" w:rsidP="00B93F2C">
      <w:pPr>
        <w:pStyle w:val="a4"/>
        <w:numPr>
          <w:ilvl w:val="0"/>
          <w:numId w:val="14"/>
        </w:numPr>
        <w:ind w:left="0" w:firstLine="360"/>
      </w:pPr>
      <w:r>
        <w:t>корпуса оборудования заземлены.</w:t>
      </w:r>
    </w:p>
    <w:p w:rsidR="0098723C" w:rsidRPr="00002AC0" w:rsidRDefault="0098723C" w:rsidP="00002AC0">
      <w:pPr>
        <w:pStyle w:val="a4"/>
      </w:pPr>
      <w:r w:rsidRPr="0098723C">
        <w:t xml:space="preserve">В </w:t>
      </w:r>
      <w:r w:rsidRPr="00002AC0">
        <w:t>рассматриваемом помещении отсутствует токопроводящая или металлическая пыль. Выполняемые технологические операции не включают шлифование, резку металлов или иные процессы, способствующие образованию токопроводящей пыли.</w:t>
      </w:r>
    </w:p>
    <w:p w:rsidR="0098723C" w:rsidRPr="00002AC0" w:rsidRDefault="0098723C" w:rsidP="00002AC0">
      <w:pPr>
        <w:pStyle w:val="a4"/>
      </w:pPr>
      <w:r w:rsidRPr="00002AC0">
        <w:t>Открытые заземлённые металлические конструкции в зоне досягаемости работника отсутствуют, а оборудование имеет либо изоляцию, либо надёжное защитное заземление, что минимизирует вероятность одновременного прикосновения к токоведущим и заземлённым элементам.</w:t>
      </w:r>
    </w:p>
    <w:p w:rsidR="0098723C" w:rsidRPr="0098723C" w:rsidRDefault="0098723C" w:rsidP="00002AC0">
      <w:pPr>
        <w:pStyle w:val="a4"/>
      </w:pPr>
      <w:r w:rsidRPr="00002AC0">
        <w:t>С учётом отсутствия повышенной влажности, токопроводящей пыли, токопроводящих полов, а также условий, при которых возможно одновременное прикосновение к токоведущим и заземлённым частям оборудования, и принимая во внимание, что высокая температура паяльного оборудования носит локальный характер и не приводит к повышению температуры воздуха в помещении, рассматриваемое лабораторное помещение в целом соответствует</w:t>
      </w:r>
      <w:r w:rsidRPr="0098723C">
        <w:t xml:space="preserve"> требованиям, предъявляемым </w:t>
      </w:r>
      <w:r w:rsidRPr="0098723C">
        <w:br/>
        <w:t>к помещениям «без повышенной опасности» согласно ПУЭ-7.</w:t>
      </w:r>
    </w:p>
    <w:p w:rsidR="0098723C" w:rsidRPr="0098723C" w:rsidRDefault="00002AC0" w:rsidP="00002AC0">
      <w:pPr>
        <w:pStyle w:val="3"/>
      </w:pPr>
      <w:bookmarkStart w:id="196" w:name="_Toc216763460"/>
      <w:r>
        <w:t xml:space="preserve">8.5.2 </w:t>
      </w:r>
      <w:r w:rsidR="0098723C" w:rsidRPr="0098723C">
        <w:t xml:space="preserve">Классификация помещения по </w:t>
      </w:r>
      <w:proofErr w:type="spellStart"/>
      <w:r w:rsidR="0098723C" w:rsidRPr="0098723C">
        <w:t>пожароопасности</w:t>
      </w:r>
      <w:bookmarkEnd w:id="196"/>
      <w:proofErr w:type="spellEnd"/>
    </w:p>
    <w:p w:rsidR="0098723C" w:rsidRPr="00002AC0" w:rsidRDefault="0098723C" w:rsidP="00002AC0">
      <w:pPr>
        <w:pStyle w:val="a4"/>
      </w:pPr>
      <w:proofErr w:type="spellStart"/>
      <w:r w:rsidRPr="00002AC0">
        <w:t>Пожароопасность</w:t>
      </w:r>
      <w:proofErr w:type="spellEnd"/>
      <w:r w:rsidRPr="00002AC0">
        <w:t xml:space="preserve"> помещения определяется наличием горючих </w:t>
      </w:r>
      <w:r w:rsidRPr="00002AC0">
        <w:br/>
        <w:t xml:space="preserve">и легковоспламеняющихся жидкостей, горючих газов, материалов, выделяющих горючие пыли, а также технологическими процессами, </w:t>
      </w:r>
      <w:r w:rsidRPr="00002AC0">
        <w:lastRenderedPageBreak/>
        <w:t xml:space="preserve">способными вызвать воспламенение. Основные факторы риска включают возможный перегрев паяльной станции, короткое замыкание в электрических цепях, неправильную эксплуатацию лабораторного источника питания или соприкосновение нагретых поверхностей с горючими материалами. Чтобы снизить эти риски, в помещении предусмотрено наличие местной вытяжной вентиляции, обеспечивающей удаление паров флюсов и предотвращающее их накопление в воздухе. </w:t>
      </w:r>
    </w:p>
    <w:p w:rsidR="0098723C" w:rsidRPr="00002AC0" w:rsidRDefault="0098723C" w:rsidP="00002AC0">
      <w:pPr>
        <w:pStyle w:val="a4"/>
      </w:pPr>
      <w:r w:rsidRPr="00002AC0">
        <w:t>Для определения категории помещения рассчитывается удельная пожарная нагрузка в соответствии с приложением Б СП 12.13130.2009.</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98723C" w:rsidRPr="0098723C" w:rsidTr="00FD3633">
        <w:tc>
          <w:tcPr>
            <w:tcW w:w="9067" w:type="dxa"/>
          </w:tcPr>
          <w:p w:rsidR="0098723C" w:rsidRPr="0098723C" w:rsidRDefault="0098723C" w:rsidP="00AF3EB4">
            <w:pPr>
              <w:pStyle w:val="a4"/>
              <w:ind w:left="-105" w:right="-791" w:firstLine="0"/>
              <w:jc w:val="left"/>
            </w:pPr>
            <m:oMathPara>
              <m:oMath>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Q</m:t>
                    </m:r>
                  </m:num>
                  <m:den>
                    <m:r>
                      <w:rPr>
                        <w:rFonts w:ascii="Cambria Math" w:hAnsi="Cambria Math"/>
                      </w:rPr>
                      <m:t>S</m:t>
                    </m:r>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МДж</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e>
                </m:d>
                <m:r>
                  <m:rPr>
                    <m:sty m:val="p"/>
                  </m:rPr>
                  <w:rPr>
                    <w:rFonts w:ascii="Cambria Math" w:hAnsi="Cambria Math"/>
                  </w:rPr>
                  <m:t>,</m:t>
                </m:r>
              </m:oMath>
            </m:oMathPara>
          </w:p>
        </w:tc>
        <w:tc>
          <w:tcPr>
            <w:tcW w:w="277" w:type="dxa"/>
            <w:vAlign w:val="center"/>
          </w:tcPr>
          <w:p w:rsidR="0098723C" w:rsidRPr="0098723C" w:rsidRDefault="0098723C" w:rsidP="00FD3633">
            <w:pPr>
              <w:pStyle w:val="a4"/>
              <w:ind w:firstLine="0"/>
              <w:jc w:val="right"/>
            </w:pPr>
            <w:r w:rsidRPr="0098723C">
              <w:t>(</w:t>
            </w:r>
            <w:fldSimple w:instr=" SEQ Формула \* ARABIC ">
              <w:r w:rsidR="00815C0C">
                <w:rPr>
                  <w:noProof/>
                </w:rPr>
                <w:t>69</w:t>
              </w:r>
            </w:fldSimple>
            <w:r w:rsidRPr="0098723C">
              <w:t>)</w:t>
            </w:r>
          </w:p>
        </w:tc>
      </w:tr>
    </w:tbl>
    <w:p w:rsidR="0098723C" w:rsidRPr="00FD3633" w:rsidRDefault="0098723C" w:rsidP="00FD3633">
      <w:pPr>
        <w:pStyle w:val="a4"/>
      </w:pPr>
      <w:r w:rsidRPr="0098723C">
        <w:t xml:space="preserve">где </w:t>
      </w:r>
      <m:oMath>
        <m:r>
          <w:rPr>
            <w:rFonts w:ascii="Cambria Math" w:hAnsi="Cambria Math"/>
          </w:rPr>
          <m:t xml:space="preserve">S=24,75 </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98723C">
        <w:t xml:space="preserve"> – п</w:t>
      </w:r>
      <w:proofErr w:type="spellStart"/>
      <w:r w:rsidRPr="00FD3633">
        <w:t>лощадь</w:t>
      </w:r>
      <w:proofErr w:type="spellEnd"/>
      <w:r w:rsidRPr="00FD3633">
        <w:t xml:space="preserve"> пола,</w:t>
      </w:r>
    </w:p>
    <w:p w:rsidR="0098723C" w:rsidRPr="0098723C" w:rsidRDefault="0098723C" w:rsidP="00FD3633">
      <w:pPr>
        <w:pStyle w:val="a4"/>
      </w:pPr>
      <m:oMath>
        <m:r>
          <m:rPr>
            <m:sty m:val="p"/>
          </m:rPr>
          <w:rPr>
            <w:rFonts w:ascii="Cambria Math" w:hAnsi="Cambria Math"/>
          </w:rPr>
          <m:t>Q</m:t>
        </m:r>
      </m:oMath>
      <w:r w:rsidRPr="00FD3633">
        <w:t xml:space="preserve"> – суммарная пожарн</w:t>
      </w:r>
      <w:proofErr w:type="spellStart"/>
      <w:r w:rsidRPr="0098723C">
        <w:t>ая</w:t>
      </w:r>
      <w:proofErr w:type="spellEnd"/>
      <w:r w:rsidRPr="0098723C">
        <w:t xml:space="preserve"> нагрузка, </w:t>
      </w:r>
      <m:oMath>
        <m:f>
          <m:fPr>
            <m:ctrlPr>
              <w:rPr>
                <w:rFonts w:ascii="Cambria Math" w:hAnsi="Cambria Math"/>
              </w:rPr>
            </m:ctrlPr>
          </m:fPr>
          <m:num>
            <m:r>
              <w:rPr>
                <w:rFonts w:ascii="Cambria Math" w:hAnsi="Cambria Math"/>
              </w:rPr>
              <m:t>МДж</m:t>
            </m:r>
          </m:num>
          <m:den>
            <m:r>
              <w:rPr>
                <w:rFonts w:ascii="Cambria Math" w:hAnsi="Cambria Math"/>
              </w:rPr>
              <m:t>кг</m:t>
            </m:r>
          </m:den>
        </m:f>
      </m:oMath>
      <w:r w:rsidR="00FD3633">
        <w:t>.</w:t>
      </w:r>
    </w:p>
    <w:p w:rsidR="0098723C" w:rsidRPr="00FD3633" w:rsidRDefault="0098723C" w:rsidP="00FD3633">
      <w:pPr>
        <w:pStyle w:val="a4"/>
      </w:pPr>
      <w:r w:rsidRPr="0098723C">
        <w:t xml:space="preserve">Анализ характеристик оборудования и материалов рабочего помещения показал, что </w:t>
      </w:r>
      <w:r w:rsidRPr="00FD3633">
        <w:t xml:space="preserve">помещение относится к помещениям с низкой пожарной нагрузкой В4 по СП 12.13130.2009, поскольку в нём используются небольшие количества горючих жидкостей (флюсы, изопропиловый спирт), присутствуют элементы оборудования с локальными источниками нагрева и электроустановки малой мощности. </w:t>
      </w:r>
    </w:p>
    <w:p w:rsidR="0098723C" w:rsidRPr="00FD3633" w:rsidRDefault="0098723C" w:rsidP="00FD3633">
      <w:pPr>
        <w:pStyle w:val="a4"/>
      </w:pPr>
      <w:r w:rsidRPr="00FD3633">
        <w:t>В качестве первичных средств пожаротушения согласно ГОСТ 12.4.009-83 используются порошковые огнетушители ОП-2. Огнетушители размещены вблизи входной двери и зоны пайки, что обеспечивает удобный доступ при возникновении чрезвычайной ситуации.</w:t>
      </w:r>
    </w:p>
    <w:p w:rsidR="0098723C" w:rsidRPr="0098723C" w:rsidRDefault="0098723C" w:rsidP="00FD3633">
      <w:pPr>
        <w:pStyle w:val="a4"/>
      </w:pPr>
      <w:r w:rsidRPr="00FD3633">
        <w:t xml:space="preserve">Пожарная профилактика в помещении включает регулярный контроль состояния электропроводки, целостности кабелей, исправности розеток </w:t>
      </w:r>
      <w:r w:rsidRPr="00FD3633">
        <w:br/>
        <w:t xml:space="preserve">и удлинителей. Работники обязаны отключать оборудование от сети </w:t>
      </w:r>
      <w:r w:rsidRPr="00FD3633">
        <w:br/>
        <w:t>по окончании работы, что соответствует требованиям по пред</w:t>
      </w:r>
      <w:r w:rsidRPr="0098723C">
        <w:t>отвращению термических перегрузок электроприборов. Также ежегодно проводится инструктаж по пожарной безопасности.</w:t>
      </w:r>
    </w:p>
    <w:p w:rsidR="0098723C" w:rsidRPr="0098723C" w:rsidRDefault="001334B8" w:rsidP="001334B8">
      <w:pPr>
        <w:pStyle w:val="2"/>
      </w:pPr>
      <w:bookmarkStart w:id="197" w:name="_Toc216763461"/>
      <w:r>
        <w:lastRenderedPageBreak/>
        <w:t xml:space="preserve">8.6 </w:t>
      </w:r>
      <w:r w:rsidR="0098723C" w:rsidRPr="0098723C">
        <w:t>Расчёт мероприятия по оздоровлению воздушной среды в зоне пайки</w:t>
      </w:r>
      <w:bookmarkEnd w:id="197"/>
    </w:p>
    <w:p w:rsidR="0098723C" w:rsidRPr="0098723C" w:rsidRDefault="0098723C" w:rsidP="00E21C92">
      <w:pPr>
        <w:pStyle w:val="a4"/>
      </w:pPr>
      <w:r w:rsidRPr="0098723C">
        <w:t xml:space="preserve">Целью расчёта является определение параметров вентиляционной системы, способной обеспечить поддержание концентраций вредных веществ ниже нормативных значений класса условий труда 3.1, а также создание устойчивого воздушного потока в зоне пайки для своевременного удаления вредных химических веществ. Основными элементами такой системы являются местный отсос, </w:t>
      </w:r>
      <w:proofErr w:type="spellStart"/>
      <w:r w:rsidRPr="0098723C">
        <w:t>воздуховодная</w:t>
      </w:r>
      <w:proofErr w:type="spellEnd"/>
      <w:r w:rsidRPr="0098723C">
        <w:t xml:space="preserve"> сеть, фильтрующий блок и вентиляционное оборудование, обеспечивающее требуемый расход воздуха (рис. </w:t>
      </w:r>
      <w:r w:rsidRPr="0098723C">
        <w:fldChar w:fldCharType="begin"/>
      </w:r>
      <w:r w:rsidRPr="0098723C">
        <w:instrText xml:space="preserve"> REF _Ref214796481 \h \# \0  \* MERGEFORMAT </w:instrText>
      </w:r>
      <w:r w:rsidRPr="0098723C">
        <w:fldChar w:fldCharType="separate"/>
      </w:r>
      <w:r w:rsidR="00815C0C">
        <w:t>35</w:t>
      </w:r>
      <w:r w:rsidRPr="0098723C">
        <w:fldChar w:fldCharType="end"/>
      </w:r>
      <w:r w:rsidRPr="0098723C">
        <w:t>).</w:t>
      </w:r>
    </w:p>
    <w:p w:rsidR="0098723C" w:rsidRPr="0098723C" w:rsidRDefault="0098723C" w:rsidP="00E21C92">
      <w:pPr>
        <w:pStyle w:val="a4"/>
        <w:jc w:val="center"/>
        <w:rPr>
          <w:iCs/>
        </w:rPr>
      </w:pPr>
      <w:r w:rsidRPr="0098723C">
        <w:rPr>
          <w:iCs/>
          <w:noProof/>
          <w:lang w:eastAsia="ru-RU"/>
        </w:rPr>
        <w:drawing>
          <wp:inline distT="0" distB="0" distL="0" distR="0" wp14:anchorId="77EB01D0" wp14:editId="0DB17EBA">
            <wp:extent cx="2253115" cy="3581400"/>
            <wp:effectExtent l="0" t="0" r="0" b="0"/>
            <wp:docPr id="8" name="Рисунок 8" descr="C:\Users\Tihonova_MA\Desktop\учёба\диплом\бжд\i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honova_MA\Desktop\учёба\диплом\бжд\i (1).jf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5995" cy="3729035"/>
                    </a:xfrm>
                    <a:prstGeom prst="rect">
                      <a:avLst/>
                    </a:prstGeom>
                    <a:noFill/>
                    <a:ln>
                      <a:noFill/>
                    </a:ln>
                  </pic:spPr>
                </pic:pic>
              </a:graphicData>
            </a:graphic>
          </wp:inline>
        </w:drawing>
      </w:r>
    </w:p>
    <w:p w:rsidR="0098723C" w:rsidRPr="0098723C" w:rsidRDefault="0098723C" w:rsidP="00E21C92">
      <w:pPr>
        <w:pStyle w:val="af1"/>
      </w:pPr>
      <w:bookmarkStart w:id="198" w:name="_Ref214796481"/>
      <w:r w:rsidRPr="0098723C">
        <w:t xml:space="preserve">Рисунок </w:t>
      </w:r>
      <w:fldSimple w:instr=" SEQ Рисунок \* ARABIC ">
        <w:r w:rsidR="00815C0C">
          <w:rPr>
            <w:noProof/>
          </w:rPr>
          <w:t>35</w:t>
        </w:r>
      </w:fldSimple>
      <w:bookmarkEnd w:id="198"/>
      <w:r w:rsidRPr="0098723C">
        <w:t xml:space="preserve"> – Пример рабочего места с системой местной вытяжной вентиляции</w:t>
      </w:r>
    </w:p>
    <w:p w:rsidR="0098723C" w:rsidRPr="0098723C" w:rsidRDefault="00ED5239" w:rsidP="00ED5239">
      <w:pPr>
        <w:pStyle w:val="3"/>
      </w:pPr>
      <w:bookmarkStart w:id="199" w:name="_Toc216763462"/>
      <w:r>
        <w:t xml:space="preserve">8.6.1 </w:t>
      </w:r>
      <w:r w:rsidR="0098723C" w:rsidRPr="0098723C">
        <w:t>Расход воздуха вытяжного зонта</w:t>
      </w:r>
      <w:bookmarkEnd w:id="199"/>
    </w:p>
    <w:p w:rsidR="0098723C" w:rsidRPr="00CF655E" w:rsidRDefault="0098723C" w:rsidP="00CF655E">
      <w:pPr>
        <w:pStyle w:val="a4"/>
      </w:pPr>
      <w:r w:rsidRPr="00CF655E">
        <w:t xml:space="preserve">Поскольку нагретые вредные выделения образуют устойчивый конвективный поток, расчёт производительности вытяжного зонта выполняется с учётом как собственно объёма загрязнённого воздуха, </w:t>
      </w:r>
      <w:r w:rsidRPr="00CF655E">
        <w:br/>
        <w:t xml:space="preserve">так и дополнительного воздуха, поступающего в область зонта вследствие </w:t>
      </w:r>
      <w:r w:rsidRPr="00CF655E">
        <w:lastRenderedPageBreak/>
        <w:t xml:space="preserve">теплового подъёма. Объём воздуха, отсасываемый вытяжным зонтом рассчитан по формуле </w:t>
      </w:r>
      <w:r w:rsidRPr="00CF655E">
        <w:fldChar w:fldCharType="begin"/>
      </w:r>
      <w:r w:rsidRPr="00CF655E">
        <w:instrText xml:space="preserve"> REF _Ref214715654 \h </w:instrText>
      </w:r>
      <w:r w:rsidR="00CF655E">
        <w:instrText xml:space="preserve"> \* MERGEFORMAT </w:instrText>
      </w:r>
      <w:r w:rsidRPr="00CF655E">
        <w:fldChar w:fldCharType="separate"/>
      </w:r>
      <w:r w:rsidR="00815C0C" w:rsidRPr="00815C0C">
        <w:t>(70)</w:t>
      </w:r>
      <w:r w:rsidRPr="00CF655E">
        <w:fldChar w:fldCharType="end"/>
      </w:r>
      <w:r w:rsidRPr="00CF655E">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CF655E">
            <w:pPr>
              <w:pStyle w:val="a4"/>
              <w:ind w:left="-105" w:right="-1503" w:firstLine="0"/>
              <w:jc w:val="left"/>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m:t>
                    </m:r>
                    <m:sSub>
                      <m:sSubPr>
                        <m:ctrlPr>
                          <w:rPr>
                            <w:rFonts w:ascii="Cambria Math" w:hAnsi="Cambria Math"/>
                          </w:rPr>
                        </m:ctrlPr>
                      </m:sSubPr>
                      <m:e>
                        <m:r>
                          <w:rPr>
                            <w:rFonts w:ascii="Cambria Math" w:hAnsi="Cambria Math"/>
                            <w:lang w:val="en-US"/>
                          </w:rPr>
                          <m:t>F</m:t>
                        </m:r>
                      </m:e>
                      <m:sub>
                        <m:r>
                          <m:rPr>
                            <m:sty m:val="p"/>
                          </m:rPr>
                          <w:rPr>
                            <w:rFonts w:ascii="Cambria Math" w:hAnsi="Cambria Math"/>
                          </w:rPr>
                          <m:t>з</m:t>
                        </m:r>
                      </m:sub>
                    </m:sSub>
                  </m:num>
                  <m:den>
                    <m:sSub>
                      <m:sSubPr>
                        <m:ctrlPr>
                          <w:rPr>
                            <w:rFonts w:ascii="Cambria Math" w:hAnsi="Cambria Math"/>
                          </w:rPr>
                        </m:ctrlPr>
                      </m:sSubPr>
                      <m:e>
                        <m:r>
                          <w:rPr>
                            <w:rFonts w:ascii="Cambria Math" w:hAnsi="Cambria Math"/>
                            <w:lang w:val="en-US"/>
                          </w:rPr>
                          <m:t>F</m:t>
                        </m:r>
                      </m:e>
                      <m:sub>
                        <m:r>
                          <m:rPr>
                            <m:sty m:val="p"/>
                          </m:rPr>
                          <w:rPr>
                            <w:rFonts w:ascii="Cambria Math" w:hAnsi="Cambria Math"/>
                          </w:rPr>
                          <m:t>и</m:t>
                        </m:r>
                      </m:sub>
                    </m:sSub>
                  </m:den>
                </m:f>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e>
                </m:d>
              </m:oMath>
            </m:oMathPara>
          </w:p>
        </w:tc>
        <w:tc>
          <w:tcPr>
            <w:tcW w:w="1043" w:type="dxa"/>
            <w:vAlign w:val="center"/>
          </w:tcPr>
          <w:p w:rsidR="0098723C" w:rsidRPr="0098723C" w:rsidRDefault="0098723C" w:rsidP="0098723C">
            <w:pPr>
              <w:pStyle w:val="a4"/>
              <w:jc w:val="left"/>
              <w:rPr>
                <w:iCs/>
              </w:rPr>
            </w:pPr>
            <w:bookmarkStart w:id="200" w:name="_Ref21471565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70</w:t>
            </w:r>
            <w:r w:rsidRPr="0098723C">
              <w:fldChar w:fldCharType="end"/>
            </w:r>
            <w:r w:rsidRPr="0098723C">
              <w:rPr>
                <w:iCs/>
              </w:rPr>
              <w:t>)</w:t>
            </w:r>
            <w:bookmarkEnd w:id="200"/>
          </w:p>
        </w:tc>
      </w:tr>
    </w:tbl>
    <w:p w:rsidR="0098723C" w:rsidRPr="00010720" w:rsidRDefault="0098723C" w:rsidP="00010720">
      <w:pPr>
        <w:pStyle w:val="a4"/>
      </w:pPr>
      <w:r w:rsidRPr="0098723C">
        <w:t xml:space="preserve">где </w:t>
      </w:r>
      <m:oMath>
        <m:sSub>
          <m:sSubPr>
            <m:ctrlPr>
              <w:rPr>
                <w:rFonts w:ascii="Cambria Math" w:hAnsi="Cambria Math"/>
                <w:i/>
              </w:rPr>
            </m:ctrlPr>
          </m:sSubPr>
          <m:e>
            <m:r>
              <w:rPr>
                <w:rFonts w:ascii="Cambria Math" w:hAnsi="Cambria Math"/>
              </w:rPr>
              <m:t>L</m:t>
            </m:r>
          </m:e>
          <m:sub>
            <m:r>
              <w:rPr>
                <w:rFonts w:ascii="Cambria Math" w:hAnsi="Cambria Math"/>
              </w:rPr>
              <m:t>к</m:t>
            </m:r>
          </m:sub>
        </m:sSub>
      </m:oMath>
      <w:r w:rsidRPr="0098723C">
        <w:t xml:space="preserve"> – объем </w:t>
      </w:r>
      <w:r w:rsidRPr="00010720">
        <w:t xml:space="preserve">воздуха, подтекающего к зонту вследствие движения конвективной струи, </w:t>
      </w:r>
      <m:oMath>
        <m:f>
          <m:fPr>
            <m:type m:val="skw"/>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oMath>
      <w:r w:rsidRPr="00010720">
        <w:t xml:space="preserve">;  </w:t>
      </w:r>
    </w:p>
    <w:p w:rsidR="0098723C" w:rsidRPr="00010720" w:rsidRDefault="009E7778" w:rsidP="00010720">
      <w:pPr>
        <w:pStyle w:val="a4"/>
      </w:pPr>
      <m:oMath>
        <m:sSub>
          <m:sSubPr>
            <m:ctrlPr>
              <w:rPr>
                <w:rFonts w:ascii="Cambria Math" w:hAnsi="Cambria Math"/>
              </w:rPr>
            </m:ctrlPr>
          </m:sSubPr>
          <m:e>
            <m:r>
              <w:rPr>
                <w:rFonts w:ascii="Cambria Math" w:hAnsi="Cambria Math"/>
              </w:rPr>
              <m:t>F</m:t>
            </m:r>
          </m:e>
          <m:sub>
            <m:r>
              <m:rPr>
                <m:sty m:val="p"/>
              </m:rPr>
              <w:rPr>
                <w:rFonts w:ascii="Cambria Math" w:hAnsi="Cambria Math"/>
              </w:rPr>
              <m:t>з</m:t>
            </m:r>
          </m:sub>
        </m:sSub>
        <m:r>
          <m:rPr>
            <m:sty m:val="p"/>
          </m:rPr>
          <w:rPr>
            <w:rFonts w:ascii="Cambria Math" w:hAnsi="Cambria Math"/>
          </w:rPr>
          <m:t xml:space="preserve">=0,0625 </m:t>
        </m:r>
        <m:sSup>
          <m:sSupPr>
            <m:ctrlPr>
              <w:rPr>
                <w:rFonts w:ascii="Cambria Math" w:hAnsi="Cambria Math"/>
              </w:rPr>
            </m:ctrlPr>
          </m:sSupPr>
          <m:e>
            <m:r>
              <m:rPr>
                <m:sty m:val="p"/>
              </m:rPr>
              <w:rPr>
                <w:rFonts w:ascii="Cambria Math" w:hAnsi="Cambria Math"/>
              </w:rPr>
              <m:t>м</m:t>
            </m:r>
          </m:e>
          <m:sup>
            <m:r>
              <m:rPr>
                <m:sty m:val="p"/>
              </m:rPr>
              <w:rPr>
                <w:rFonts w:ascii="Cambria Math" w:hAnsi="Cambria Math"/>
              </w:rPr>
              <m:t>2</m:t>
            </m:r>
          </m:sup>
        </m:sSup>
      </m:oMath>
      <w:r w:rsidR="0098723C" w:rsidRPr="00010720">
        <w:t xml:space="preserve"> – площадь поверхности зонта; </w:t>
      </w:r>
    </w:p>
    <w:p w:rsidR="0098723C" w:rsidRPr="00010720" w:rsidRDefault="009E7778" w:rsidP="00010720">
      <w:pPr>
        <w:pStyle w:val="a4"/>
      </w:pPr>
      <m:oMath>
        <m:sSub>
          <m:sSubPr>
            <m:ctrlPr>
              <w:rPr>
                <w:rFonts w:ascii="Cambria Math" w:hAnsi="Cambria Math"/>
              </w:rPr>
            </m:ctrlPr>
          </m:sSubPr>
          <m:e>
            <m:r>
              <w:rPr>
                <w:rFonts w:ascii="Cambria Math" w:hAnsi="Cambria Math"/>
              </w:rPr>
              <m:t>F</m:t>
            </m:r>
          </m:e>
          <m:sub>
            <m:r>
              <m:rPr>
                <m:sty m:val="p"/>
              </m:rPr>
              <w:rPr>
                <w:rFonts w:ascii="Cambria Math" w:hAnsi="Cambria Math"/>
              </w:rPr>
              <m:t>и</m:t>
            </m:r>
          </m:sub>
        </m:sSub>
        <m:r>
          <m:rPr>
            <m:sty m:val="p"/>
          </m:rPr>
          <w:rPr>
            <w:rFonts w:ascii="Cambria Math" w:hAnsi="Cambria Math"/>
          </w:rPr>
          <m:t xml:space="preserve">=0,01 </m:t>
        </m:r>
        <m:sSup>
          <m:sSupPr>
            <m:ctrlPr>
              <w:rPr>
                <w:rFonts w:ascii="Cambria Math" w:hAnsi="Cambria Math"/>
              </w:rPr>
            </m:ctrlPr>
          </m:sSupPr>
          <m:e>
            <m:r>
              <m:rPr>
                <m:sty m:val="p"/>
              </m:rPr>
              <w:rPr>
                <w:rFonts w:ascii="Cambria Math" w:hAnsi="Cambria Math"/>
              </w:rPr>
              <m:t>м</m:t>
            </m:r>
          </m:e>
          <m:sup>
            <m:r>
              <m:rPr>
                <m:sty m:val="p"/>
              </m:rPr>
              <w:rPr>
                <w:rFonts w:ascii="Cambria Math" w:hAnsi="Cambria Math"/>
              </w:rPr>
              <m:t>2</m:t>
            </m:r>
          </m:sup>
        </m:sSup>
      </m:oMath>
      <w:r w:rsidR="0098723C" w:rsidRPr="00010720">
        <w:t xml:space="preserve"> – площадь источника загрязнений.</w:t>
      </w:r>
    </w:p>
    <w:p w:rsidR="0098723C" w:rsidRPr="0098723C" w:rsidRDefault="0098723C" w:rsidP="00010720">
      <w:pPr>
        <w:pStyle w:val="a4"/>
      </w:pPr>
      <w:r w:rsidRPr="00010720">
        <w:t>Для оценки величины количества</w:t>
      </w:r>
      <w:r w:rsidRPr="0098723C">
        <w:t xml:space="preserve"> воздуха, которое будет устремляться к зонту вследствие конвективного подъёма, используется формула </w:t>
      </w:r>
      <w:r w:rsidRPr="0098723C">
        <w:fldChar w:fldCharType="begin"/>
      </w:r>
      <w:r w:rsidRPr="0098723C">
        <w:instrText xml:space="preserve"> REF _Ref214797540 \h </w:instrText>
      </w:r>
      <w:r w:rsidRPr="0098723C">
        <w:fldChar w:fldCharType="separate"/>
      </w:r>
      <w:r w:rsidR="00815C0C" w:rsidRPr="0098723C">
        <w:rPr>
          <w:iCs/>
        </w:rPr>
        <w:t>(</w:t>
      </w:r>
      <w:r w:rsidR="00815C0C">
        <w:rPr>
          <w:iCs/>
          <w:noProof/>
        </w:rPr>
        <w:t>71</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010720">
            <w:pPr>
              <w:pStyle w:val="a4"/>
              <w:ind w:left="-105" w:right="-1503" w:firstLine="0"/>
              <w:jc w:val="left"/>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=64</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m:t>
                    </m:r>
                    <m:r>
                      <w:rPr>
                        <w:rFonts w:ascii="Cambria Math" w:hAnsi="Cambria Math"/>
                        <w:lang w:val="en-US"/>
                      </w:rPr>
                      <m:t>l</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lang w:val="en-US"/>
                              </w:rPr>
                              <m:t>F</m:t>
                            </m:r>
                          </m:e>
                          <m:sub>
                            <m:r>
                              <m:rPr>
                                <m:sty m:val="p"/>
                              </m:rPr>
                              <w:rPr>
                                <w:rFonts w:ascii="Cambria Math" w:hAnsi="Cambria Math"/>
                              </w:rPr>
                              <m:t>и</m:t>
                            </m:r>
                          </m:sub>
                        </m:sSub>
                      </m:e>
                      <m:sup>
                        <m:r>
                          <m:rPr>
                            <m:sty m:val="p"/>
                          </m:rPr>
                          <w:rPr>
                            <w:rFonts w:ascii="Cambria Math" w:hAnsi="Cambria Math"/>
                          </w:rPr>
                          <m:t>3</m:t>
                        </m:r>
                      </m:sup>
                    </m:sSup>
                  </m:e>
                </m:ra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e>
                </m:d>
              </m:oMath>
            </m:oMathPara>
          </w:p>
        </w:tc>
        <w:tc>
          <w:tcPr>
            <w:tcW w:w="1043" w:type="dxa"/>
            <w:vAlign w:val="center"/>
          </w:tcPr>
          <w:p w:rsidR="0098723C" w:rsidRPr="0098723C" w:rsidRDefault="0098723C" w:rsidP="0098723C">
            <w:pPr>
              <w:pStyle w:val="a4"/>
              <w:jc w:val="left"/>
              <w:rPr>
                <w:iCs/>
              </w:rPr>
            </w:pPr>
            <w:bookmarkStart w:id="201" w:name="_Ref214797540"/>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71</w:t>
            </w:r>
            <w:r w:rsidRPr="0098723C">
              <w:fldChar w:fldCharType="end"/>
            </w:r>
            <w:r w:rsidRPr="0098723C">
              <w:rPr>
                <w:iCs/>
              </w:rPr>
              <w:t>)</w:t>
            </w:r>
            <w:bookmarkEnd w:id="201"/>
          </w:p>
        </w:tc>
      </w:tr>
    </w:tbl>
    <w:p w:rsidR="0098723C" w:rsidRPr="00B8433D" w:rsidRDefault="0098723C" w:rsidP="00B8433D">
      <w:pPr>
        <w:pStyle w:val="a4"/>
      </w:pPr>
      <w:r w:rsidRPr="0098723C">
        <w:t xml:space="preserve">где </w:t>
      </w:r>
      <m:oMath>
        <m:sSub>
          <m:sSubPr>
            <m:ctrlPr>
              <w:rPr>
                <w:rFonts w:ascii="Cambria Math" w:hAnsi="Cambria Math"/>
                <w:i/>
              </w:rPr>
            </m:ctrlPr>
          </m:sSubPr>
          <m:e>
            <m:r>
              <w:rPr>
                <w:rFonts w:ascii="Cambria Math" w:hAnsi="Cambria Math"/>
                <w:lang w:val="en-US"/>
              </w:rPr>
              <m:t>Q</m:t>
            </m:r>
          </m:e>
          <m:sub>
            <m:r>
              <w:rPr>
                <w:rFonts w:ascii="Cambria Math" w:hAnsi="Cambria Math"/>
              </w:rPr>
              <m:t>п</m:t>
            </m:r>
          </m:sub>
        </m:sSub>
      </m:oMath>
      <w:r w:rsidRPr="0098723C">
        <w:rPr>
          <w:i/>
        </w:rPr>
        <w:t xml:space="preserve"> </w:t>
      </w:r>
      <w:r w:rsidRPr="0098723C">
        <w:t xml:space="preserve">– </w:t>
      </w:r>
      <w:r w:rsidRPr="00B8433D">
        <w:t xml:space="preserve">количество конвективной теплоты, выделяющейся с поверхности источника тепла до зонта, Дж; </w:t>
      </w:r>
    </w:p>
    <w:p w:rsidR="0098723C" w:rsidRPr="00B8433D" w:rsidRDefault="0098723C" w:rsidP="00B8433D">
      <w:pPr>
        <w:pStyle w:val="a4"/>
      </w:pPr>
      <m:oMath>
        <m:r>
          <w:rPr>
            <w:rFonts w:ascii="Cambria Math" w:hAnsi="Cambria Math"/>
          </w:rPr>
          <m:t>l</m:t>
        </m:r>
        <m:r>
          <m:rPr>
            <m:sty m:val="p"/>
          </m:rPr>
          <w:rPr>
            <w:rFonts w:ascii="Cambria Math" w:hAnsi="Cambria Math"/>
          </w:rPr>
          <m:t>=0,3 м</m:t>
        </m:r>
      </m:oMath>
      <w:r w:rsidRPr="00B8433D">
        <w:t xml:space="preserve"> – расстояние от источника загрязнений до зонта.</w:t>
      </w:r>
    </w:p>
    <w:p w:rsidR="0098723C" w:rsidRPr="00B8433D" w:rsidRDefault="0098723C" w:rsidP="00B8433D">
      <w:pPr>
        <w:pStyle w:val="a4"/>
      </w:pPr>
      <w:r w:rsidRPr="00B8433D">
        <w:t xml:space="preserve">Разница температур определяет интенсивность теплопередачи </w:t>
      </w:r>
      <w:r w:rsidRPr="00B8433D">
        <w:br/>
        <w:t xml:space="preserve">и скорость формирования восходящего потока. Высокая температура паяльного оборудования создаёт значительный тепловой подъём, который необходимо учитывать, чтобы вытяжной зонт обеспечивал устойчивое перехватывание аэрозолей. Для вычисления количества конвективной теплоты, выделяющейся с поверхности источника тепла до зонта, применяется формула </w:t>
      </w:r>
      <w:r w:rsidRPr="00B8433D">
        <w:fldChar w:fldCharType="begin"/>
      </w:r>
      <w:r w:rsidRPr="00B8433D">
        <w:instrText xml:space="preserve"> REF _Ref214798041 \h </w:instrText>
      </w:r>
      <w:r w:rsidR="00B8433D">
        <w:instrText xml:space="preserve"> \* MERGEFORMAT </w:instrText>
      </w:r>
      <w:r w:rsidRPr="00B8433D">
        <w:fldChar w:fldCharType="separate"/>
      </w:r>
      <w:r w:rsidR="00815C0C" w:rsidRPr="00815C0C">
        <w:t>(72)</w:t>
      </w:r>
      <w:r w:rsidRPr="00B8433D">
        <w:fldChar w:fldCharType="end"/>
      </w:r>
      <w:r w:rsidRPr="00B8433D">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B8433D">
            <w:pPr>
              <w:pStyle w:val="a4"/>
              <w:ind w:left="-105" w:right="-1503" w:firstLine="0"/>
              <w:jc w:val="left"/>
            </w:pPr>
            <m:oMathPara>
              <m:oMath>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=1,5</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t</m:t>
                        </m:r>
                      </m:e>
                      <m:sub>
                        <m:r>
                          <m:rPr>
                            <m:sty m:val="p"/>
                          </m:rPr>
                          <w:rPr>
                            <w:rFonts w:ascii="Cambria Math" w:hAnsi="Cambria Math"/>
                          </w:rPr>
                          <m:t>и</m:t>
                        </m:r>
                      </m:sub>
                    </m:sSub>
                    <m:r>
                      <m:rPr>
                        <m:sty m:val="p"/>
                      </m:rPr>
                      <w:rPr>
                        <w:rFonts w:ascii="Cambria Math" w:hAnsi="Cambria Math"/>
                      </w:rPr>
                      <m:t>-</m:t>
                    </m:r>
                    <m:sSub>
                      <m:sSubPr>
                        <m:ctrlPr>
                          <w:rPr>
                            <w:rFonts w:ascii="Cambria Math" w:hAnsi="Cambria Math"/>
                          </w:rPr>
                        </m:ctrlPr>
                      </m:sSubPr>
                      <m:e>
                        <m:r>
                          <w:rPr>
                            <w:rFonts w:ascii="Cambria Math" w:hAnsi="Cambria Math"/>
                            <w:lang w:val="en-US"/>
                          </w:rPr>
                          <m:t>t</m:t>
                        </m:r>
                      </m:e>
                      <m:sub>
                        <m:r>
                          <m:rPr>
                            <m:sty m:val="p"/>
                          </m:rPr>
                          <w:rPr>
                            <w:rFonts w:ascii="Cambria Math" w:hAnsi="Cambria Math"/>
                          </w:rPr>
                          <m:t>в</m:t>
                        </m:r>
                      </m:sub>
                    </m:sSub>
                  </m:e>
                </m:rad>
                <m:r>
                  <w:rPr>
                    <w:rFonts w:ascii="Cambria Math" w:hAnsi="Cambria Math"/>
                  </w:rPr>
                  <m:t xml:space="preserve">, </m:t>
                </m:r>
                <m:d>
                  <m:dPr>
                    <m:begChr m:val="["/>
                    <m:endChr m:val="]"/>
                    <m:ctrlPr>
                      <w:rPr>
                        <w:rFonts w:ascii="Cambria Math" w:hAnsi="Cambria Math"/>
                        <w:i/>
                      </w:rPr>
                    </m:ctrlPr>
                  </m:dPr>
                  <m:e>
                    <m:r>
                      <w:rPr>
                        <w:rFonts w:ascii="Cambria Math" w:hAnsi="Cambria Math"/>
                      </w:rPr>
                      <m:t>Дж</m:t>
                    </m:r>
                  </m:e>
                </m:d>
              </m:oMath>
            </m:oMathPara>
          </w:p>
        </w:tc>
        <w:tc>
          <w:tcPr>
            <w:tcW w:w="1043" w:type="dxa"/>
            <w:vAlign w:val="center"/>
          </w:tcPr>
          <w:p w:rsidR="0098723C" w:rsidRPr="0098723C" w:rsidRDefault="0098723C" w:rsidP="0098723C">
            <w:pPr>
              <w:pStyle w:val="a4"/>
              <w:jc w:val="left"/>
              <w:rPr>
                <w:iCs/>
              </w:rPr>
            </w:pPr>
            <w:bookmarkStart w:id="202" w:name="_Ref21479804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72</w:t>
            </w:r>
            <w:r w:rsidRPr="0098723C">
              <w:fldChar w:fldCharType="end"/>
            </w:r>
            <w:r w:rsidRPr="0098723C">
              <w:rPr>
                <w:iCs/>
              </w:rPr>
              <w:t>)</w:t>
            </w:r>
            <w:bookmarkEnd w:id="202"/>
          </w:p>
        </w:tc>
      </w:tr>
    </w:tbl>
    <w:p w:rsidR="0098723C" w:rsidRPr="006A6920" w:rsidRDefault="0098723C" w:rsidP="006A6920">
      <w:pPr>
        <w:pStyle w:val="a4"/>
      </w:pPr>
      <w:r w:rsidRPr="0098723C">
        <w:t xml:space="preserve">где </w:t>
      </w:r>
      <m:oMath>
        <m:sSub>
          <m:sSubPr>
            <m:ctrlPr>
              <w:rPr>
                <w:rFonts w:ascii="Cambria Math" w:hAnsi="Cambria Math"/>
                <w:i/>
              </w:rPr>
            </m:ctrlPr>
          </m:sSubPr>
          <m:e>
            <m:r>
              <w:rPr>
                <w:rFonts w:ascii="Cambria Math" w:hAnsi="Cambria Math"/>
                <w:lang w:val="en-US"/>
              </w:rPr>
              <m:t>t</m:t>
            </m:r>
          </m:e>
          <m:sub>
            <m:r>
              <w:rPr>
                <w:rFonts w:ascii="Cambria Math" w:hAnsi="Cambria Math"/>
              </w:rPr>
              <m:t>и</m:t>
            </m:r>
          </m:sub>
        </m:sSub>
        <m:r>
          <w:rPr>
            <w:rFonts w:ascii="Cambria Math" w:hAnsi="Cambria Math"/>
          </w:rPr>
          <m:t>=230 °С</m:t>
        </m:r>
      </m:oMath>
      <w:r w:rsidRPr="0098723C">
        <w:t xml:space="preserve"> – температура </w:t>
      </w:r>
      <w:r w:rsidRPr="006A6920">
        <w:t xml:space="preserve">поверхности источника тепла; </w:t>
      </w:r>
    </w:p>
    <w:p w:rsidR="0098723C" w:rsidRPr="006A6920" w:rsidRDefault="009E7778" w:rsidP="006A6920">
      <w:pPr>
        <w:pStyle w:val="a4"/>
      </w:pPr>
      <m:oMath>
        <m:sSub>
          <m:sSubPr>
            <m:ctrlPr>
              <w:rPr>
                <w:rFonts w:ascii="Cambria Math" w:hAnsi="Cambria Math"/>
              </w:rPr>
            </m:ctrlPr>
          </m:sSubPr>
          <m:e>
            <m:r>
              <w:rPr>
                <w:rFonts w:ascii="Cambria Math" w:hAnsi="Cambria Math"/>
              </w:rPr>
              <m:t>t</m:t>
            </m:r>
          </m:e>
          <m:sub>
            <m:r>
              <m:rPr>
                <m:sty m:val="p"/>
              </m:rPr>
              <w:rPr>
                <w:rFonts w:ascii="Cambria Math" w:hAnsi="Cambria Math"/>
              </w:rPr>
              <m:t>в</m:t>
            </m:r>
          </m:sub>
        </m:sSub>
        <m:r>
          <m:rPr>
            <m:sty m:val="p"/>
          </m:rPr>
          <w:rPr>
            <w:rFonts w:ascii="Cambria Math" w:hAnsi="Cambria Math"/>
          </w:rPr>
          <m:t>=23 °С</m:t>
        </m:r>
      </m:oMath>
      <w:r w:rsidR="0098723C" w:rsidRPr="006A6920">
        <w:t xml:space="preserve"> – температура окружающего воздуха.</w:t>
      </w:r>
    </w:p>
    <w:p w:rsidR="0098723C" w:rsidRPr="0098723C" w:rsidRDefault="0098723C" w:rsidP="006A6920">
      <w:pPr>
        <w:pStyle w:val="a4"/>
      </w:pPr>
      <w:r w:rsidRPr="006A6920">
        <w:t xml:space="preserve">На основании формулы </w:t>
      </w:r>
      <w:r w:rsidRPr="006A6920">
        <w:fldChar w:fldCharType="begin"/>
      </w:r>
      <w:r w:rsidRPr="006A6920">
        <w:instrText xml:space="preserve"> REF _Ref214798041 \h </w:instrText>
      </w:r>
      <w:r w:rsidR="006A6920">
        <w:instrText xml:space="preserve"> \* MERGEFORMAT </w:instrText>
      </w:r>
      <w:r w:rsidRPr="006A6920">
        <w:fldChar w:fldCharType="separate"/>
      </w:r>
      <w:r w:rsidR="00815C0C" w:rsidRPr="00815C0C">
        <w:t>(72)</w:t>
      </w:r>
      <w:r w:rsidRPr="006A6920">
        <w:fldChar w:fldCharType="end"/>
      </w:r>
      <w:r w:rsidRPr="006A6920">
        <w:t xml:space="preserve"> вычисляется величина </w:t>
      </w:r>
      <m:oMath>
        <m:sSub>
          <m:sSubPr>
            <m:ctrlPr>
              <w:rPr>
                <w:rFonts w:ascii="Cambria Math" w:hAnsi="Cambria Math"/>
              </w:rPr>
            </m:ctrlPr>
          </m:sSubPr>
          <m:e>
            <m:r>
              <w:rPr>
                <w:rFonts w:ascii="Cambria Math" w:hAnsi="Cambria Math"/>
              </w:rPr>
              <m:t>Q</m:t>
            </m:r>
          </m:e>
          <m:sub>
            <m:r>
              <m:rPr>
                <m:sty m:val="p"/>
              </m:rPr>
              <w:rPr>
                <w:rFonts w:ascii="Cambria Math" w:hAnsi="Cambria Math"/>
              </w:rPr>
              <m:t>п</m:t>
            </m:r>
          </m:sub>
        </m:sSub>
      </m:oMath>
      <w:r w:rsidRPr="006A6920">
        <w:t xml:space="preserve">, после чего она используется в формуле </w:t>
      </w:r>
      <w:r w:rsidRPr="006A6920">
        <w:fldChar w:fldCharType="begin"/>
      </w:r>
      <w:r w:rsidRPr="006A6920">
        <w:instrText xml:space="preserve"> REF _Ref214797540 \h </w:instrText>
      </w:r>
      <w:r w:rsidR="006A6920">
        <w:instrText xml:space="preserve"> \* MERGEFORMAT </w:instrText>
      </w:r>
      <w:r w:rsidRPr="006A6920">
        <w:fldChar w:fldCharType="separate"/>
      </w:r>
      <w:r w:rsidR="00815C0C" w:rsidRPr="00815C0C">
        <w:t>(71)</w:t>
      </w:r>
      <w:r w:rsidRPr="006A6920">
        <w:fldChar w:fldCharType="end"/>
      </w:r>
      <w:r w:rsidRPr="006A6920">
        <w:t xml:space="preserve"> для определения</w:t>
      </w:r>
      <w:r w:rsidRPr="0098723C">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oMath>
      <w:r w:rsidRPr="0098723C">
        <w:t xml:space="preserve">. </w:t>
      </w:r>
    </w:p>
    <w:p w:rsidR="0098723C" w:rsidRPr="0098723C" w:rsidRDefault="009E7778" w:rsidP="0098723C">
      <w:pPr>
        <w:pStyle w:val="a4"/>
        <w:ind w:firstLine="0"/>
        <w:jc w:val="left"/>
      </w:pPr>
      <m:oMathPara>
        <m:oMathParaPr>
          <m:jc m:val="center"/>
        </m:oMathParaPr>
        <m:oMath>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=1,5∙</m:t>
          </m:r>
          <m:rad>
            <m:radPr>
              <m:ctrlPr>
                <w:rPr>
                  <w:rFonts w:ascii="Cambria Math" w:hAnsi="Cambria Math"/>
                </w:rPr>
              </m:ctrlPr>
            </m:radPr>
            <m:deg>
              <m:r>
                <m:rPr>
                  <m:sty m:val="p"/>
                </m:rPr>
                <w:rPr>
                  <w:rFonts w:ascii="Cambria Math" w:hAnsi="Cambria Math"/>
                </w:rPr>
                <m:t>3</m:t>
              </m:r>
            </m:deg>
            <m:e>
              <m:r>
                <m:rPr>
                  <m:sty m:val="p"/>
                </m:rPr>
                <w:rPr>
                  <w:rFonts w:ascii="Cambria Math" w:hAnsi="Cambria Math"/>
                </w:rPr>
                <m:t>230-23</m:t>
              </m:r>
            </m:e>
          </m:rad>
          <m:r>
            <m:rPr>
              <m:sty m:val="p"/>
            </m:rPr>
            <w:rPr>
              <w:rFonts w:ascii="Cambria Math" w:hAnsi="Cambria Math"/>
            </w:rPr>
            <m:t>=8,873 Дж</m:t>
          </m:r>
        </m:oMath>
      </m:oMathPara>
    </w:p>
    <w:p w:rsidR="0098723C" w:rsidRPr="0098723C" w:rsidRDefault="0098723C" w:rsidP="0098723C">
      <w:pPr>
        <w:pStyle w:val="a4"/>
        <w:ind w:firstLine="0"/>
        <w:jc w:val="left"/>
      </w:pPr>
    </w:p>
    <w:p w:rsidR="0098723C" w:rsidRPr="0098723C" w:rsidRDefault="009E7778" w:rsidP="0098723C">
      <w:pPr>
        <w:pStyle w:val="a4"/>
        <w:ind w:firstLine="0"/>
        <w:jc w:val="left"/>
      </w:pPr>
      <m:oMathPara>
        <m:oMathParaPr>
          <m:jc m:val="center"/>
        </m:oMathParaPr>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=64∙</m:t>
          </m:r>
          <m:rad>
            <m:radPr>
              <m:ctrlPr>
                <w:rPr>
                  <w:rFonts w:ascii="Cambria Math" w:hAnsi="Cambria Math"/>
                </w:rPr>
              </m:ctrlPr>
            </m:radPr>
            <m:deg>
              <m:r>
                <m:rPr>
                  <m:sty m:val="p"/>
                </m:rPr>
                <w:rPr>
                  <w:rFonts w:ascii="Cambria Math" w:hAnsi="Cambria Math"/>
                </w:rPr>
                <m:t>3</m:t>
              </m:r>
            </m:deg>
            <m:e>
              <m:r>
                <m:rPr>
                  <m:sty m:val="p"/>
                </m:rPr>
                <w:rPr>
                  <w:rFonts w:ascii="Cambria Math" w:hAnsi="Cambria Math"/>
                </w:rPr>
                <m:t>8,873∙0,3∙</m:t>
              </m:r>
              <m:sSup>
                <m:sSupPr>
                  <m:ctrlPr>
                    <w:rPr>
                      <w:rFonts w:ascii="Cambria Math" w:hAnsi="Cambria Math"/>
                    </w:rPr>
                  </m:ctrlPr>
                </m:sSupPr>
                <m:e>
                  <m:r>
                    <m:rPr>
                      <m:sty m:val="p"/>
                    </m:rPr>
                    <w:rPr>
                      <w:rFonts w:ascii="Cambria Math" w:hAnsi="Cambria Math"/>
                    </w:rPr>
                    <m:t>0,01</m:t>
                  </m:r>
                </m:e>
                <m:sup>
                  <m:r>
                    <m:rPr>
                      <m:sty m:val="p"/>
                    </m:rPr>
                    <w:rPr>
                      <w:rFonts w:ascii="Cambria Math" w:hAnsi="Cambria Math"/>
                    </w:rPr>
                    <m:t>3</m:t>
                  </m:r>
                </m:sup>
              </m:sSup>
            </m:e>
          </m:rad>
          <m:r>
            <m:rPr>
              <m:sty m:val="p"/>
            </m:rPr>
            <w:rPr>
              <w:rFonts w:ascii="Cambria Math" w:hAnsi="Cambria Math"/>
            </w:rPr>
            <m:t xml:space="preserve">=0,887 </m:t>
          </m:r>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oMath>
      </m:oMathPara>
    </w:p>
    <w:p w:rsidR="0098723C" w:rsidRPr="0098723C" w:rsidRDefault="0098723C" w:rsidP="009C67C7">
      <w:pPr>
        <w:pStyle w:val="a4"/>
      </w:pPr>
      <w:r w:rsidRPr="0098723C">
        <w:t xml:space="preserve">Используя полученные значения, подставляем их в формулу </w:t>
      </w:r>
      <w:r w:rsidRPr="0098723C">
        <w:fldChar w:fldCharType="begin"/>
      </w:r>
      <w:r w:rsidRPr="0098723C">
        <w:instrText xml:space="preserve"> REF _Ref214715654 \h </w:instrText>
      </w:r>
      <w:r w:rsidRPr="0098723C">
        <w:fldChar w:fldCharType="separate"/>
      </w:r>
      <w:r w:rsidR="00815C0C" w:rsidRPr="0098723C">
        <w:rPr>
          <w:iCs/>
        </w:rPr>
        <w:t>(</w:t>
      </w:r>
      <w:r w:rsidR="00815C0C">
        <w:rPr>
          <w:iCs/>
          <w:noProof/>
        </w:rPr>
        <w:t>70</w:t>
      </w:r>
      <w:r w:rsidR="00815C0C" w:rsidRPr="0098723C">
        <w:rPr>
          <w:iCs/>
        </w:rPr>
        <w:t>)</w:t>
      </w:r>
      <w:r w:rsidRPr="0098723C">
        <w:fldChar w:fldCharType="end"/>
      </w:r>
      <w:r w:rsidRPr="0098723C">
        <w:t xml:space="preserve"> </w:t>
      </w:r>
      <w:r w:rsidRPr="0098723C">
        <w:br/>
        <w:t>и определяем общий объём воздуха, который должен быть удалён зонтом.</w:t>
      </w:r>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m:t>
          </m:r>
          <m:f>
            <m:fPr>
              <m:ctrlPr>
                <w:rPr>
                  <w:rFonts w:ascii="Cambria Math" w:hAnsi="Cambria Math"/>
                </w:rPr>
              </m:ctrlPr>
            </m:fPr>
            <m:num>
              <m:r>
                <m:rPr>
                  <m:sty m:val="p"/>
                </m:rPr>
                <w:rPr>
                  <w:rFonts w:ascii="Cambria Math" w:hAnsi="Cambria Math"/>
                </w:rPr>
                <m:t>0,887∙0,0625</m:t>
              </m:r>
            </m:num>
            <m:den>
              <m:r>
                <m:rPr>
                  <m:sty m:val="p"/>
                </m:rPr>
                <w:rPr>
                  <w:rFonts w:ascii="Cambria Math" w:hAnsi="Cambria Math"/>
                </w:rPr>
                <m:t>0,01</m:t>
              </m:r>
            </m:den>
          </m:f>
          <m:r>
            <m:rPr>
              <m:sty m:val="p"/>
            </m:rPr>
            <w:rPr>
              <w:rFonts w:ascii="Cambria Math" w:hAnsi="Cambria Math"/>
            </w:rPr>
            <m:t xml:space="preserve">=5,544 </m:t>
          </m:r>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oMath>
      </m:oMathPara>
    </w:p>
    <w:p w:rsidR="0098723C" w:rsidRPr="0098723C" w:rsidRDefault="0098723C" w:rsidP="009C67C7">
      <w:pPr>
        <w:pStyle w:val="a4"/>
      </w:pPr>
      <w:r w:rsidRPr="0098723C">
        <w:t xml:space="preserve">Этот </w:t>
      </w:r>
      <w:r w:rsidRPr="009C67C7">
        <w:t>показатель</w:t>
      </w:r>
      <w:r w:rsidRPr="0098723C">
        <w:t xml:space="preserve"> является необходимым параметром для дальнейшего проектирования местной вытяжной системы, включая расчёт воздуховодов </w:t>
      </w:r>
      <w:r w:rsidRPr="0098723C">
        <w:br/>
        <w:t>и выбор вентилятора.</w:t>
      </w:r>
    </w:p>
    <w:p w:rsidR="0098723C" w:rsidRPr="0098723C" w:rsidRDefault="009C67C7" w:rsidP="009C67C7">
      <w:pPr>
        <w:pStyle w:val="3"/>
      </w:pPr>
      <w:bookmarkStart w:id="203" w:name="_Toc216763463"/>
      <w:r>
        <w:t xml:space="preserve">8.6.2 </w:t>
      </w:r>
      <w:r w:rsidR="0098723C" w:rsidRPr="0098723C">
        <w:t>Аэродинамический расчёт воздуховодов</w:t>
      </w:r>
      <w:bookmarkEnd w:id="203"/>
    </w:p>
    <w:p w:rsidR="0098723C" w:rsidRPr="009C67C7" w:rsidRDefault="0098723C" w:rsidP="009C67C7">
      <w:pPr>
        <w:pStyle w:val="a4"/>
      </w:pPr>
      <w:r w:rsidRPr="0098723C">
        <w:t xml:space="preserve">Для </w:t>
      </w:r>
      <w:r w:rsidRPr="009C67C7">
        <w:t>удаления загрязнённого воздуха применяется круглый воздуховод из листовой стали толщиной 1 мм. Выбор круглого сечения обеспечивает наилучшие аэродинамические характеристики, низкий уровень сопротивления и упрощает монтаж.</w:t>
      </w:r>
    </w:p>
    <w:p w:rsidR="0098723C" w:rsidRPr="0098723C" w:rsidRDefault="0098723C" w:rsidP="009C67C7">
      <w:pPr>
        <w:pStyle w:val="a4"/>
      </w:pPr>
      <w:r w:rsidRPr="009C67C7">
        <w:t>Первым этапом</w:t>
      </w:r>
      <w:r w:rsidRPr="0098723C">
        <w:t xml:space="preserve"> расчёта является определение гидравлического диаметра воздуховода по формуле </w:t>
      </w:r>
      <w:r w:rsidRPr="0098723C">
        <w:fldChar w:fldCharType="begin"/>
      </w:r>
      <w:r w:rsidRPr="0098723C">
        <w:instrText xml:space="preserve"> REF _Ref214798959 \h </w:instrText>
      </w:r>
      <w:r w:rsidRPr="0098723C">
        <w:fldChar w:fldCharType="separate"/>
      </w:r>
      <w:r w:rsidR="00815C0C" w:rsidRPr="0098723C">
        <w:rPr>
          <w:iCs/>
        </w:rPr>
        <w:t>(</w:t>
      </w:r>
      <w:r w:rsidR="00815C0C">
        <w:rPr>
          <w:iCs/>
          <w:noProof/>
        </w:rPr>
        <w:t>73</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C67C7">
            <w:pPr>
              <w:pStyle w:val="a4"/>
              <w:ind w:left="-105" w:right="-1503" w:firstLine="0"/>
              <w:jc w:val="left"/>
            </w:pPr>
            <m:oMathPara>
              <m:oMath>
                <m:r>
                  <w:rPr>
                    <w:rFonts w:ascii="Cambria Math" w:hAnsi="Cambria Math"/>
                    <w:lang w:val="en-US"/>
                  </w:rPr>
                  <m:t>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4</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в</m:t>
                            </m:r>
                          </m:sub>
                        </m:sSub>
                      </m:num>
                      <m:den>
                        <m:r>
                          <w:rPr>
                            <w:rFonts w:ascii="Cambria Math" w:hAnsi="Cambria Math"/>
                          </w:rPr>
                          <m:t>π</m:t>
                        </m:r>
                        <m:r>
                          <m:rPr>
                            <m:sty m:val="p"/>
                          </m:rPr>
                          <w:rPr>
                            <w:rFonts w:ascii="Cambria Math" w:hAnsi="Cambria Math"/>
                          </w:rPr>
                          <m:t>∙</m:t>
                        </m:r>
                        <m:r>
                          <w:rPr>
                            <w:rFonts w:ascii="Cambria Math" w:hAnsi="Cambria Math"/>
                            <w:lang w:val="en-US"/>
                          </w:rPr>
                          <m:t>V</m:t>
                        </m:r>
                      </m:den>
                    </m:f>
                  </m:e>
                </m:ra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м</m:t>
                    </m:r>
                  </m:e>
                </m:d>
              </m:oMath>
            </m:oMathPara>
          </w:p>
        </w:tc>
        <w:tc>
          <w:tcPr>
            <w:tcW w:w="1043" w:type="dxa"/>
            <w:vAlign w:val="center"/>
          </w:tcPr>
          <w:p w:rsidR="0098723C" w:rsidRPr="0098723C" w:rsidRDefault="0098723C" w:rsidP="0098723C">
            <w:pPr>
              <w:pStyle w:val="a4"/>
              <w:jc w:val="left"/>
              <w:rPr>
                <w:iCs/>
              </w:rPr>
            </w:pPr>
            <w:bookmarkStart w:id="204" w:name="_Ref21479895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73</w:t>
            </w:r>
            <w:r w:rsidRPr="0098723C">
              <w:fldChar w:fldCharType="end"/>
            </w:r>
            <w:r w:rsidRPr="0098723C">
              <w:rPr>
                <w:iCs/>
              </w:rPr>
              <w:t>)</w:t>
            </w:r>
            <w:bookmarkEnd w:id="204"/>
          </w:p>
        </w:tc>
      </w:tr>
    </w:tbl>
    <w:p w:rsidR="0098723C" w:rsidRPr="006479A1" w:rsidRDefault="0098723C" w:rsidP="006479A1">
      <w:pPr>
        <w:pStyle w:val="a4"/>
      </w:pPr>
      <w:r w:rsidRPr="0098723C">
        <w:t xml:space="preserve">где </w:t>
      </w:r>
      <m:oMath>
        <m:r>
          <w:rPr>
            <w:rFonts w:ascii="Cambria Math" w:hAnsi="Cambria Math"/>
            <w:lang w:val="en-US"/>
          </w:rPr>
          <m:t>V</m:t>
        </m:r>
        <m:r>
          <w:rPr>
            <w:rFonts w:ascii="Cambria Math" w:hAnsi="Cambria Math"/>
          </w:rPr>
          <m:t>=0,65</m:t>
        </m:r>
        <m:f>
          <m:fPr>
            <m:type m:val="skw"/>
            <m:ctrlPr>
              <w:rPr>
                <w:rFonts w:ascii="Cambria Math" w:hAnsi="Cambria Math"/>
                <w:i/>
                <w:lang w:val="en-US"/>
              </w:rPr>
            </m:ctrlPr>
          </m:fPr>
          <m:num>
            <m:r>
              <w:rPr>
                <w:rFonts w:ascii="Cambria Math" w:hAnsi="Cambria Math"/>
              </w:rPr>
              <m:t>м</m:t>
            </m:r>
          </m:num>
          <m:den>
            <m:r>
              <w:rPr>
                <w:rFonts w:ascii="Cambria Math" w:hAnsi="Cambria Math"/>
              </w:rPr>
              <m:t>с</m:t>
            </m:r>
          </m:den>
        </m:f>
      </m:oMath>
      <w:r w:rsidRPr="0098723C">
        <w:rPr>
          <w:i/>
        </w:rPr>
        <w:t xml:space="preserve"> </w:t>
      </w:r>
      <w:r w:rsidRPr="0098723C">
        <w:t>–</w:t>
      </w:r>
      <w:r w:rsidRPr="0098723C">
        <w:rPr>
          <w:i/>
        </w:rPr>
        <w:t xml:space="preserve"> </w:t>
      </w:r>
      <w:r w:rsidRPr="006479A1">
        <w:t xml:space="preserve">скорость движения воздуха; </w:t>
      </w:r>
    </w:p>
    <w:p w:rsidR="0098723C" w:rsidRPr="006479A1" w:rsidRDefault="009E7778" w:rsidP="006479A1">
      <w:pPr>
        <w:pStyle w:val="a4"/>
      </w:pPr>
      <m:oMath>
        <m:sSub>
          <m:sSubPr>
            <m:ctrlPr>
              <w:rPr>
                <w:rFonts w:ascii="Cambria Math" w:hAnsi="Cambria Math"/>
              </w:rPr>
            </m:ctrlPr>
          </m:sSubPr>
          <m:e>
            <m:r>
              <w:rPr>
                <w:rFonts w:ascii="Cambria Math" w:hAnsi="Cambria Math"/>
              </w:rPr>
              <m:t>Q</m:t>
            </m:r>
          </m:e>
          <m:sub>
            <m:r>
              <m:rPr>
                <m:sty m:val="p"/>
              </m:rPr>
              <w:rPr>
                <w:rFonts w:ascii="Cambria Math" w:hAnsi="Cambria Math"/>
              </w:rPr>
              <m:t>в</m:t>
            </m:r>
          </m:sub>
        </m:sSub>
      </m:oMath>
      <w:r w:rsidR="0098723C" w:rsidRPr="006479A1">
        <w:t xml:space="preserve"> – расход воздуха, </w:t>
      </w:r>
      <m:oMath>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0098723C" w:rsidRPr="006479A1">
        <w:t>.</w:t>
      </w:r>
    </w:p>
    <w:p w:rsidR="0098723C" w:rsidRPr="006479A1" w:rsidRDefault="0098723C" w:rsidP="006479A1">
      <w:pPr>
        <w:pStyle w:val="a4"/>
      </w:pPr>
      <w:r w:rsidRPr="006479A1">
        <w:t xml:space="preserve">Расходом воздуха является величина, ранее рассчитанная для вытяжного зонта по формуле </w:t>
      </w:r>
      <w:r w:rsidRPr="006479A1">
        <w:fldChar w:fldCharType="begin"/>
      </w:r>
      <w:r w:rsidRPr="006479A1">
        <w:instrText xml:space="preserve"> REF _Ref214715654 \h </w:instrText>
      </w:r>
      <w:r w:rsidR="006479A1">
        <w:instrText xml:space="preserve"> \* MERGEFORMAT </w:instrText>
      </w:r>
      <w:r w:rsidRPr="006479A1">
        <w:fldChar w:fldCharType="separate"/>
      </w:r>
      <w:r w:rsidR="00815C0C" w:rsidRPr="00815C0C">
        <w:t>(70)</w:t>
      </w:r>
      <w:r w:rsidRPr="006479A1">
        <w:fldChar w:fldCharType="end"/>
      </w:r>
      <w:r w:rsidRPr="006479A1">
        <w:t xml:space="preserve">. </w:t>
      </w:r>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в</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 xml:space="preserve">=5,544 </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r>
            <m:rPr>
              <m:sty m:val="p"/>
            </m:rPr>
            <w:rPr>
              <w:rFonts w:ascii="Cambria Math" w:hAnsi="Cambria Math"/>
            </w:rPr>
            <m:t>=0,0015</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с</m:t>
              </m:r>
            </m:den>
          </m:f>
        </m:oMath>
      </m:oMathPara>
    </w:p>
    <w:p w:rsidR="0098723C" w:rsidRPr="0098723C" w:rsidRDefault="0098723C" w:rsidP="006479A1">
      <w:pPr>
        <w:pStyle w:val="a4"/>
      </w:pPr>
      <w:r w:rsidRPr="0098723C">
        <w:t xml:space="preserve">Тогда </w:t>
      </w:r>
      <w:r w:rsidRPr="006479A1">
        <w:t>гидравлический</w:t>
      </w:r>
      <w:r w:rsidRPr="0098723C">
        <w:t xml:space="preserve"> диаметр:</w:t>
      </w:r>
    </w:p>
    <w:p w:rsidR="0098723C" w:rsidRPr="0098723C" w:rsidRDefault="0098723C" w:rsidP="0098723C">
      <w:pPr>
        <w:pStyle w:val="a4"/>
        <w:ind w:firstLine="0"/>
        <w:jc w:val="left"/>
        <w:rPr>
          <w:lang w:val="en-US"/>
        </w:rPr>
      </w:pPr>
      <m:oMathPara>
        <m:oMathParaPr>
          <m:jc m:val="center"/>
        </m:oMathParaPr>
        <m:oMath>
          <m:r>
            <w:rPr>
              <w:rFonts w:ascii="Cambria Math" w:hAnsi="Cambria Math"/>
              <w:lang w:val="en-US"/>
            </w:rPr>
            <m:t>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4</m:t>
                  </m:r>
                  <m:r>
                    <m:rPr>
                      <m:sty m:val="p"/>
                    </m:rPr>
                    <w:rPr>
                      <w:rFonts w:ascii="Cambria Math" w:hAnsi="Cambria Math"/>
                      <w:lang w:val="en-US"/>
                    </w:rPr>
                    <m:t>∙0</m:t>
                  </m:r>
                  <m:r>
                    <w:rPr>
                      <w:rFonts w:ascii="Cambria Math" w:hAnsi="Cambria Math"/>
                    </w:rPr>
                    <m:t>,0015</m:t>
                  </m:r>
                </m:num>
                <m:den>
                  <m:r>
                    <w:rPr>
                      <w:rFonts w:ascii="Cambria Math" w:hAnsi="Cambria Math"/>
                    </w:rPr>
                    <m:t>3,141</m:t>
                  </m:r>
                  <m:r>
                    <m:rPr>
                      <m:sty m:val="p"/>
                    </m:rPr>
                    <w:rPr>
                      <w:rFonts w:ascii="Cambria Math" w:hAnsi="Cambria Math"/>
                    </w:rPr>
                    <m:t>∙</m:t>
                  </m:r>
                  <m:r>
                    <m:rPr>
                      <m:sty m:val="p"/>
                    </m:rPr>
                    <w:rPr>
                      <w:rFonts w:ascii="Cambria Math" w:hAnsi="Cambria Math"/>
                      <w:lang w:val="en-US"/>
                    </w:rPr>
                    <m:t>0</m:t>
                  </m:r>
                  <m:r>
                    <m:rPr>
                      <m:sty m:val="p"/>
                    </m:rPr>
                    <w:rPr>
                      <w:rFonts w:ascii="Cambria Math" w:hAnsi="Cambria Math"/>
                    </w:rPr>
                    <m:t>,65</m:t>
                  </m:r>
                </m:den>
              </m:f>
            </m:e>
          </m:rad>
          <m:r>
            <m:rPr>
              <m:sty m:val="p"/>
            </m:rPr>
            <w:rPr>
              <w:rFonts w:ascii="Cambria Math" w:hAnsi="Cambria Math"/>
            </w:rPr>
            <m:t>=0</m:t>
          </m:r>
          <m:r>
            <w:rPr>
              <w:rFonts w:ascii="Cambria Math" w:hAnsi="Cambria Math"/>
              <w:lang w:val="en-US"/>
            </w:rPr>
            <m:t>,0</m:t>
          </m:r>
          <m:r>
            <w:rPr>
              <w:rFonts w:ascii="Cambria Math" w:hAnsi="Cambria Math"/>
            </w:rPr>
            <m:t>54</m:t>
          </m:r>
          <m:r>
            <m:rPr>
              <m:sty m:val="p"/>
            </m:rPr>
            <w:rPr>
              <w:rFonts w:ascii="Cambria Math" w:hAnsi="Cambria Math"/>
            </w:rPr>
            <m:t xml:space="preserve"> м</m:t>
          </m:r>
        </m:oMath>
      </m:oMathPara>
    </w:p>
    <w:p w:rsidR="0098723C" w:rsidRPr="0098723C" w:rsidRDefault="0098723C" w:rsidP="006479A1">
      <w:pPr>
        <w:pStyle w:val="a4"/>
      </w:pPr>
      <w:r w:rsidRPr="0098723C">
        <w:t xml:space="preserve">Для оценки </w:t>
      </w:r>
      <w:r w:rsidRPr="006479A1">
        <w:t>работоспособности</w:t>
      </w:r>
      <w:r w:rsidRPr="0098723C">
        <w:t xml:space="preserve"> вентиляционной системы необходимо вычислить суммарные потери давления в воздуховоде согласно формуле </w:t>
      </w:r>
      <w:r w:rsidRPr="0098723C">
        <w:fldChar w:fldCharType="begin"/>
      </w:r>
      <w:r w:rsidRPr="0098723C">
        <w:instrText xml:space="preserve"> REF _Ref214799519 \h </w:instrText>
      </w:r>
      <w:r w:rsidRPr="0098723C">
        <w:fldChar w:fldCharType="separate"/>
      </w:r>
      <w:r w:rsidR="00815C0C" w:rsidRPr="0098723C">
        <w:rPr>
          <w:iCs/>
        </w:rPr>
        <w:t>(</w:t>
      </w:r>
      <w:r w:rsidR="00815C0C">
        <w:rPr>
          <w:iCs/>
          <w:noProof/>
        </w:rPr>
        <w:t>74</w:t>
      </w:r>
      <w:r w:rsidR="00815C0C" w:rsidRPr="0098723C">
        <w:rPr>
          <w:iCs/>
        </w:rPr>
        <w:t>)</w:t>
      </w:r>
      <w:r w:rsidRPr="0098723C">
        <w:fldChar w:fldCharType="end"/>
      </w:r>
      <w:r w:rsidRPr="0098723C">
        <w:t xml:space="preserve">. </w:t>
      </w:r>
      <w:r w:rsidRPr="0098723C">
        <w:br/>
      </w:r>
      <w:r w:rsidRPr="0098723C">
        <w:lastRenderedPageBreak/>
        <w:t>Это значение определяет, сможет ли выбранный вентилятор обеспечить требуемый расход воздуха.</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6479A1">
            <w:pPr>
              <w:pStyle w:val="a4"/>
              <w:ind w:left="-105" w:right="-1503" w:firstLine="0"/>
              <w:jc w:val="left"/>
            </w:pPr>
            <m:oMathPara>
              <m:oMath>
                <m:r>
                  <w:rPr>
                    <w:rFonts w:ascii="Cambria Math" w:hAnsi="Cambria Math"/>
                    <w:lang w:val="en-US"/>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en-US"/>
                      </w:rPr>
                      <m:t>=1</m:t>
                    </m:r>
                  </m:sub>
                  <m:sup>
                    <m:r>
                      <w:rPr>
                        <w:rFonts w:ascii="Cambria Math" w:hAnsi="Cambria Math"/>
                      </w:rPr>
                      <m:t>n</m:t>
                    </m:r>
                  </m:sup>
                  <m:e>
                    <m:sSub>
                      <m:sSubPr>
                        <m:ctrlPr>
                          <w:rPr>
                            <w:rFonts w:ascii="Cambria Math" w:hAnsi="Cambria Math"/>
                          </w:rPr>
                        </m:ctrlPr>
                      </m:sSubPr>
                      <m:e>
                        <m:r>
                          <w:rPr>
                            <w:rFonts w:ascii="Cambria Math" w:hAnsi="Cambria Math"/>
                          </w:rPr>
                          <m:t>P</m:t>
                        </m:r>
                      </m:e>
                      <m:sub>
                        <m:r>
                          <m:rPr>
                            <m:sty m:val="p"/>
                          </m:rPr>
                          <w:rPr>
                            <w:rFonts w:ascii="Cambria Math" w:hAnsi="Cambria Math"/>
                          </w:rPr>
                          <m:t>тр</m:t>
                        </m:r>
                        <m:r>
                          <w:rPr>
                            <w:rFonts w:ascii="Cambria Math" w:hAnsi="Cambria Math"/>
                            <w:lang w:val="en-US"/>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lang w:val="en-US"/>
                      </w:rPr>
                      <m:t>=1</m:t>
                    </m:r>
                  </m:sub>
                  <m:sup>
                    <m:r>
                      <w:rPr>
                        <w:rFonts w:ascii="Cambria Math" w:hAnsi="Cambria Math"/>
                      </w:rPr>
                      <m:t>m</m:t>
                    </m:r>
                  </m:sup>
                  <m:e>
                    <m:sSub>
                      <m:sSubPr>
                        <m:ctrlPr>
                          <w:rPr>
                            <w:rFonts w:ascii="Cambria Math" w:hAnsi="Cambria Math"/>
                          </w:rPr>
                        </m:ctrlPr>
                      </m:sSubPr>
                      <m:e>
                        <m:r>
                          <w:rPr>
                            <w:rFonts w:ascii="Cambria Math" w:hAnsi="Cambria Math"/>
                          </w:rPr>
                          <m:t>P</m:t>
                        </m:r>
                      </m:e>
                      <m:sub>
                        <m:r>
                          <m:rPr>
                            <m:sty m:val="p"/>
                          </m:rPr>
                          <w:rPr>
                            <w:rFonts w:ascii="Cambria Math" w:hAnsi="Cambria Math"/>
                          </w:rPr>
                          <m:t>м</m:t>
                        </m:r>
                        <m:r>
                          <w:rPr>
                            <w:rFonts w:ascii="Cambria Math" w:hAnsi="Cambria Math"/>
                            <w:lang w:val="en-US"/>
                          </w:rPr>
                          <m:t>i</m:t>
                        </m:r>
                      </m:sub>
                    </m:sSub>
                  </m:e>
                </m:nary>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Па</m:t>
                    </m:r>
                  </m:e>
                </m:d>
              </m:oMath>
            </m:oMathPara>
          </w:p>
        </w:tc>
        <w:tc>
          <w:tcPr>
            <w:tcW w:w="1043" w:type="dxa"/>
            <w:vAlign w:val="center"/>
          </w:tcPr>
          <w:p w:rsidR="0098723C" w:rsidRPr="0098723C" w:rsidRDefault="0098723C" w:rsidP="0098723C">
            <w:pPr>
              <w:pStyle w:val="a4"/>
              <w:jc w:val="left"/>
              <w:rPr>
                <w:iCs/>
              </w:rPr>
            </w:pPr>
            <w:bookmarkStart w:id="205" w:name="_Ref21479951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74</w:t>
            </w:r>
            <w:r w:rsidRPr="0098723C">
              <w:fldChar w:fldCharType="end"/>
            </w:r>
            <w:r w:rsidRPr="0098723C">
              <w:rPr>
                <w:iCs/>
              </w:rPr>
              <w:t>)</w:t>
            </w:r>
            <w:bookmarkEnd w:id="205"/>
          </w:p>
        </w:tc>
      </w:tr>
    </w:tbl>
    <w:p w:rsidR="0098723C" w:rsidRPr="00AE7B63" w:rsidRDefault="0098723C" w:rsidP="00AE7B63">
      <w:pPr>
        <w:pStyle w:val="a4"/>
      </w:pPr>
      <w:r w:rsidRPr="0098723C">
        <w:t>где</w:t>
      </w:r>
      <w:r w:rsidRPr="0098723C">
        <w:rPr>
          <w:i/>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тр</m:t>
                </m:r>
                <m:r>
                  <w:rPr>
                    <w:rFonts w:ascii="Cambria Math" w:hAnsi="Cambria Math"/>
                    <w:lang w:val="en-US"/>
                  </w:rPr>
                  <m:t>i</m:t>
                </m:r>
              </m:sub>
            </m:sSub>
          </m:e>
        </m:nary>
      </m:oMath>
      <w:r w:rsidRPr="0098723C">
        <w:t xml:space="preserve"> – </w:t>
      </w:r>
      <w:r w:rsidRPr="00AE7B63">
        <w:t>сумма потерь давления на трение на прямых участках, Па;</w:t>
      </w:r>
    </w:p>
    <w:p w:rsidR="0098723C" w:rsidRPr="00AE7B63" w:rsidRDefault="009E7778" w:rsidP="00AE7B63">
      <w:pPr>
        <w:pStyle w:val="a4"/>
      </w:pP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P</m:t>
                </m:r>
              </m:e>
              <m:sub>
                <m:r>
                  <m:rPr>
                    <m:sty m:val="p"/>
                  </m:rPr>
                  <w:rPr>
                    <w:rFonts w:ascii="Cambria Math" w:hAnsi="Cambria Math"/>
                  </w:rPr>
                  <m:t>м</m:t>
                </m:r>
                <m:r>
                  <w:rPr>
                    <w:rFonts w:ascii="Cambria Math" w:hAnsi="Cambria Math"/>
                  </w:rPr>
                  <m:t>i</m:t>
                </m:r>
              </m:sub>
            </m:sSub>
          </m:e>
        </m:nary>
      </m:oMath>
      <w:r w:rsidR="0098723C" w:rsidRPr="00AE7B63">
        <w:t>  – сумма потерь давления на местных сопротивлениях, Па.</w:t>
      </w:r>
    </w:p>
    <w:p w:rsidR="0098723C" w:rsidRPr="0098723C" w:rsidRDefault="0098723C" w:rsidP="00AE7B63">
      <w:pPr>
        <w:pStyle w:val="a4"/>
      </w:pPr>
      <w:r w:rsidRPr="00AE7B63">
        <w:t>Потеря давления на</w:t>
      </w:r>
      <w:r w:rsidRPr="0098723C">
        <w:t xml:space="preserve"> трение на прямых участках рассчитывается </w:t>
      </w:r>
      <w:r w:rsidRPr="0098723C">
        <w:br/>
        <w:t xml:space="preserve">по формуле </w:t>
      </w:r>
      <w:r w:rsidRPr="0098723C">
        <w:fldChar w:fldCharType="begin"/>
      </w:r>
      <w:r w:rsidRPr="0098723C">
        <w:instrText xml:space="preserve"> REF _Ref214799709 \h </w:instrText>
      </w:r>
      <w:r w:rsidRPr="0098723C">
        <w:fldChar w:fldCharType="separate"/>
      </w:r>
      <w:r w:rsidR="00815C0C" w:rsidRPr="0098723C">
        <w:rPr>
          <w:iCs/>
        </w:rPr>
        <w:t>(</w:t>
      </w:r>
      <w:r w:rsidR="00815C0C">
        <w:rPr>
          <w:iCs/>
          <w:noProof/>
        </w:rPr>
        <w:t>75</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AE7B63">
            <w:pPr>
              <w:pStyle w:val="a4"/>
              <w:ind w:left="-105" w:right="-1503" w:firstLine="0"/>
              <w:jc w:val="lef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w:rPr>
                        <w:rFonts w:ascii="Cambria Math" w:hAnsi="Cambria Math"/>
                        <w:lang w:val="en-US"/>
                      </w:rPr>
                      <m:t>i</m:t>
                    </m:r>
                  </m:sub>
                </m:sSub>
                <m:r>
                  <m:rPr>
                    <m:sty m:val="p"/>
                  </m:rPr>
                  <w:rPr>
                    <w:rFonts w:ascii="Cambria Math" w:hAnsi="Cambria Math"/>
                  </w:rPr>
                  <m:t>=</m:t>
                </m:r>
                <m:r>
                  <w:rPr>
                    <w:rFonts w:ascii="Cambria Math" w:hAnsi="Cambria Math"/>
                  </w:rPr>
                  <m:t>λ</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lang w:val="en-US"/>
                          </w:rPr>
                          <m:t>l</m:t>
                        </m:r>
                      </m:e>
                      <m:sub>
                        <m:r>
                          <w:rPr>
                            <w:rFonts w:ascii="Cambria Math" w:hAnsi="Cambria Math"/>
                          </w:rPr>
                          <m:t>i</m:t>
                        </m:r>
                      </m:sub>
                    </m:sSub>
                  </m:num>
                  <m:den>
                    <m:sSub>
                      <m:sSubPr>
                        <m:ctrlPr>
                          <w:rPr>
                            <w:rFonts w:ascii="Cambria Math" w:hAnsi="Cambria Math"/>
                          </w:rPr>
                        </m:ctrlPr>
                      </m:sSubPr>
                      <m:e>
                        <m:r>
                          <w:rPr>
                            <w:rFonts w:ascii="Cambria Math" w:hAnsi="Cambria Math"/>
                          </w:rPr>
                          <m:t>d</m:t>
                        </m:r>
                      </m:e>
                      <m:sub>
                        <m:r>
                          <w:rPr>
                            <w:rFonts w:ascii="Cambria Math" w:hAnsi="Cambria Math"/>
                          </w:rPr>
                          <m:t>r</m:t>
                        </m:r>
                        <m:r>
                          <w:rPr>
                            <w:rFonts w:ascii="Cambria Math" w:hAnsi="Cambria Math"/>
                            <w:lang w:val="en-US"/>
                          </w:rPr>
                          <m:t>i</m:t>
                        </m:r>
                      </m:sub>
                    </m:sSub>
                  </m:den>
                </m:f>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2</m:t>
                        </m:r>
                      </m:sup>
                    </m:sSubSup>
                  </m:num>
                  <m:den>
                    <m:r>
                      <m:rPr>
                        <m:sty m:val="p"/>
                      </m:rPr>
                      <w:rPr>
                        <w:rFonts w:ascii="Cambria Math" w:hAnsi="Cambria Math"/>
                      </w:rPr>
                      <m:t>2</m:t>
                    </m:r>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Па</m:t>
                    </m:r>
                  </m:e>
                </m:d>
              </m:oMath>
            </m:oMathPara>
          </w:p>
        </w:tc>
        <w:tc>
          <w:tcPr>
            <w:tcW w:w="1043" w:type="dxa"/>
            <w:vAlign w:val="center"/>
          </w:tcPr>
          <w:p w:rsidR="0098723C" w:rsidRPr="0098723C" w:rsidRDefault="0098723C" w:rsidP="0098723C">
            <w:pPr>
              <w:pStyle w:val="a4"/>
              <w:jc w:val="left"/>
              <w:rPr>
                <w:iCs/>
              </w:rPr>
            </w:pPr>
            <w:bookmarkStart w:id="206" w:name="_Ref21479970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75</w:t>
            </w:r>
            <w:r w:rsidRPr="0098723C">
              <w:fldChar w:fldCharType="end"/>
            </w:r>
            <w:r w:rsidRPr="0098723C">
              <w:rPr>
                <w:iCs/>
              </w:rPr>
              <w:t>)</w:t>
            </w:r>
            <w:bookmarkEnd w:id="206"/>
          </w:p>
        </w:tc>
      </w:tr>
    </w:tbl>
    <w:p w:rsidR="0098723C" w:rsidRPr="0022559B" w:rsidRDefault="0098723C" w:rsidP="0022559B">
      <w:pPr>
        <w:pStyle w:val="a4"/>
      </w:pPr>
      <w:r w:rsidRPr="0098723C">
        <w:t xml:space="preserve">где </w:t>
      </w:r>
      <m:oMath>
        <m:r>
          <w:rPr>
            <w:rFonts w:ascii="Cambria Math" w:hAnsi="Cambria Math"/>
          </w:rPr>
          <m:t>λ</m:t>
        </m:r>
      </m:oMath>
      <w:r w:rsidRPr="0098723C">
        <w:t xml:space="preserve"> – </w:t>
      </w:r>
      <w:r w:rsidRPr="0022559B">
        <w:t xml:space="preserve">коэффициент сопротивления трению; </w:t>
      </w:r>
    </w:p>
    <w:p w:rsidR="0098723C" w:rsidRPr="0022559B" w:rsidRDefault="009E7778" w:rsidP="0022559B">
      <w:pPr>
        <w:pStyle w:val="a4"/>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98723C" w:rsidRPr="0022559B">
        <w:t xml:space="preserve"> – длина i-го участка воздуховода, м; </w:t>
      </w:r>
    </w:p>
    <w:p w:rsidR="0098723C" w:rsidRPr="0022559B" w:rsidRDefault="009E7778" w:rsidP="0022559B">
      <w:pPr>
        <w:pStyle w:val="a4"/>
      </w:pPr>
      <m:oMath>
        <m:sSub>
          <m:sSubPr>
            <m:ctrlPr>
              <w:rPr>
                <w:rFonts w:ascii="Cambria Math" w:hAnsi="Cambria Math"/>
              </w:rPr>
            </m:ctrlPr>
          </m:sSubPr>
          <m:e>
            <m:r>
              <w:rPr>
                <w:rFonts w:ascii="Cambria Math" w:hAnsi="Cambria Math"/>
              </w:rPr>
              <m:t>d</m:t>
            </m:r>
          </m:e>
          <m:sub>
            <m:r>
              <w:rPr>
                <w:rFonts w:ascii="Cambria Math" w:hAnsi="Cambria Math"/>
              </w:rPr>
              <m:t>ri</m:t>
            </m:r>
          </m:sub>
        </m:sSub>
      </m:oMath>
      <w:r w:rsidR="0098723C" w:rsidRPr="0022559B">
        <w:t xml:space="preserve"> – гидравлический диаметр воздуховода, м; </w:t>
      </w:r>
    </w:p>
    <w:p w:rsidR="0098723C" w:rsidRPr="0022559B" w:rsidRDefault="0098723C" w:rsidP="0022559B">
      <w:pPr>
        <w:pStyle w:val="a4"/>
      </w:pPr>
      <w:proofErr w:type="spellStart"/>
      <w:r w:rsidRPr="0022559B">
        <w:t>Vi</w:t>
      </w:r>
      <w:proofErr w:type="spellEnd"/>
      <w:r w:rsidRPr="0022559B">
        <w:t xml:space="preserve">   – скорость воздуха, </w:t>
      </w:r>
      <m:oMath>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22559B">
        <w:t xml:space="preserve">; </w:t>
      </w:r>
    </w:p>
    <w:p w:rsidR="0098723C" w:rsidRPr="0022559B" w:rsidRDefault="0098723C" w:rsidP="0022559B">
      <w:pPr>
        <w:pStyle w:val="a4"/>
      </w:pPr>
      <m:oMath>
        <m:r>
          <w:rPr>
            <w:rFonts w:ascii="Cambria Math" w:hAnsi="Cambria Math"/>
          </w:rPr>
          <m:t>ρ</m:t>
        </m:r>
        <m:r>
          <m:rPr>
            <m:sty m:val="p"/>
          </m:rPr>
          <w:rPr>
            <w:rFonts w:ascii="Cambria Math" w:hAnsi="Cambria Math"/>
          </w:rPr>
          <m:t xml:space="preserve">=1,2 </m:t>
        </m:r>
        <m:f>
          <m:fPr>
            <m:type m:val="skw"/>
            <m:ctrlPr>
              <w:rPr>
                <w:rFonts w:ascii="Cambria Math" w:hAnsi="Cambria Math"/>
              </w:rPr>
            </m:ctrlPr>
          </m:fPr>
          <m:num>
            <m:r>
              <m:rPr>
                <m:sty m:val="p"/>
              </m:rPr>
              <w:rPr>
                <w:rFonts w:ascii="Cambria Math" w:hAnsi="Cambria Math"/>
              </w:rPr>
              <m:t>кг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w:r w:rsidRPr="0022559B">
        <w:t xml:space="preserve"> – плотность воздуха в нормальных условиях.</w:t>
      </w:r>
    </w:p>
    <w:p w:rsidR="0098723C" w:rsidRPr="0098723C" w:rsidRDefault="0098723C" w:rsidP="0022559B">
      <w:pPr>
        <w:pStyle w:val="a4"/>
      </w:pPr>
      <w:r w:rsidRPr="0022559B">
        <w:t>Коэффициент сопротивления</w:t>
      </w:r>
      <w:r w:rsidRPr="0098723C">
        <w:t xml:space="preserve"> трению для гидравлически гладких труб определяется по формуле </w:t>
      </w:r>
      <w:r w:rsidRPr="0098723C">
        <w:fldChar w:fldCharType="begin"/>
      </w:r>
      <w:r w:rsidRPr="0098723C">
        <w:instrText xml:space="preserve"> REF _Ref214802021 \h </w:instrText>
      </w:r>
      <w:r w:rsidRPr="0098723C">
        <w:fldChar w:fldCharType="separate"/>
      </w:r>
      <w:r w:rsidR="00815C0C" w:rsidRPr="0098723C">
        <w:rPr>
          <w:iCs/>
        </w:rPr>
        <w:t>(</w:t>
      </w:r>
      <w:r w:rsidR="00815C0C">
        <w:rPr>
          <w:iCs/>
          <w:noProof/>
        </w:rPr>
        <w:t>76</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C61A1A">
            <w:pPr>
              <w:pStyle w:val="a4"/>
              <w:ind w:left="-105" w:right="-1503" w:firstLine="0"/>
              <w:jc w:val="left"/>
            </w:pPr>
            <m:oMathPara>
              <m:oMath>
                <m:r>
                  <w:rPr>
                    <w:rFonts w:ascii="Cambria Math" w:hAnsi="Cambria Math"/>
                  </w:rPr>
                  <m:t>λ</m:t>
                </m:r>
                <m:r>
                  <m:rPr>
                    <m:sty m:val="p"/>
                  </m:rPr>
                  <w:rPr>
                    <w:rFonts w:ascii="Cambria Math" w:hAnsi="Cambria Math"/>
                  </w:rPr>
                  <m:t>=</m:t>
                </m:r>
                <m:f>
                  <m:fPr>
                    <m:ctrlPr>
                      <w:rPr>
                        <w:rFonts w:ascii="Cambria Math" w:hAnsi="Cambria Math"/>
                      </w:rPr>
                    </m:ctrlPr>
                  </m:fPr>
                  <m:num>
                    <m:r>
                      <m:rPr>
                        <m:sty m:val="p"/>
                      </m:rPr>
                      <w:rPr>
                        <w:rFonts w:ascii="Cambria Math" w:hAnsi="Cambria Math"/>
                      </w:rPr>
                      <m:t>1,01</m:t>
                    </m:r>
                  </m:num>
                  <m:den>
                    <m:r>
                      <m:rPr>
                        <m:sty m:val="p"/>
                      </m:rPr>
                      <w:rPr>
                        <w:rFonts w:ascii="Cambria Math" w:hAnsi="Cambria Math"/>
                      </w:rPr>
                      <m:t>(</m:t>
                    </m:r>
                    <m:sSup>
                      <m:sSupPr>
                        <m:ctrlPr>
                          <w:rPr>
                            <w:rFonts w:ascii="Cambria Math" w:hAnsi="Cambria Math"/>
                            <w:iCs/>
                            <w:lang w:val="en-US"/>
                          </w:rPr>
                        </m:ctrlPr>
                      </m:sSupPr>
                      <m:e>
                        <m:r>
                          <m:rPr>
                            <m:sty m:val="p"/>
                          </m:rPr>
                          <w:rPr>
                            <w:rFonts w:ascii="Cambria Math" w:hAnsi="Cambria Math"/>
                            <w:lang w:val="en-US"/>
                          </w:rPr>
                          <m:t>lg</m:t>
                        </m:r>
                        <m:r>
                          <w:rPr>
                            <w:rFonts w:ascii="Cambria Math" w:hAnsi="Cambria Math"/>
                            <w:lang w:val="en-US"/>
                          </w:rPr>
                          <m:t>Re</m:t>
                        </m:r>
                        <m:r>
                          <m:rPr>
                            <m:sty m:val="p"/>
                          </m:rPr>
                          <w:rPr>
                            <w:rFonts w:ascii="Cambria Math" w:hAnsi="Cambria Math"/>
                            <w:lang w:val="en-US"/>
                          </w:rPr>
                          <m:t>)</m:t>
                        </m:r>
                      </m:e>
                      <m:sup>
                        <m:r>
                          <m:rPr>
                            <m:sty m:val="p"/>
                          </m:rPr>
                          <w:rPr>
                            <w:rFonts w:ascii="Cambria Math" w:hAnsi="Cambria Math"/>
                            <w:lang w:val="en-US"/>
                          </w:rPr>
                          <m:t>2,5</m:t>
                        </m:r>
                      </m:sup>
                    </m:sSup>
                  </m:den>
                </m:f>
                <m:r>
                  <w:rPr>
                    <w:rFonts w:ascii="Cambria Math" w:hAnsi="Cambria Math"/>
                  </w:rPr>
                  <m:t xml:space="preserve">, </m:t>
                </m:r>
              </m:oMath>
            </m:oMathPara>
          </w:p>
        </w:tc>
        <w:tc>
          <w:tcPr>
            <w:tcW w:w="1043" w:type="dxa"/>
            <w:vAlign w:val="center"/>
          </w:tcPr>
          <w:p w:rsidR="0098723C" w:rsidRPr="0098723C" w:rsidRDefault="0098723C" w:rsidP="0098723C">
            <w:pPr>
              <w:pStyle w:val="a4"/>
              <w:jc w:val="left"/>
              <w:rPr>
                <w:iCs/>
              </w:rPr>
            </w:pPr>
            <w:bookmarkStart w:id="207" w:name="_Ref21480202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76</w:t>
            </w:r>
            <w:r w:rsidRPr="0098723C">
              <w:fldChar w:fldCharType="end"/>
            </w:r>
            <w:r w:rsidRPr="0098723C">
              <w:rPr>
                <w:iCs/>
              </w:rPr>
              <w:t>)</w:t>
            </w:r>
            <w:bookmarkEnd w:id="207"/>
          </w:p>
        </w:tc>
      </w:tr>
    </w:tbl>
    <w:p w:rsidR="0098723C" w:rsidRPr="0098723C" w:rsidRDefault="0098723C" w:rsidP="00050374">
      <w:pPr>
        <w:pStyle w:val="a4"/>
      </w:pPr>
      <w:r w:rsidRPr="0098723C">
        <w:t xml:space="preserve">где </w:t>
      </w:r>
      <m:oMath>
        <m:r>
          <w:rPr>
            <w:rFonts w:ascii="Cambria Math" w:hAnsi="Cambria Math"/>
            <w:lang w:val="en-US"/>
          </w:rPr>
          <m:t>Re</m:t>
        </m:r>
      </m:oMath>
      <w:r w:rsidRPr="0098723C">
        <w:t xml:space="preserve"> – число Рейнольдса, которое находится по формуле </w:t>
      </w:r>
      <w:r w:rsidRPr="0098723C">
        <w:fldChar w:fldCharType="begin"/>
      </w:r>
      <w:r w:rsidRPr="0098723C">
        <w:instrText xml:space="preserve"> REF _Ref214802291 \h </w:instrText>
      </w:r>
      <w:r w:rsidRPr="0098723C">
        <w:fldChar w:fldCharType="separate"/>
      </w:r>
      <w:r w:rsidR="00815C0C" w:rsidRPr="0098723C">
        <w:rPr>
          <w:iCs/>
        </w:rPr>
        <w:t>(</w:t>
      </w:r>
      <w:r w:rsidR="00815C0C">
        <w:rPr>
          <w:iCs/>
          <w:noProof/>
        </w:rPr>
        <w:t>77</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050374">
            <w:pPr>
              <w:pStyle w:val="a4"/>
              <w:ind w:left="-105" w:right="-1503" w:firstLine="0"/>
              <w:jc w:val="left"/>
            </w:pPr>
            <m:oMathPara>
              <m:oMath>
                <m:r>
                  <w:rPr>
                    <w:rFonts w:ascii="Cambria Math" w:hAnsi="Cambria Math"/>
                    <w:lang w:val="en-US"/>
                  </w:rPr>
                  <m:t>Re</m:t>
                </m:r>
                <m:r>
                  <m:rPr>
                    <m:sty m:val="p"/>
                  </m:rPr>
                  <w:rPr>
                    <w:rFonts w:ascii="Cambria Math" w:hAnsi="Cambria Math"/>
                    <w:lang w:val="en-US"/>
                  </w:rPr>
                  <m:t>=</m:t>
                </m:r>
                <m:f>
                  <m:fPr>
                    <m:ctrlPr>
                      <w:rPr>
                        <w:rFonts w:ascii="Cambria Math" w:hAnsi="Cambria Math"/>
                      </w:rPr>
                    </m:ctrlPr>
                  </m:fPr>
                  <m:num>
                    <m:r>
                      <w:rPr>
                        <w:rFonts w:ascii="Cambria Math" w:hAnsi="Cambria Math"/>
                        <w:lang w:val="en-US"/>
                      </w:rPr>
                      <m:t>V</m:t>
                    </m:r>
                    <m:r>
                      <m:rPr>
                        <m:sty m:val="p"/>
                      </m:rPr>
                      <w:rPr>
                        <w:rFonts w:ascii="Cambria Math" w:hAnsi="Cambria Math"/>
                        <w:lang w:val="en-US"/>
                      </w:rPr>
                      <m:t>∙</m:t>
                    </m:r>
                    <m:r>
                      <w:rPr>
                        <w:rFonts w:ascii="Cambria Math" w:hAnsi="Cambria Math"/>
                        <w:lang w:val="en-US"/>
                      </w:rPr>
                      <m:t>d</m:t>
                    </m:r>
                  </m:num>
                  <m:den>
                    <m:r>
                      <w:rPr>
                        <w:rFonts w:ascii="Cambria Math" w:hAnsi="Cambria Math"/>
                      </w:rPr>
                      <m:t>ϑ</m:t>
                    </m:r>
                  </m:den>
                </m:f>
                <m:r>
                  <m:rPr>
                    <m:sty m:val="p"/>
                  </m:rPr>
                  <w:rPr>
                    <w:rFonts w:ascii="Cambria Math" w:hAnsi="Cambria Math"/>
                  </w:rPr>
                  <m:t xml:space="preserve">, </m:t>
                </m:r>
              </m:oMath>
            </m:oMathPara>
          </w:p>
        </w:tc>
        <w:tc>
          <w:tcPr>
            <w:tcW w:w="1043" w:type="dxa"/>
            <w:vAlign w:val="center"/>
          </w:tcPr>
          <w:p w:rsidR="0098723C" w:rsidRPr="0098723C" w:rsidRDefault="0098723C" w:rsidP="0098723C">
            <w:pPr>
              <w:pStyle w:val="a4"/>
              <w:jc w:val="left"/>
              <w:rPr>
                <w:iCs/>
              </w:rPr>
            </w:pPr>
            <w:bookmarkStart w:id="208" w:name="_Ref21480229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77</w:t>
            </w:r>
            <w:r w:rsidRPr="0098723C">
              <w:fldChar w:fldCharType="end"/>
            </w:r>
            <w:r w:rsidRPr="0098723C">
              <w:rPr>
                <w:iCs/>
              </w:rPr>
              <w:t>)</w:t>
            </w:r>
            <w:bookmarkEnd w:id="208"/>
          </w:p>
        </w:tc>
      </w:tr>
    </w:tbl>
    <w:p w:rsidR="0098723C" w:rsidRPr="00C37EC5" w:rsidRDefault="0098723C" w:rsidP="00C37EC5">
      <w:pPr>
        <w:pStyle w:val="a4"/>
      </w:pPr>
      <w:r w:rsidRPr="0098723C">
        <w:t>где</w:t>
      </w:r>
      <w:r w:rsidRPr="0098723C">
        <w:rPr>
          <w:i/>
        </w:rPr>
        <w:t xml:space="preserve"> </w:t>
      </w:r>
      <m:oMath>
        <m:r>
          <w:rPr>
            <w:rFonts w:ascii="Cambria Math" w:hAnsi="Cambria Math"/>
          </w:rPr>
          <m:t>ϑ=15,6∙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f>
          <m:fPr>
            <m:type m:val="skw"/>
            <m:ctrlPr>
              <w:rPr>
                <w:rFonts w:ascii="Cambria Math" w:hAnsi="Cambria Math"/>
                <w:i/>
                <w:lang w:val="en-US"/>
              </w:rPr>
            </m:ctrlPr>
          </m:fPr>
          <m:num>
            <m:sSup>
              <m:sSupPr>
                <m:ctrlPr>
                  <w:rPr>
                    <w:rFonts w:ascii="Cambria Math" w:hAnsi="Cambria Math"/>
                    <w:i/>
                    <w:lang w:val="en-US"/>
                  </w:rPr>
                </m:ctrlPr>
              </m:sSupPr>
              <m:e>
                <m:r>
                  <w:rPr>
                    <w:rFonts w:ascii="Cambria Math" w:hAnsi="Cambria Math"/>
                  </w:rPr>
                  <m:t>м</m:t>
                </m:r>
              </m:e>
              <m:sup>
                <m:r>
                  <w:rPr>
                    <w:rFonts w:ascii="Cambria Math" w:hAnsi="Cambria Math"/>
                  </w:rPr>
                  <m:t>2</m:t>
                </m:r>
              </m:sup>
            </m:sSup>
          </m:num>
          <m:den>
            <m:r>
              <w:rPr>
                <w:rFonts w:ascii="Cambria Math" w:hAnsi="Cambria Math"/>
              </w:rPr>
              <m:t>с</m:t>
            </m:r>
          </m:den>
        </m:f>
      </m:oMath>
      <w:r w:rsidRPr="0098723C">
        <w:rPr>
          <w:i/>
        </w:rPr>
        <w:t xml:space="preserve"> – </w:t>
      </w:r>
      <w:r w:rsidRPr="0098723C">
        <w:t>коэффициент кинематической вязкости воздуха в нормальных условиях</w:t>
      </w:r>
      <m:oMath>
        <m:r>
          <w:rPr>
            <w:rFonts w:ascii="Cambria Math" w:hAnsi="Cambria Math"/>
          </w:rPr>
          <m:t>.</m:t>
        </m:r>
      </m:oMath>
    </w:p>
    <w:p w:rsidR="0098723C" w:rsidRPr="0098723C" w:rsidRDefault="0098723C" w:rsidP="0098723C">
      <w:pPr>
        <w:pStyle w:val="a4"/>
        <w:ind w:firstLine="0"/>
        <w:jc w:val="left"/>
      </w:pPr>
      <m:oMathPara>
        <m:oMathParaPr>
          <m:jc m:val="center"/>
        </m:oMathParaPr>
        <m:oMath>
          <m:r>
            <w:rPr>
              <w:rFonts w:ascii="Cambria Math" w:hAnsi="Cambria Math"/>
              <w:lang w:val="en-US"/>
            </w:rPr>
            <m:t>Re</m:t>
          </m:r>
          <m:r>
            <m:rPr>
              <m:sty m:val="p"/>
            </m:rPr>
            <w:rPr>
              <w:rFonts w:ascii="Cambria Math" w:hAnsi="Cambria Math"/>
            </w:rPr>
            <m:t>=</m:t>
          </m:r>
          <m:f>
            <m:fPr>
              <m:ctrlPr>
                <w:rPr>
                  <w:rFonts w:ascii="Cambria Math" w:hAnsi="Cambria Math"/>
                </w:rPr>
              </m:ctrlPr>
            </m:fPr>
            <m:num>
              <m:r>
                <m:rPr>
                  <m:sty m:val="p"/>
                </m:rPr>
                <w:rPr>
                  <w:rFonts w:ascii="Cambria Math" w:hAnsi="Cambria Math"/>
                </w:rPr>
                <m:t>0,65∙0,054</m:t>
              </m:r>
            </m:num>
            <m:den>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=2250</m:t>
          </m:r>
        </m:oMath>
      </m:oMathPara>
    </w:p>
    <w:p w:rsidR="0098723C" w:rsidRPr="00C37EC5" w:rsidRDefault="0098723C" w:rsidP="00C37EC5">
      <w:pPr>
        <w:pStyle w:val="a4"/>
      </w:pPr>
      <w:r w:rsidRPr="0098723C">
        <w:t>Тогда коэффициент сопротивления трению:</w:t>
      </w:r>
    </w:p>
    <w:p w:rsidR="0098723C" w:rsidRPr="0098723C" w:rsidRDefault="0098723C" w:rsidP="0098723C">
      <w:pPr>
        <w:pStyle w:val="a4"/>
        <w:ind w:firstLine="0"/>
        <w:jc w:val="left"/>
        <w:rPr>
          <w:lang w:val="en-US"/>
        </w:rPr>
      </w:pPr>
      <m:oMathPara>
        <m:oMath>
          <m:r>
            <w:rPr>
              <w:rFonts w:ascii="Cambria Math" w:hAnsi="Cambria Math"/>
            </w:rPr>
            <m:t>λ</m:t>
          </m:r>
          <m:r>
            <m:rPr>
              <m:sty m:val="p"/>
            </m:rPr>
            <w:rPr>
              <w:rFonts w:ascii="Cambria Math" w:hAnsi="Cambria Math"/>
            </w:rPr>
            <m:t>=</m:t>
          </m:r>
          <m:f>
            <m:fPr>
              <m:ctrlPr>
                <w:rPr>
                  <w:rFonts w:ascii="Cambria Math" w:hAnsi="Cambria Math"/>
                </w:rPr>
              </m:ctrlPr>
            </m:fPr>
            <m:num>
              <m:r>
                <m:rPr>
                  <m:sty m:val="p"/>
                </m:rPr>
                <w:rPr>
                  <w:rFonts w:ascii="Cambria Math" w:hAnsi="Cambria Math"/>
                </w:rPr>
                <m:t>1,01</m:t>
              </m:r>
            </m:num>
            <m:den>
              <m:sSup>
                <m:sSupPr>
                  <m:ctrlPr>
                    <w:rPr>
                      <w:rFonts w:ascii="Cambria Math" w:hAnsi="Cambria Math"/>
                      <w:iCs/>
                      <w:lang w:val="en-US"/>
                    </w:rPr>
                  </m:ctrlPr>
                </m:sSupPr>
                <m:e>
                  <m:r>
                    <m:rPr>
                      <m:sty m:val="p"/>
                    </m:rPr>
                    <w:rPr>
                      <w:rFonts w:ascii="Cambria Math" w:hAnsi="Cambria Math"/>
                      <w:lang w:val="en-US"/>
                    </w:rPr>
                    <m:t xml:space="preserve">(lg </m:t>
                  </m:r>
                  <m:r>
                    <m:rPr>
                      <m:sty m:val="p"/>
                    </m:rPr>
                    <w:rPr>
                      <w:rFonts w:ascii="Cambria Math" w:hAnsi="Cambria Math"/>
                    </w:rPr>
                    <m:t>2250)</m:t>
                  </m:r>
                </m:e>
                <m:sup>
                  <m:r>
                    <m:rPr>
                      <m:sty m:val="p"/>
                    </m:rPr>
                    <w:rPr>
                      <w:rFonts w:ascii="Cambria Math" w:hAnsi="Cambria Math"/>
                      <w:lang w:val="en-US"/>
                    </w:rPr>
                    <m:t>2,5</m:t>
                  </m:r>
                </m:sup>
              </m:sSup>
            </m:den>
          </m:f>
          <m:r>
            <m:rPr>
              <m:sty m:val="p"/>
            </m:rPr>
            <w:rPr>
              <w:rFonts w:ascii="Cambria Math" w:hAnsi="Cambria Math"/>
            </w:rPr>
            <m:t>=0,049</m:t>
          </m:r>
        </m:oMath>
      </m:oMathPara>
    </w:p>
    <w:p w:rsidR="0098723C" w:rsidRPr="0098723C" w:rsidRDefault="0098723C" w:rsidP="00C37EC5">
      <w:pPr>
        <w:pStyle w:val="a4"/>
      </w:pPr>
      <w:r w:rsidRPr="0098723C">
        <w:lastRenderedPageBreak/>
        <w:t xml:space="preserve">Схема </w:t>
      </w:r>
      <w:r w:rsidRPr="00C37EC5">
        <w:t>местной</w:t>
      </w:r>
      <w:r w:rsidRPr="0098723C">
        <w:t xml:space="preserve"> системы вентиляции представлена на рисунке </w:t>
      </w:r>
      <w:r w:rsidRPr="0098723C">
        <w:fldChar w:fldCharType="begin"/>
      </w:r>
      <w:r w:rsidRPr="0098723C">
        <w:instrText xml:space="preserve"> REF _Ref214802985 \h \# \0 </w:instrText>
      </w:r>
      <w:r w:rsidRPr="0098723C">
        <w:fldChar w:fldCharType="separate"/>
      </w:r>
      <w:r w:rsidR="00815C0C">
        <w:t>36</w:t>
      </w:r>
      <w:r w:rsidRPr="0098723C">
        <w:fldChar w:fldCharType="end"/>
      </w:r>
      <w:r w:rsidRPr="0098723C">
        <w:t xml:space="preserve">. Такая конфигурация системы обусловлена удобством её применения относительно используемого помещения (рис. </w:t>
      </w:r>
      <w:r w:rsidRPr="0098723C">
        <w:fldChar w:fldCharType="begin"/>
      </w:r>
      <w:r w:rsidRPr="0098723C">
        <w:instrText xml:space="preserve"> REF _Ref214724445 \h \# \0 </w:instrText>
      </w:r>
      <w:r w:rsidRPr="0098723C">
        <w:fldChar w:fldCharType="separate"/>
      </w:r>
      <w:r w:rsidR="00815C0C">
        <w:t>31</w:t>
      </w:r>
      <w:r w:rsidRPr="0098723C">
        <w:fldChar w:fldCharType="end"/>
      </w:r>
      <w:r w:rsidRPr="0098723C">
        <w:t>).</w:t>
      </w:r>
    </w:p>
    <w:p w:rsidR="0098723C" w:rsidRPr="0098723C" w:rsidRDefault="0098723C" w:rsidP="00C37EC5">
      <w:pPr>
        <w:pStyle w:val="a4"/>
        <w:ind w:firstLine="0"/>
        <w:jc w:val="center"/>
      </w:pPr>
      <w:r w:rsidRPr="0098723C">
        <w:rPr>
          <w:noProof/>
          <w:lang w:eastAsia="ru-RU"/>
        </w:rPr>
        <w:drawing>
          <wp:inline distT="0" distB="0" distL="0" distR="0" wp14:anchorId="6D576A47" wp14:editId="4D951549">
            <wp:extent cx="3646899" cy="2676525"/>
            <wp:effectExtent l="0" t="0" r="0" b="0"/>
            <wp:docPr id="4" name="Рисунок 4" descr="D:\Документы\учёба\диплом\бжд\Схема вентиляции для Маш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окументы\учёба\диплом\бжд\Схема вентиляции для Маши.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22773" t="11120" r="22377" b="17316"/>
                    <a:stretch/>
                  </pic:blipFill>
                  <pic:spPr bwMode="auto">
                    <a:xfrm>
                      <a:off x="0" y="0"/>
                      <a:ext cx="3646899"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98723C" w:rsidRPr="0098723C" w:rsidRDefault="0098723C" w:rsidP="00C37EC5">
      <w:pPr>
        <w:pStyle w:val="af1"/>
      </w:pPr>
      <w:bookmarkStart w:id="209" w:name="_Ref214802985"/>
      <w:r w:rsidRPr="0098723C">
        <w:t xml:space="preserve">Рисунок </w:t>
      </w:r>
      <w:fldSimple w:instr=" SEQ Рисунок \* ARABIC ">
        <w:r w:rsidR="00815C0C">
          <w:rPr>
            <w:noProof/>
          </w:rPr>
          <w:t>36</w:t>
        </w:r>
      </w:fldSimple>
      <w:bookmarkEnd w:id="209"/>
      <w:r w:rsidRPr="0098723C">
        <w:t xml:space="preserve"> – Схема местной системы вентиляции:</w:t>
      </w:r>
      <w:r w:rsidRPr="0098723C">
        <w:br/>
        <w:t xml:space="preserve">1 – вытяжной зонт; 2 – вентилятор; 3, 5, 7 – прямые участки воздуховода; </w:t>
      </w:r>
      <w:r w:rsidRPr="0098723C">
        <w:br/>
        <w:t>4, 6 – поворотные участки; 8 – фильтр; 9 - дефлектор</w:t>
      </w:r>
    </w:p>
    <w:p w:rsidR="0098723C" w:rsidRPr="00C37EC5" w:rsidRDefault="0098723C" w:rsidP="00C37EC5">
      <w:pPr>
        <w:pStyle w:val="a4"/>
      </w:pPr>
      <w:r w:rsidRPr="00C37EC5">
        <w:t xml:space="preserve">Длина участка № 3 составляет 0,5 м, № 5 – 2,3 м, участка № 7 – 0,5 м. Гидравлический диаметр и скорость воздуха у трёх воздуховодов одинаковые. Скорость воздуха составляет 1,5 </w:t>
      </w:r>
      <m:oMath>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C37EC5">
        <w:t>.</w:t>
      </w:r>
    </w:p>
    <w:p w:rsidR="0098723C" w:rsidRPr="00C37EC5" w:rsidRDefault="0098723C" w:rsidP="00C37EC5">
      <w:pPr>
        <w:pStyle w:val="a4"/>
      </w:pPr>
      <w:r w:rsidRPr="00C37EC5">
        <w:t xml:space="preserve">Таким образом, рассчитанные потери давления на трение на участках </w:t>
      </w:r>
      <w:r w:rsidRPr="00C37EC5">
        <w:br/>
        <w:t>№ 3, 5 и 7 по формуле 6 следующие:</w:t>
      </w:r>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3</m:t>
              </m:r>
            </m:sub>
          </m:sSub>
          <m:r>
            <m:rPr>
              <m:sty m:val="p"/>
            </m:rPr>
            <w:rPr>
              <w:rFonts w:ascii="Cambria Math" w:hAnsi="Cambria Math"/>
            </w:rPr>
            <m:t>=0,049∙</m:t>
          </m:r>
          <m:f>
            <m:fPr>
              <m:ctrlPr>
                <w:rPr>
                  <w:rFonts w:ascii="Cambria Math" w:hAnsi="Cambria Math"/>
                </w:rPr>
              </m:ctrlPr>
            </m:fPr>
            <m:num>
              <m:r>
                <m:rPr>
                  <m:sty m:val="p"/>
                </m:rPr>
                <w:rPr>
                  <w:rFonts w:ascii="Cambria Math" w:hAnsi="Cambria Math"/>
                </w:rPr>
                <m:t>0,5</m:t>
              </m:r>
            </m:num>
            <m:den>
              <m:r>
                <m:rPr>
                  <m:sty m:val="p"/>
                </m:rPr>
                <w:rPr>
                  <w:rFonts w:ascii="Cambria Math" w:hAnsi="Cambria Math"/>
                </w:rPr>
                <m:t>0,054</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sSup>
                <m:sSupPr>
                  <m:ctrlPr>
                    <w:rPr>
                      <w:rFonts w:ascii="Cambria Math" w:hAnsi="Cambria Math"/>
                    </w:rPr>
                  </m:ctrlPr>
                </m:sSupPr>
                <m:e>
                  <m:r>
                    <m:rPr>
                      <m:sty m:val="p"/>
                    </m:rPr>
                    <w:rPr>
                      <w:rFonts w:ascii="Cambria Math" w:hAnsi="Cambria Math"/>
                    </w:rPr>
                    <m:t>0,65</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=0,115 Па</m:t>
          </m:r>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5</m:t>
              </m:r>
            </m:sub>
          </m:sSub>
          <m:r>
            <m:rPr>
              <m:sty m:val="p"/>
            </m:rPr>
            <w:rPr>
              <w:rFonts w:ascii="Cambria Math" w:hAnsi="Cambria Math"/>
            </w:rPr>
            <m:t>=0,049∙</m:t>
          </m:r>
          <m:f>
            <m:fPr>
              <m:ctrlPr>
                <w:rPr>
                  <w:rFonts w:ascii="Cambria Math" w:hAnsi="Cambria Math"/>
                </w:rPr>
              </m:ctrlPr>
            </m:fPr>
            <m:num>
              <m:r>
                <m:rPr>
                  <m:sty m:val="p"/>
                </m:rPr>
                <w:rPr>
                  <w:rFonts w:ascii="Cambria Math" w:hAnsi="Cambria Math"/>
                </w:rPr>
                <m:t>2,3</m:t>
              </m:r>
            </m:num>
            <m:den>
              <m:r>
                <m:rPr>
                  <m:sty m:val="p"/>
                </m:rPr>
                <w:rPr>
                  <w:rFonts w:ascii="Cambria Math" w:hAnsi="Cambria Math"/>
                </w:rPr>
                <m:t>0,054</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sSup>
                <m:sSupPr>
                  <m:ctrlPr>
                    <w:rPr>
                      <w:rFonts w:ascii="Cambria Math" w:hAnsi="Cambria Math"/>
                    </w:rPr>
                  </m:ctrlPr>
                </m:sSupPr>
                <m:e>
                  <m:r>
                    <m:rPr>
                      <m:sty m:val="p"/>
                    </m:rPr>
                    <w:rPr>
                      <w:rFonts w:ascii="Cambria Math" w:hAnsi="Cambria Math"/>
                    </w:rPr>
                    <m:t>0,65</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=0,529 Па</m:t>
          </m:r>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7</m:t>
              </m:r>
            </m:sub>
          </m:sSub>
          <m:r>
            <m:rPr>
              <m:sty m:val="p"/>
            </m:rPr>
            <w:rPr>
              <w:rFonts w:ascii="Cambria Math" w:hAnsi="Cambria Math"/>
            </w:rPr>
            <m:t>=0,049∙</m:t>
          </m:r>
          <m:f>
            <m:fPr>
              <m:ctrlPr>
                <w:rPr>
                  <w:rFonts w:ascii="Cambria Math" w:hAnsi="Cambria Math"/>
                </w:rPr>
              </m:ctrlPr>
            </m:fPr>
            <m:num>
              <m:r>
                <m:rPr>
                  <m:sty m:val="p"/>
                </m:rPr>
                <w:rPr>
                  <w:rFonts w:ascii="Cambria Math" w:hAnsi="Cambria Math"/>
                </w:rPr>
                <m:t>0,5</m:t>
              </m:r>
            </m:num>
            <m:den>
              <m:r>
                <m:rPr>
                  <m:sty m:val="p"/>
                </m:rPr>
                <w:rPr>
                  <w:rFonts w:ascii="Cambria Math" w:hAnsi="Cambria Math"/>
                </w:rPr>
                <m:t>0,054</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sSup>
                <m:sSupPr>
                  <m:ctrlPr>
                    <w:rPr>
                      <w:rFonts w:ascii="Cambria Math" w:hAnsi="Cambria Math"/>
                    </w:rPr>
                  </m:ctrlPr>
                </m:sSupPr>
                <m:e>
                  <m:r>
                    <m:rPr>
                      <m:sty m:val="p"/>
                    </m:rPr>
                    <w:rPr>
                      <w:rFonts w:ascii="Cambria Math" w:hAnsi="Cambria Math"/>
                    </w:rPr>
                    <m:t>0,65</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r>
            <m:rPr>
              <m:sty m:val="p"/>
            </m:rPr>
            <w:rPr>
              <w:rFonts w:ascii="Cambria Math" w:hAnsi="Cambria Math"/>
              <w:lang w:val="en-US"/>
            </w:rPr>
            <m:t>0</m:t>
          </m:r>
          <m:r>
            <w:rPr>
              <w:rFonts w:ascii="Cambria Math" w:hAnsi="Cambria Math"/>
            </w:rPr>
            <m:t>,</m:t>
          </m:r>
          <m:r>
            <m:rPr>
              <m:sty m:val="p"/>
            </m:rPr>
            <w:rPr>
              <w:rFonts w:ascii="Cambria Math" w:hAnsi="Cambria Math"/>
              <w:lang w:val="en-US"/>
            </w:rPr>
            <m:t>1</m:t>
          </m:r>
          <m:r>
            <w:rPr>
              <w:rFonts w:ascii="Cambria Math" w:hAnsi="Cambria Math"/>
            </w:rPr>
            <m:t>15</m:t>
          </m:r>
          <m:r>
            <m:rPr>
              <m:sty m:val="p"/>
            </m:rPr>
            <w:rPr>
              <w:rFonts w:ascii="Cambria Math" w:hAnsi="Cambria Math"/>
              <w:lang w:val="en-US"/>
            </w:rPr>
            <m:t xml:space="preserve"> </m:t>
          </m:r>
          <m:r>
            <m:rPr>
              <m:sty m:val="p"/>
            </m:rPr>
            <w:rPr>
              <w:rFonts w:ascii="Cambria Math" w:hAnsi="Cambria Math"/>
            </w:rPr>
            <m:t>Па</m:t>
          </m:r>
        </m:oMath>
      </m:oMathPara>
    </w:p>
    <w:p w:rsidR="0098723C" w:rsidRPr="00C37EC5" w:rsidRDefault="0098723C" w:rsidP="00C37EC5">
      <w:pPr>
        <w:pStyle w:val="a4"/>
      </w:pPr>
      <w:r w:rsidRPr="0098723C">
        <w:t xml:space="preserve">Потери давления на местные сопротивления рассчитываются </w:t>
      </w:r>
      <w:r w:rsidRPr="0098723C">
        <w:br/>
        <w:t xml:space="preserve">по формуле </w:t>
      </w:r>
      <w:r w:rsidRPr="0098723C">
        <w:fldChar w:fldCharType="begin"/>
      </w:r>
      <w:r w:rsidRPr="0098723C">
        <w:instrText xml:space="preserve"> REF _Ref214803774 \h </w:instrText>
      </w:r>
      <w:r w:rsidRPr="0098723C">
        <w:fldChar w:fldCharType="separate"/>
      </w:r>
      <w:r w:rsidR="00815C0C" w:rsidRPr="0098723C">
        <w:rPr>
          <w:iCs/>
        </w:rPr>
        <w:t>(</w:t>
      </w:r>
      <w:r w:rsidR="00815C0C">
        <w:rPr>
          <w:iCs/>
          <w:noProof/>
        </w:rPr>
        <w:t>78</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C37EC5">
            <w:pPr>
              <w:pStyle w:val="a4"/>
              <w:ind w:left="-105" w:right="-1503" w:firstLine="0"/>
              <w:jc w:val="lef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м</m:t>
                    </m:r>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V</m:t>
                        </m:r>
                      </m:e>
                      <m:sup>
                        <m:r>
                          <m:rPr>
                            <m:sty m:val="p"/>
                          </m:rPr>
                          <w:rPr>
                            <w:rFonts w:ascii="Cambria Math" w:hAnsi="Cambria Math"/>
                            <w:lang w:val="en-US"/>
                          </w:rPr>
                          <m:t>2</m:t>
                        </m:r>
                      </m:sup>
                    </m:sSup>
                  </m:num>
                  <m:den>
                    <m:r>
                      <m:rPr>
                        <m:sty m:val="p"/>
                      </m:rPr>
                      <w:rPr>
                        <w:rFonts w:ascii="Cambria Math" w:hAnsi="Cambria Math"/>
                      </w:rPr>
                      <m:t>2</m:t>
                    </m:r>
                  </m:den>
                </m:f>
                <m:r>
                  <w:rPr>
                    <w:rFonts w:ascii="Cambria Math" w:hAnsi="Cambria Math"/>
                  </w:rPr>
                  <m:t xml:space="preserve">, </m:t>
                </m:r>
                <m:d>
                  <m:dPr>
                    <m:begChr m:val="["/>
                    <m:endChr m:val="]"/>
                    <m:ctrlPr>
                      <w:rPr>
                        <w:rFonts w:ascii="Cambria Math" w:hAnsi="Cambria Math"/>
                        <w:i/>
                      </w:rPr>
                    </m:ctrlPr>
                  </m:dPr>
                  <m:e>
                    <m:r>
                      <w:rPr>
                        <w:rFonts w:ascii="Cambria Math" w:hAnsi="Cambria Math"/>
                      </w:rPr>
                      <m:t>Па</m:t>
                    </m:r>
                  </m:e>
                </m:d>
              </m:oMath>
            </m:oMathPara>
          </w:p>
        </w:tc>
        <w:tc>
          <w:tcPr>
            <w:tcW w:w="1043" w:type="dxa"/>
            <w:vAlign w:val="center"/>
          </w:tcPr>
          <w:p w:rsidR="0098723C" w:rsidRPr="0098723C" w:rsidRDefault="0098723C" w:rsidP="0098723C">
            <w:pPr>
              <w:pStyle w:val="a4"/>
              <w:jc w:val="left"/>
              <w:rPr>
                <w:iCs/>
              </w:rPr>
            </w:pPr>
            <w:bookmarkStart w:id="210" w:name="_Ref21480377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78</w:t>
            </w:r>
            <w:r w:rsidRPr="0098723C">
              <w:fldChar w:fldCharType="end"/>
            </w:r>
            <w:r w:rsidRPr="0098723C">
              <w:rPr>
                <w:iCs/>
              </w:rPr>
              <w:t>)</w:t>
            </w:r>
            <w:bookmarkEnd w:id="210"/>
          </w:p>
        </w:tc>
      </w:tr>
    </w:tbl>
    <w:p w:rsidR="0098723C" w:rsidRPr="0098723C" w:rsidRDefault="0098723C" w:rsidP="002D31AD">
      <w:pPr>
        <w:pStyle w:val="a4"/>
      </w:pPr>
      <w:r w:rsidRPr="0098723C">
        <w:t xml:space="preserve">где </w:t>
      </w:r>
      <m:oMath>
        <m:sSub>
          <m:sSubPr>
            <m:ctrlPr>
              <w:rPr>
                <w:rFonts w:ascii="Cambria Math" w:hAnsi="Cambria Math"/>
                <w:i/>
              </w:rPr>
            </m:ctrlPr>
          </m:sSubPr>
          <m:e>
            <m:r>
              <w:rPr>
                <w:rFonts w:ascii="Cambria Math" w:hAnsi="Cambria Math"/>
              </w:rPr>
              <m:t>ξ</m:t>
            </m:r>
          </m:e>
          <m:sub>
            <m:r>
              <w:rPr>
                <w:rFonts w:ascii="Cambria Math" w:hAnsi="Cambria Math"/>
              </w:rPr>
              <m:t>j</m:t>
            </m:r>
          </m:sub>
        </m:sSub>
      </m:oMath>
      <w:r w:rsidRPr="0098723C">
        <w:t xml:space="preserve"> – </w:t>
      </w:r>
      <w:r w:rsidRPr="002D31AD">
        <w:t>коэффициент</w:t>
      </w:r>
      <w:r w:rsidRPr="0098723C">
        <w:t xml:space="preserve"> местного сопротивления </w:t>
      </w:r>
      <w:r w:rsidRPr="0098723C">
        <w:rPr>
          <w:lang w:val="en-US"/>
        </w:rPr>
        <w:t>j</w:t>
      </w:r>
      <w:r w:rsidRPr="0098723C">
        <w:t>-го элемента.</w:t>
      </w:r>
    </w:p>
    <w:p w:rsidR="0098723C" w:rsidRPr="00A14780" w:rsidRDefault="0098723C" w:rsidP="00A14780">
      <w:pPr>
        <w:pStyle w:val="a4"/>
      </w:pPr>
      <w:r w:rsidRPr="0098723C">
        <w:lastRenderedPageBreak/>
        <w:t xml:space="preserve">Для </w:t>
      </w:r>
      <w:r w:rsidRPr="00A14780">
        <w:t xml:space="preserve">отвода воздуховода круглого сечения с углом изгиба 90° </w:t>
      </w:r>
      <w:r w:rsidRPr="00A14780">
        <w:br/>
        <w:t xml:space="preserve">и отношением радиуса изгиба к гидравлическому диаметру </w:t>
      </w:r>
      <m:oMath>
        <m:f>
          <m:fPr>
            <m:type m:val="skw"/>
            <m:ctrlPr>
              <w:rPr>
                <w:rFonts w:ascii="Cambria Math" w:hAnsi="Cambria Math"/>
              </w:rPr>
            </m:ctrlPr>
          </m:fPr>
          <m:num>
            <m:r>
              <m:rPr>
                <m:sty m:val="p"/>
              </m:rPr>
              <w:rPr>
                <w:rFonts w:ascii="Cambria Math" w:hAnsi="Cambria Math"/>
              </w:rPr>
              <m:t>R</m:t>
            </m:r>
          </m:num>
          <m:den>
            <m:r>
              <m:rPr>
                <m:sty m:val="p"/>
              </m:rPr>
              <w:rPr>
                <w:rFonts w:ascii="Cambria Math" w:hAnsi="Cambria Math"/>
              </w:rPr>
              <m:t>d</m:t>
            </m:r>
          </m:den>
        </m:f>
        <m:r>
          <m:rPr>
            <m:sty m:val="p"/>
          </m:rPr>
          <w:rPr>
            <w:rFonts w:ascii="Cambria Math" w:hAnsi="Cambria Math"/>
          </w:rPr>
          <m:t>=2</m:t>
        </m:r>
      </m:oMath>
      <w:r w:rsidRPr="00A14780">
        <w:t xml:space="preserve"> </w:t>
      </w:r>
      <w:r w:rsidRPr="00A14780">
        <w:br/>
        <w:t xml:space="preserve">значение коэффициента местного сопротивления определяется по таблице 18 методического пособия [9]. Так как поворотные участки № 4 и № 6 одинаковые, то коэффициент местного сопротивления для обоих – </w:t>
      </w:r>
      <m:oMath>
        <m:r>
          <w:rPr>
            <w:rFonts w:ascii="Cambria Math" w:hAnsi="Cambria Math"/>
          </w:rPr>
          <m:t>ξ</m:t>
        </m:r>
        <m:r>
          <m:rPr>
            <m:sty m:val="p"/>
          </m:rPr>
          <w:rPr>
            <w:rFonts w:ascii="Cambria Math" w:hAnsi="Cambria Math"/>
          </w:rPr>
          <m:t>=0,15</m:t>
        </m:r>
      </m:oMath>
      <w:r w:rsidRPr="00A14780">
        <w:t>.</w:t>
      </w:r>
    </w:p>
    <w:p w:rsidR="0098723C" w:rsidRPr="00A14780" w:rsidRDefault="0098723C" w:rsidP="00A14780">
      <w:pPr>
        <w:pStyle w:val="a4"/>
      </w:pPr>
      <w:r w:rsidRPr="00A14780">
        <w:t>Тогда потери давления на местные сопротивления:</w:t>
      </w:r>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м4</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м6</m:t>
              </m:r>
            </m:sub>
          </m:sSub>
          <m:r>
            <m:rPr>
              <m:sty m:val="p"/>
            </m:rPr>
            <w:rPr>
              <w:rFonts w:ascii="Cambria Math" w:hAnsi="Cambria Math"/>
            </w:rPr>
            <m:t>=0,15∙</m:t>
          </m:r>
          <m:f>
            <m:fPr>
              <m:ctrlPr>
                <w:rPr>
                  <w:rFonts w:ascii="Cambria Math" w:hAnsi="Cambria Math"/>
                </w:rPr>
              </m:ctrlPr>
            </m:fPr>
            <m:num>
              <m:r>
                <m:rPr>
                  <m:sty m:val="p"/>
                </m:rPr>
                <w:rPr>
                  <w:rFonts w:ascii="Cambria Math" w:hAnsi="Cambria Math"/>
                </w:rPr>
                <m:t>1,2∙</m:t>
              </m:r>
              <m:sSup>
                <m:sSupPr>
                  <m:ctrlPr>
                    <w:rPr>
                      <w:rFonts w:ascii="Cambria Math" w:hAnsi="Cambria Math"/>
                      <w:lang w:val="en-US"/>
                    </w:rPr>
                  </m:ctrlPr>
                </m:sSupPr>
                <m:e>
                  <m:r>
                    <m:rPr>
                      <m:sty m:val="p"/>
                    </m:rPr>
                    <w:rPr>
                      <w:rFonts w:ascii="Cambria Math" w:hAnsi="Cambria Math"/>
                      <w:lang w:val="en-US"/>
                    </w:rPr>
                    <m:t>0</m:t>
                  </m:r>
                  <m:r>
                    <w:rPr>
                      <w:rFonts w:ascii="Cambria Math" w:hAnsi="Cambria Math"/>
                    </w:rPr>
                    <m:t>,65</m:t>
                  </m:r>
                </m:e>
                <m:sup>
                  <m:r>
                    <m:rPr>
                      <m:sty m:val="p"/>
                    </m:rPr>
                    <w:rPr>
                      <w:rFonts w:ascii="Cambria Math" w:hAnsi="Cambria Math"/>
                      <w:lang w:val="en-US"/>
                    </w:rPr>
                    <m:t>2</m:t>
                  </m:r>
                </m:sup>
              </m:sSup>
            </m:num>
            <m:den>
              <m:r>
                <m:rPr>
                  <m:sty m:val="p"/>
                </m:rPr>
                <w:rPr>
                  <w:rFonts w:ascii="Cambria Math" w:hAnsi="Cambria Math"/>
                </w:rPr>
                <m:t>2</m:t>
              </m:r>
            </m:den>
          </m:f>
          <m:r>
            <m:rPr>
              <m:sty m:val="p"/>
            </m:rPr>
            <w:rPr>
              <w:rFonts w:ascii="Cambria Math" w:hAnsi="Cambria Math"/>
            </w:rPr>
            <m:t>=</m:t>
          </m:r>
          <m:r>
            <m:rPr>
              <m:sty m:val="p"/>
            </m:rPr>
            <w:rPr>
              <w:rFonts w:ascii="Cambria Math" w:hAnsi="Cambria Math"/>
              <w:lang w:val="en-US"/>
            </w:rPr>
            <m:t>0</m:t>
          </m:r>
          <m:r>
            <w:rPr>
              <w:rFonts w:ascii="Cambria Math" w:hAnsi="Cambria Math"/>
            </w:rPr>
            <m:t>,038</m:t>
          </m:r>
          <m:r>
            <m:rPr>
              <m:sty m:val="p"/>
            </m:rPr>
            <w:rPr>
              <w:rFonts w:ascii="Cambria Math" w:hAnsi="Cambria Math"/>
              <w:lang w:val="en-US"/>
            </w:rPr>
            <m:t xml:space="preserve"> </m:t>
          </m:r>
          <m:r>
            <m:rPr>
              <m:sty m:val="p"/>
            </m:rPr>
            <w:rPr>
              <w:rFonts w:ascii="Cambria Math" w:hAnsi="Cambria Math"/>
            </w:rPr>
            <m:t>Па</m:t>
          </m:r>
        </m:oMath>
      </m:oMathPara>
    </w:p>
    <w:p w:rsidR="0098723C" w:rsidRPr="00A14780" w:rsidRDefault="0098723C" w:rsidP="00A14780">
      <w:pPr>
        <w:pStyle w:val="a4"/>
      </w:pPr>
      <w:r w:rsidRPr="00A14780">
        <w:t xml:space="preserve">Согласно формуле </w:t>
      </w:r>
      <w:r w:rsidRPr="00A14780">
        <w:fldChar w:fldCharType="begin"/>
      </w:r>
      <w:r w:rsidRPr="00A14780">
        <w:instrText xml:space="preserve"> REF _Ref214799519 \h </w:instrText>
      </w:r>
      <w:r w:rsidR="00A14780" w:rsidRPr="00A14780">
        <w:instrText xml:space="preserve"> \* MERGEFORMAT </w:instrText>
      </w:r>
      <w:r w:rsidRPr="00A14780">
        <w:fldChar w:fldCharType="separate"/>
      </w:r>
      <w:r w:rsidR="00815C0C" w:rsidRPr="00815C0C">
        <w:t>(74)</w:t>
      </w:r>
      <w:r w:rsidRPr="00A14780">
        <w:fldChar w:fldCharType="end"/>
      </w:r>
      <w:r w:rsidRPr="00A14780">
        <w:t xml:space="preserve">, итоговый расчёт суммарных потерь давления </w:t>
      </w:r>
      <w:r w:rsidRPr="00A14780">
        <w:br/>
        <w:t xml:space="preserve">в воздуховоде приведён в формуле </w:t>
      </w:r>
      <w:r w:rsidRPr="00A14780">
        <w:fldChar w:fldCharType="begin"/>
      </w:r>
      <w:r w:rsidRPr="00A14780">
        <w:instrText xml:space="preserve"> REF _Ref214804589 \h </w:instrText>
      </w:r>
      <w:r w:rsidR="00A14780" w:rsidRPr="00A14780">
        <w:instrText xml:space="preserve"> \* MERGEFORMAT </w:instrText>
      </w:r>
      <w:r w:rsidRPr="00A14780">
        <w:fldChar w:fldCharType="separate"/>
      </w:r>
      <w:r w:rsidR="00815C0C" w:rsidRPr="00815C0C">
        <w:t>(79)</w:t>
      </w:r>
      <w:r w:rsidRPr="00A14780">
        <w:fldChar w:fldCharType="end"/>
      </w:r>
      <w:r w:rsidRPr="00A14780">
        <w:t>.</w:t>
      </w:r>
    </w:p>
    <w:tbl>
      <w:tblPr>
        <w:tblStyle w:val="af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5"/>
        <w:gridCol w:w="1391"/>
      </w:tblGrid>
      <w:tr w:rsidR="0098723C" w:rsidRPr="0098723C" w:rsidTr="00A14780">
        <w:tc>
          <w:tcPr>
            <w:tcW w:w="8107" w:type="dxa"/>
          </w:tcPr>
          <w:p w:rsidR="0098723C" w:rsidRPr="0098723C" w:rsidRDefault="0098723C" w:rsidP="00A14780">
            <w:pPr>
              <w:pStyle w:val="a4"/>
              <w:ind w:right="-1361" w:firstLine="0"/>
              <w:jc w:val="left"/>
            </w:pPr>
            <m:oMathPara>
              <m:oMath>
                <m:r>
                  <w:rPr>
                    <w:rFonts w:ascii="Cambria Math" w:hAnsi="Cambria Math"/>
                    <w:lang w:val="en-US"/>
                  </w:rPr>
                  <m:t>P</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3</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5</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7</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м4</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м6</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Па</m:t>
                    </m:r>
                  </m:e>
                </m:d>
              </m:oMath>
            </m:oMathPara>
          </w:p>
        </w:tc>
        <w:tc>
          <w:tcPr>
            <w:tcW w:w="1249" w:type="dxa"/>
            <w:vAlign w:val="center"/>
          </w:tcPr>
          <w:p w:rsidR="0098723C" w:rsidRPr="0098723C" w:rsidRDefault="0098723C" w:rsidP="0098723C">
            <w:pPr>
              <w:pStyle w:val="a4"/>
              <w:jc w:val="left"/>
              <w:rPr>
                <w:iCs/>
              </w:rPr>
            </w:pPr>
            <w:bookmarkStart w:id="211" w:name="_Ref21480458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79</w:t>
            </w:r>
            <w:r w:rsidRPr="0098723C">
              <w:fldChar w:fldCharType="end"/>
            </w:r>
            <w:r w:rsidRPr="0098723C">
              <w:rPr>
                <w:iCs/>
              </w:rPr>
              <w:t>)</w:t>
            </w:r>
            <w:bookmarkEnd w:id="211"/>
          </w:p>
        </w:tc>
      </w:tr>
    </w:tbl>
    <w:p w:rsidR="0098723C" w:rsidRPr="0098723C" w:rsidRDefault="0098723C" w:rsidP="0098723C">
      <w:pPr>
        <w:pStyle w:val="a4"/>
        <w:ind w:firstLine="0"/>
        <w:jc w:val="left"/>
        <w:rPr>
          <w:i/>
        </w:rPr>
      </w:pPr>
      <m:oMathPara>
        <m:oMath>
          <m:r>
            <w:rPr>
              <w:rFonts w:ascii="Cambria Math" w:hAnsi="Cambria Math"/>
              <w:lang w:val="en-US"/>
            </w:rPr>
            <m:t>P</m:t>
          </m:r>
          <m:r>
            <w:rPr>
              <w:rFonts w:ascii="Cambria Math" w:hAnsi="Cambria Math"/>
            </w:rPr>
            <m:t>=</m:t>
          </m:r>
          <m:d>
            <m:dPr>
              <m:ctrlPr>
                <w:rPr>
                  <w:rFonts w:ascii="Cambria Math" w:hAnsi="Cambria Math"/>
                </w:rPr>
              </m:ctrlPr>
            </m:dPr>
            <m:e>
              <m:r>
                <m:rPr>
                  <m:sty m:val="p"/>
                </m:rPr>
                <w:rPr>
                  <w:rFonts w:ascii="Cambria Math" w:hAnsi="Cambria Math"/>
                </w:rPr>
                <m:t>0,115+0,529+0,115</m:t>
              </m:r>
            </m:e>
          </m:d>
          <m:r>
            <m:rPr>
              <m:sty m:val="p"/>
            </m:rPr>
            <w:rPr>
              <w:rFonts w:ascii="Cambria Math" w:hAnsi="Cambria Math"/>
            </w:rPr>
            <m:t xml:space="preserve">+0,038∙2=0,835 </m:t>
          </m:r>
          <m:r>
            <w:rPr>
              <w:rFonts w:ascii="Cambria Math" w:hAnsi="Cambria Math"/>
            </w:rPr>
            <m:t>Па</m:t>
          </m:r>
        </m:oMath>
      </m:oMathPara>
    </w:p>
    <w:p w:rsidR="0098723C" w:rsidRPr="0098723C" w:rsidRDefault="00BA352B" w:rsidP="00BD4871">
      <w:pPr>
        <w:pStyle w:val="3"/>
      </w:pPr>
      <w:bookmarkStart w:id="212" w:name="_Toc216763464"/>
      <w:r>
        <w:t>8.6.3</w:t>
      </w:r>
      <w:r w:rsidR="00BD4871">
        <w:t xml:space="preserve"> </w:t>
      </w:r>
      <w:r w:rsidR="0098723C" w:rsidRPr="0098723C">
        <w:t>Выбор вентиляторов</w:t>
      </w:r>
      <w:bookmarkEnd w:id="212"/>
    </w:p>
    <w:p w:rsidR="0098723C" w:rsidRPr="00336C0F" w:rsidRDefault="0098723C" w:rsidP="00336C0F">
      <w:pPr>
        <w:pStyle w:val="a4"/>
      </w:pPr>
      <w:r w:rsidRPr="00336C0F">
        <w:t xml:space="preserve">Используя полученные значения расхода воздуха и полного сопротивления, производится подбор вентилятора по графикам аэродинамических характеристик. Значения вентилятора были выбраны следующие: производительность </w:t>
      </w:r>
      <m:oMath>
        <m:r>
          <w:rPr>
            <w:rFonts w:ascii="Cambria Math" w:hAnsi="Cambria Math"/>
          </w:rPr>
          <m:t>Q</m:t>
        </m:r>
        <m:r>
          <m:rPr>
            <m:sty m:val="p"/>
          </m:rPr>
          <w:rPr>
            <w:rFonts w:ascii="Cambria Math" w:hAnsi="Cambria Math"/>
          </w:rPr>
          <m:t xml:space="preserve">=3250 </m:t>
        </m:r>
        <m:f>
          <m:fPr>
            <m:type m:val="skw"/>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oMath>
      <w:r w:rsidRPr="00336C0F">
        <w:t>, полное давлен</w:t>
      </w:r>
      <w:proofErr w:type="spellStart"/>
      <w:r w:rsidRPr="00336C0F">
        <w:t>ие</w:t>
      </w:r>
      <w:proofErr w:type="spellEnd"/>
      <w:r w:rsidRPr="00336C0F">
        <w:t xml:space="preserve"> </w:t>
      </w:r>
      <w:r w:rsidRPr="00336C0F">
        <w:br/>
      </w:r>
      <m:oMath>
        <m:sSub>
          <m:sSubPr>
            <m:ctrlPr>
              <w:rPr>
                <w:rFonts w:ascii="Cambria Math" w:hAnsi="Cambria Math"/>
              </w:rPr>
            </m:ctrlPr>
          </m:sSubPr>
          <m:e>
            <m:r>
              <w:rPr>
                <w:rFonts w:ascii="Cambria Math" w:hAnsi="Cambria Math"/>
              </w:rPr>
              <m:t>P</m:t>
            </m:r>
          </m:e>
          <m:sub>
            <m:r>
              <w:rPr>
                <w:rFonts w:ascii="Cambria Math" w:hAnsi="Cambria Math"/>
              </w:rPr>
              <m:t>υ</m:t>
            </m:r>
          </m:sub>
        </m:sSub>
        <m:r>
          <m:rPr>
            <m:sty m:val="p"/>
          </m:rPr>
          <w:rPr>
            <w:rFonts w:ascii="Cambria Math" w:hAnsi="Cambria Math"/>
          </w:rPr>
          <m:t>=450 Па</m:t>
        </m:r>
      </m:oMath>
      <w:r w:rsidRPr="00336C0F">
        <w:t xml:space="preserve">. На основе сводных графиков аэродинамических характеристик, взятых из методического пособия [9], определены точки рабочих характеристик вентиляторов А4.110-2 и В4.095-1 (рис. </w:t>
      </w:r>
      <w:r w:rsidRPr="00336C0F">
        <w:fldChar w:fldCharType="begin"/>
      </w:r>
      <w:r w:rsidRPr="00336C0F">
        <w:instrText xml:space="preserve"> REF _Ref214805593 \h \# \0 </w:instrText>
      </w:r>
      <w:r w:rsidR="00336C0F">
        <w:instrText xml:space="preserve"> \* MERGEFORMAT </w:instrText>
      </w:r>
      <w:r w:rsidRPr="00336C0F">
        <w:fldChar w:fldCharType="separate"/>
      </w:r>
      <w:r w:rsidR="00815C0C">
        <w:t>37</w:t>
      </w:r>
      <w:r w:rsidRPr="00336C0F">
        <w:fldChar w:fldCharType="end"/>
      </w:r>
      <w:r w:rsidRPr="00336C0F">
        <w:t>).</w:t>
      </w:r>
    </w:p>
    <w:p w:rsidR="0098723C" w:rsidRPr="0098723C" w:rsidRDefault="0098723C" w:rsidP="009375E0">
      <w:pPr>
        <w:pStyle w:val="a4"/>
        <w:ind w:firstLine="0"/>
        <w:jc w:val="center"/>
      </w:pPr>
      <w:r w:rsidRPr="0098723C">
        <w:t>а)</w:t>
      </w:r>
      <w:r w:rsidRPr="0098723C">
        <w:rPr>
          <w:noProof/>
          <w:lang w:eastAsia="ru-RU"/>
        </w:rPr>
        <w:drawing>
          <wp:inline distT="0" distB="0" distL="0" distR="0" wp14:anchorId="6B5E7625" wp14:editId="21E76779">
            <wp:extent cx="2333625" cy="233316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64" r="1682"/>
                    <a:stretch/>
                  </pic:blipFill>
                  <pic:spPr bwMode="auto">
                    <a:xfrm>
                      <a:off x="0" y="0"/>
                      <a:ext cx="2356938" cy="2356471"/>
                    </a:xfrm>
                    <a:prstGeom prst="rect">
                      <a:avLst/>
                    </a:prstGeom>
                    <a:ln>
                      <a:noFill/>
                    </a:ln>
                    <a:extLst>
                      <a:ext uri="{53640926-AAD7-44D8-BBD7-CCE9431645EC}">
                        <a14:shadowObscured xmlns:a14="http://schemas.microsoft.com/office/drawing/2010/main"/>
                      </a:ext>
                    </a:extLst>
                  </pic:spPr>
                </pic:pic>
              </a:graphicData>
            </a:graphic>
          </wp:inline>
        </w:drawing>
      </w:r>
      <w:r w:rsidRPr="0098723C">
        <w:t>б)</w:t>
      </w:r>
      <w:r w:rsidRPr="0098723C">
        <w:rPr>
          <w:noProof/>
          <w:lang w:eastAsia="ru-RU"/>
        </w:rPr>
        <w:drawing>
          <wp:inline distT="0" distB="0" distL="0" distR="0" wp14:anchorId="45795483" wp14:editId="5AAC1156">
            <wp:extent cx="2659713" cy="233362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78" r="3523"/>
                    <a:stretch/>
                  </pic:blipFill>
                  <pic:spPr bwMode="auto">
                    <a:xfrm>
                      <a:off x="0" y="0"/>
                      <a:ext cx="2674820" cy="2346880"/>
                    </a:xfrm>
                    <a:prstGeom prst="rect">
                      <a:avLst/>
                    </a:prstGeom>
                    <a:ln>
                      <a:noFill/>
                    </a:ln>
                    <a:extLst>
                      <a:ext uri="{53640926-AAD7-44D8-BBD7-CCE9431645EC}">
                        <a14:shadowObscured xmlns:a14="http://schemas.microsoft.com/office/drawing/2010/main"/>
                      </a:ext>
                    </a:extLst>
                  </pic:spPr>
                </pic:pic>
              </a:graphicData>
            </a:graphic>
          </wp:inline>
        </w:drawing>
      </w:r>
    </w:p>
    <w:p w:rsidR="0098723C" w:rsidRPr="0098723C" w:rsidRDefault="0098723C" w:rsidP="00BD4871">
      <w:pPr>
        <w:pStyle w:val="af1"/>
      </w:pPr>
      <w:bookmarkStart w:id="213" w:name="_Ref214805593"/>
      <w:r w:rsidRPr="0098723C">
        <w:t xml:space="preserve">Рисунок </w:t>
      </w:r>
      <w:fldSimple w:instr=" SEQ Рисунок \* ARABIC ">
        <w:r w:rsidR="00815C0C">
          <w:rPr>
            <w:noProof/>
          </w:rPr>
          <w:t>37</w:t>
        </w:r>
      </w:fldSimple>
      <w:bookmarkEnd w:id="213"/>
      <w:r w:rsidRPr="0098723C">
        <w:t xml:space="preserve"> – Сводный график индивидуальных аэродинамических характеристик вентилятора: а) В-Ц4-70</w:t>
      </w:r>
      <w:r w:rsidRPr="0098723C">
        <w:rPr>
          <w:lang w:val="en-US"/>
        </w:rPr>
        <w:t>N</w:t>
      </w:r>
      <w:r w:rsidRPr="0098723C">
        <w:t>4; б) В-Ц14-46</w:t>
      </w:r>
      <w:r w:rsidRPr="0098723C">
        <w:rPr>
          <w:lang w:val="en-US"/>
        </w:rPr>
        <w:t>N</w:t>
      </w:r>
      <w:r w:rsidRPr="0098723C">
        <w:t>4.</w:t>
      </w:r>
    </w:p>
    <w:p w:rsidR="0098723C" w:rsidRPr="00BD4871" w:rsidRDefault="0098723C" w:rsidP="00BD4871">
      <w:pPr>
        <w:pStyle w:val="a4"/>
      </w:pPr>
      <w:r w:rsidRPr="0098723C">
        <w:lastRenderedPageBreak/>
        <w:t xml:space="preserve">Для выбора лучшего варианта вентилятора воспользуемся соотношением </w:t>
      </w:r>
      <m:oMath>
        <m:r>
          <w:rPr>
            <w:rFonts w:ascii="Cambria Math" w:hAnsi="Cambria Math"/>
          </w:rPr>
          <m:t>δ</m:t>
        </m:r>
      </m:oMath>
      <w:r w:rsidRPr="0098723C">
        <w:t xml:space="preserve">, которое рассчитывается по формуле </w:t>
      </w:r>
      <w:r w:rsidRPr="0098723C">
        <w:fldChar w:fldCharType="begin"/>
      </w:r>
      <w:r w:rsidRPr="0098723C">
        <w:instrText xml:space="preserve"> REF _Ref214805839 \h </w:instrText>
      </w:r>
      <w:r w:rsidRPr="0098723C">
        <w:fldChar w:fldCharType="separate"/>
      </w:r>
      <w:r w:rsidR="00815C0C" w:rsidRPr="0098723C">
        <w:rPr>
          <w:iCs/>
        </w:rPr>
        <w:t>(</w:t>
      </w:r>
      <w:r w:rsidR="00815C0C">
        <w:rPr>
          <w:iCs/>
          <w:noProof/>
        </w:rPr>
        <w:t>80</w:t>
      </w:r>
      <w:r w:rsidR="00815C0C" w:rsidRPr="0098723C">
        <w:rPr>
          <w:iCs/>
        </w:rPr>
        <w:t>)</w:t>
      </w:r>
      <w:r w:rsidRPr="0098723C">
        <w:fldChar w:fldCharType="end"/>
      </w:r>
      <w:r w:rsidRPr="0098723C">
        <w:t>.</w:t>
      </w:r>
    </w:p>
    <w:tbl>
      <w:tblPr>
        <w:tblStyle w:val="af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7"/>
        <w:gridCol w:w="1249"/>
      </w:tblGrid>
      <w:tr w:rsidR="0098723C" w:rsidRPr="0098723C" w:rsidTr="00336C0F">
        <w:tc>
          <w:tcPr>
            <w:tcW w:w="8107" w:type="dxa"/>
          </w:tcPr>
          <w:p w:rsidR="0098723C" w:rsidRPr="0098723C" w:rsidRDefault="0098723C" w:rsidP="0098723C">
            <w:pPr>
              <w:pStyle w:val="a4"/>
              <w:ind w:firstLine="0"/>
              <w:jc w:val="left"/>
            </w:pPr>
            <m:oMathPara>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η</m:t>
                    </m:r>
                  </m:num>
                  <m:den>
                    <m:sSub>
                      <m:sSubPr>
                        <m:ctrlPr>
                          <w:rPr>
                            <w:rFonts w:ascii="Cambria Math" w:hAnsi="Cambria Math"/>
                          </w:rPr>
                        </m:ctrlPr>
                      </m:sSubPr>
                      <m:e>
                        <m:r>
                          <w:rPr>
                            <w:rFonts w:ascii="Cambria Math" w:hAnsi="Cambria Math"/>
                          </w:rPr>
                          <m:t>η</m:t>
                        </m:r>
                      </m:e>
                      <m:sub>
                        <m:r>
                          <w:rPr>
                            <w:rFonts w:ascii="Cambria Math" w:hAnsi="Cambria Math"/>
                            <w:lang w:val="en-US"/>
                          </w:rPr>
                          <m:t>max</m:t>
                        </m:r>
                      </m:sub>
                    </m:sSub>
                  </m:den>
                </m:f>
                <m:r>
                  <m:rPr>
                    <m:sty m:val="p"/>
                  </m:rPr>
                  <w:rPr>
                    <w:rFonts w:ascii="Cambria Math" w:hAnsi="Cambria Math"/>
                  </w:rPr>
                  <m:t>,</m:t>
                </m:r>
              </m:oMath>
            </m:oMathPara>
          </w:p>
        </w:tc>
        <w:tc>
          <w:tcPr>
            <w:tcW w:w="1249" w:type="dxa"/>
            <w:vAlign w:val="center"/>
          </w:tcPr>
          <w:p w:rsidR="0098723C" w:rsidRPr="0098723C" w:rsidRDefault="0098723C" w:rsidP="0098723C">
            <w:pPr>
              <w:pStyle w:val="a4"/>
              <w:jc w:val="left"/>
              <w:rPr>
                <w:iCs/>
              </w:rPr>
            </w:pPr>
            <w:bookmarkStart w:id="214" w:name="_Ref21480583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80</w:t>
            </w:r>
            <w:r w:rsidRPr="0098723C">
              <w:fldChar w:fldCharType="end"/>
            </w:r>
            <w:r w:rsidRPr="0098723C">
              <w:rPr>
                <w:iCs/>
              </w:rPr>
              <w:t>)</w:t>
            </w:r>
            <w:bookmarkEnd w:id="214"/>
          </w:p>
        </w:tc>
      </w:tr>
    </w:tbl>
    <w:p w:rsidR="0098723C" w:rsidRPr="00BD4871" w:rsidRDefault="0098723C" w:rsidP="00BD4871">
      <w:pPr>
        <w:pStyle w:val="a4"/>
      </w:pPr>
      <w:r w:rsidRPr="0098723C">
        <w:t xml:space="preserve">где </w:t>
      </w:r>
      <m:oMath>
        <m:r>
          <w:rPr>
            <w:rFonts w:ascii="Cambria Math" w:hAnsi="Cambria Math"/>
          </w:rPr>
          <m:t>η</m:t>
        </m:r>
      </m:oMath>
      <w:r w:rsidRPr="0098723C">
        <w:t xml:space="preserve"> – </w:t>
      </w:r>
      <w:r w:rsidRPr="00BD4871">
        <w:t>КПД при приведённых значениях производительности и полного давление;</w:t>
      </w:r>
    </w:p>
    <w:p w:rsidR="0098723C" w:rsidRPr="00BD4871" w:rsidRDefault="009E7778" w:rsidP="00BD4871">
      <w:pPr>
        <w:pStyle w:val="a4"/>
      </w:pPr>
      <m:oMath>
        <m:sSub>
          <m:sSubPr>
            <m:ctrlPr>
              <w:rPr>
                <w:rFonts w:ascii="Cambria Math" w:hAnsi="Cambria Math"/>
              </w:rPr>
            </m:ctrlPr>
          </m:sSubPr>
          <m:e>
            <m:r>
              <w:rPr>
                <w:rFonts w:ascii="Cambria Math" w:hAnsi="Cambria Math"/>
              </w:rPr>
              <m:t>η</m:t>
            </m:r>
          </m:e>
          <m:sub>
            <m:r>
              <w:rPr>
                <w:rFonts w:ascii="Cambria Math" w:hAnsi="Cambria Math"/>
              </w:rPr>
              <m:t>max</m:t>
            </m:r>
          </m:sub>
        </m:sSub>
      </m:oMath>
      <w:r w:rsidR="0098723C" w:rsidRPr="00BD4871">
        <w:t xml:space="preserve"> –  максимальное КПД работы вентилятора.</w:t>
      </w:r>
    </w:p>
    <w:p w:rsidR="0098723C" w:rsidRPr="0098723C" w:rsidRDefault="0098723C" w:rsidP="00BD4871">
      <w:pPr>
        <w:pStyle w:val="a4"/>
      </w:pPr>
      <w:r w:rsidRPr="0098723C">
        <w:t xml:space="preserve">Для рабочей характеристики А4.110-2 по графику определены: установочная мощность двигателя вентилятора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rsidRPr="0098723C">
        <w:t>, значения КПД соответ</w:t>
      </w:r>
      <w:proofErr w:type="spellStart"/>
      <w:r w:rsidRPr="0098723C">
        <w:t>ственно</w:t>
      </w:r>
      <w:proofErr w:type="spellEnd"/>
      <w:r w:rsidRPr="0098723C">
        <w:t xml:space="preserve"> </w:t>
      </w:r>
      <m:oMath>
        <m:r>
          <w:rPr>
            <w:rFonts w:ascii="Cambria Math" w:hAnsi="Cambria Math"/>
          </w:rPr>
          <m:t>η=0,77</m:t>
        </m:r>
      </m:oMath>
      <w:r w:rsidRPr="0098723C">
        <w:t xml:space="preserve"> и </w:t>
      </w:r>
      <m:oMath>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=0,79</m:t>
        </m:r>
      </m:oMath>
      <w:r w:rsidRPr="0098723C">
        <w:rPr>
          <w:i/>
        </w:rPr>
        <w:t>.</w:t>
      </w:r>
      <w:r w:rsidRPr="0098723C">
        <w:t xml:space="preserve"> Тогда соотношение для характеристики А4.110-2:</w:t>
      </w:r>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δ</m:t>
              </m:r>
            </m:e>
            <m:sub>
              <m:r>
                <m:rPr>
                  <m:sty m:val="p"/>
                </m:rPr>
                <w:rPr>
                  <w:rFonts w:ascii="Cambria Math" w:hAnsi="Cambria Math"/>
                </w:rPr>
                <m:t>А4.110-2</m:t>
              </m:r>
            </m:sub>
          </m:sSub>
          <m:r>
            <m:rPr>
              <m:sty m:val="p"/>
            </m:rPr>
            <w:rPr>
              <w:rFonts w:ascii="Cambria Math" w:hAnsi="Cambria Math"/>
            </w:rPr>
            <m:t>=</m:t>
          </m:r>
          <m:f>
            <m:fPr>
              <m:ctrlPr>
                <w:rPr>
                  <w:rFonts w:ascii="Cambria Math" w:hAnsi="Cambria Math"/>
                </w:rPr>
              </m:ctrlPr>
            </m:fPr>
            <m:num>
              <m:r>
                <m:rPr>
                  <m:sty m:val="p"/>
                </m:rPr>
                <w:rPr>
                  <w:rFonts w:ascii="Cambria Math" w:hAnsi="Cambria Math"/>
                </w:rPr>
                <m:t>0,77</m:t>
              </m:r>
            </m:num>
            <m:den>
              <m:r>
                <m:rPr>
                  <m:sty m:val="p"/>
                </m:rPr>
                <w:rPr>
                  <w:rFonts w:ascii="Cambria Math" w:hAnsi="Cambria Math"/>
                </w:rPr>
                <m:t>0,79</m:t>
              </m:r>
            </m:den>
          </m:f>
          <m:r>
            <m:rPr>
              <m:sty m:val="p"/>
            </m:rPr>
            <w:rPr>
              <w:rFonts w:ascii="Cambria Math" w:hAnsi="Cambria Math"/>
            </w:rPr>
            <m:t>=0,975</m:t>
          </m:r>
        </m:oMath>
      </m:oMathPara>
    </w:p>
    <w:p w:rsidR="0098723C" w:rsidRPr="0098723C" w:rsidRDefault="0098723C" w:rsidP="00BD4871">
      <w:pPr>
        <w:pStyle w:val="a4"/>
      </w:pPr>
      <w:r w:rsidRPr="0098723C">
        <w:t xml:space="preserve">Для рабочей </w:t>
      </w:r>
      <w:r w:rsidRPr="00BD4871">
        <w:t>характеристики</w:t>
      </w:r>
      <w:r w:rsidRPr="0098723C">
        <w:t xml:space="preserve"> В4.095-1: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rsidRPr="0098723C">
        <w:t xml:space="preserve">, </w:t>
      </w:r>
      <m:oMath>
        <m:r>
          <w:rPr>
            <w:rFonts w:ascii="Cambria Math" w:hAnsi="Cambria Math"/>
          </w:rPr>
          <m:t>η=0,68</m:t>
        </m:r>
      </m:oMath>
      <w:r w:rsidRPr="0098723C">
        <w:t>,</w:t>
      </w:r>
      <m:oMath>
        <m:r>
          <m:rPr>
            <m:sty m:val="p"/>
          </m:rPr>
          <w:rPr>
            <w:rFonts w:ascii="Cambria Math" w:hAnsi="Cambria Math"/>
          </w:rPr>
          <w:br/>
        </m:r>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=0,69</m:t>
        </m:r>
      </m:oMath>
      <w:r w:rsidRPr="0098723C">
        <w:rPr>
          <w:i/>
        </w:rPr>
        <w:t>.</w:t>
      </w:r>
      <w:r w:rsidRPr="0098723C">
        <w:t xml:space="preserve"> Тогда:</w:t>
      </w:r>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δ</m:t>
              </m:r>
            </m:e>
            <m:sub>
              <m:r>
                <m:rPr>
                  <m:sty m:val="p"/>
                </m:rPr>
                <w:rPr>
                  <w:rFonts w:ascii="Cambria Math" w:hAnsi="Cambria Math"/>
                </w:rPr>
                <m:t>В4.095-1</m:t>
              </m:r>
            </m:sub>
          </m:sSub>
          <m:r>
            <m:rPr>
              <m:sty m:val="p"/>
            </m:rPr>
            <w:rPr>
              <w:rFonts w:ascii="Cambria Math" w:hAnsi="Cambria Math"/>
            </w:rPr>
            <m:t>=</m:t>
          </m:r>
          <m:f>
            <m:fPr>
              <m:ctrlPr>
                <w:rPr>
                  <w:rFonts w:ascii="Cambria Math" w:hAnsi="Cambria Math"/>
                </w:rPr>
              </m:ctrlPr>
            </m:fPr>
            <m:num>
              <m:r>
                <m:rPr>
                  <m:sty m:val="p"/>
                </m:rPr>
                <w:rPr>
                  <w:rFonts w:ascii="Cambria Math" w:hAnsi="Cambria Math"/>
                </w:rPr>
                <m:t>0,68</m:t>
              </m:r>
            </m:num>
            <m:den>
              <m:r>
                <m:rPr>
                  <m:sty m:val="p"/>
                </m:rPr>
                <w:rPr>
                  <w:rFonts w:ascii="Cambria Math" w:hAnsi="Cambria Math"/>
                </w:rPr>
                <m:t>0,69</m:t>
              </m:r>
            </m:den>
          </m:f>
          <m:r>
            <m:rPr>
              <m:sty m:val="p"/>
            </m:rPr>
            <w:rPr>
              <w:rFonts w:ascii="Cambria Math" w:hAnsi="Cambria Math"/>
            </w:rPr>
            <m:t>=0,986</m:t>
          </m:r>
        </m:oMath>
      </m:oMathPara>
    </w:p>
    <w:p w:rsidR="0098723C" w:rsidRPr="0098723C" w:rsidRDefault="0098723C" w:rsidP="00BD4871">
      <w:pPr>
        <w:pStyle w:val="a4"/>
      </w:pPr>
      <w:r w:rsidRPr="0098723C">
        <w:tab/>
        <w:t xml:space="preserve">По итогам сравнения выбран вентилятор В4.095-1, как более эффективный в расчётной рабочей зоне. Этот вентилятор приводится </w:t>
      </w:r>
      <w:r w:rsidRPr="0098723C">
        <w:br/>
        <w:t xml:space="preserve">в действие </w:t>
      </w:r>
      <w:r w:rsidRPr="00BD4871">
        <w:t>электродвигателем</w:t>
      </w:r>
      <w:r w:rsidRPr="0098723C">
        <w:t xml:space="preserve"> АИР71В4 с соответствующей установочной мощностью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rsidRPr="0098723C">
        <w:t>.</w:t>
      </w:r>
    </w:p>
    <w:p w:rsidR="0098723C" w:rsidRPr="0098723C" w:rsidRDefault="00BA352B" w:rsidP="00BD4871">
      <w:pPr>
        <w:pStyle w:val="3"/>
      </w:pPr>
      <w:bookmarkStart w:id="215" w:name="_Toc216763465"/>
      <w:r>
        <w:t>8.6.4</w:t>
      </w:r>
      <w:r w:rsidR="00BD4871">
        <w:t xml:space="preserve"> </w:t>
      </w:r>
      <w:r w:rsidR="0098723C" w:rsidRPr="0098723C">
        <w:t>Проектирование системы очистки воздуха</w:t>
      </w:r>
      <w:bookmarkEnd w:id="215"/>
    </w:p>
    <w:p w:rsidR="0098723C" w:rsidRPr="0098723C" w:rsidRDefault="0098723C" w:rsidP="00BD4871">
      <w:pPr>
        <w:pStyle w:val="a4"/>
      </w:pPr>
      <w:r w:rsidRPr="0098723C">
        <w:t xml:space="preserve">Эффективность местной вентиляционной системы на рабочем месте, </w:t>
      </w:r>
      <w:r w:rsidRPr="0098723C">
        <w:br/>
        <w:t>где проводятся операции пайки, во многом определяется качеством очистки удаляемого воздуха. Для начала необходимо установить массу вредных веществ, поступающих в воздух рабочей зоны. Это позволяет определить требуемую эффективность системы фильтрации и рассчитать параметры фильтрующих элементов.</w:t>
      </w:r>
    </w:p>
    <w:p w:rsidR="0098723C" w:rsidRPr="0098723C" w:rsidRDefault="0098723C" w:rsidP="00BD4871">
      <w:pPr>
        <w:pStyle w:val="a4"/>
      </w:pPr>
      <w:r w:rsidRPr="0098723C">
        <w:t xml:space="preserve">В воздух главным образом попадают компоненты припоя и флюса, </w:t>
      </w:r>
      <w:r w:rsidRPr="0098723C">
        <w:br/>
        <w:t xml:space="preserve">а также незначительные следы продуктов </w:t>
      </w:r>
      <w:r w:rsidRPr="00BD4871">
        <w:t>окисления</w:t>
      </w:r>
      <w:r w:rsidRPr="0098723C">
        <w:t xml:space="preserve">. Для расчёта массы </w:t>
      </w:r>
      <w:r w:rsidRPr="0098723C">
        <w:lastRenderedPageBreak/>
        <w:t xml:space="preserve">загрязняющих веществ необходимо определить, сколько соединений выполняет инженер в течение часа. Время одной пайки принимается равным </w:t>
      </w:r>
      <m:oMath>
        <m:sSub>
          <m:sSubPr>
            <m:ctrlPr>
              <w:rPr>
                <w:rFonts w:ascii="Cambria Math" w:hAnsi="Cambria Math"/>
                <w:i/>
              </w:rPr>
            </m:ctrlPr>
          </m:sSubPr>
          <m:e>
            <m:r>
              <w:rPr>
                <w:rFonts w:ascii="Cambria Math" w:hAnsi="Cambria Math"/>
                <w:lang w:val="en-US"/>
              </w:rPr>
              <m:t>t</m:t>
            </m:r>
          </m:e>
          <m:sub>
            <m:r>
              <w:rPr>
                <w:rFonts w:ascii="Cambria Math" w:hAnsi="Cambria Math"/>
              </w:rPr>
              <m:t>п</m:t>
            </m:r>
          </m:sub>
        </m:sSub>
        <m:r>
          <w:rPr>
            <w:rFonts w:ascii="Cambria Math" w:hAnsi="Cambria Math"/>
          </w:rPr>
          <m:t>=3,6 с</m:t>
        </m:r>
      </m:oMath>
      <w:r w:rsidRPr="0098723C">
        <w:t xml:space="preserve">. На основании этого вычисляется количество соединений, выполняемых за час, по формуле </w:t>
      </w:r>
      <w:r w:rsidRPr="0098723C">
        <w:fldChar w:fldCharType="begin"/>
      </w:r>
      <w:r w:rsidRPr="0098723C">
        <w:instrText xml:space="preserve"> REF _Ref214820858 \h </w:instrText>
      </w:r>
      <w:r w:rsidRPr="0098723C">
        <w:fldChar w:fldCharType="separate"/>
      </w:r>
      <w:r w:rsidR="00815C0C" w:rsidRPr="0098723C">
        <w:rPr>
          <w:iCs/>
        </w:rPr>
        <w:t>(</w:t>
      </w:r>
      <w:r w:rsidR="00815C0C">
        <w:rPr>
          <w:iCs/>
          <w:noProof/>
        </w:rPr>
        <w:t>81</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n</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3600</m:t>
                    </m:r>
                  </m:num>
                  <m:den>
                    <m:sSub>
                      <m:sSubPr>
                        <m:ctrlPr>
                          <w:rPr>
                            <w:rFonts w:ascii="Cambria Math" w:hAnsi="Cambria Math"/>
                          </w:rPr>
                        </m:ctrlPr>
                      </m:sSubPr>
                      <m:e>
                        <m:r>
                          <w:rPr>
                            <w:rFonts w:ascii="Cambria Math" w:hAnsi="Cambria Math"/>
                            <w:lang w:val="en-US"/>
                          </w:rPr>
                          <m:t>t</m:t>
                        </m:r>
                      </m:e>
                      <m:sub>
                        <m:r>
                          <m:rPr>
                            <m:sty m:val="p"/>
                          </m:rPr>
                          <w:rPr>
                            <w:rFonts w:ascii="Cambria Math" w:hAnsi="Cambria Math"/>
                          </w:rPr>
                          <m:t>п</m:t>
                        </m:r>
                      </m:sub>
                    </m:sSub>
                  </m:den>
                </m:f>
              </m:oMath>
            </m:oMathPara>
          </w:p>
        </w:tc>
        <w:tc>
          <w:tcPr>
            <w:tcW w:w="1043" w:type="dxa"/>
            <w:vAlign w:val="center"/>
          </w:tcPr>
          <w:p w:rsidR="0098723C" w:rsidRPr="0098723C" w:rsidRDefault="0098723C" w:rsidP="0098723C">
            <w:pPr>
              <w:pStyle w:val="a4"/>
              <w:jc w:val="left"/>
              <w:rPr>
                <w:iCs/>
              </w:rPr>
            </w:pPr>
            <w:bookmarkStart w:id="216" w:name="_Ref214820858"/>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81</w:t>
            </w:r>
            <w:r w:rsidRPr="0098723C">
              <w:fldChar w:fldCharType="end"/>
            </w:r>
            <w:r w:rsidRPr="0098723C">
              <w:rPr>
                <w:iCs/>
              </w:rPr>
              <w:t>)</w:t>
            </w:r>
            <w:bookmarkEnd w:id="216"/>
          </w:p>
        </w:tc>
      </w:tr>
    </w:tbl>
    <w:p w:rsidR="0098723C" w:rsidRPr="0098723C" w:rsidRDefault="0098723C" w:rsidP="0098723C">
      <w:pPr>
        <w:pStyle w:val="a4"/>
        <w:ind w:firstLine="0"/>
        <w:jc w:val="left"/>
      </w:pPr>
      <m:oMathPara>
        <m:oMath>
          <m:r>
            <w:rPr>
              <w:rFonts w:ascii="Cambria Math" w:hAnsi="Cambria Math"/>
            </w:rPr>
            <m:t>n</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3600</m:t>
              </m:r>
            </m:num>
            <m:den>
              <m:r>
                <m:rPr>
                  <m:sty m:val="p"/>
                </m:rPr>
                <w:rPr>
                  <w:rFonts w:ascii="Cambria Math" w:hAnsi="Cambria Math"/>
                </w:rPr>
                <m:t>3,6</m:t>
              </m:r>
            </m:den>
          </m:f>
          <m:r>
            <m:rPr>
              <m:sty m:val="p"/>
            </m:rPr>
            <w:rPr>
              <w:rFonts w:ascii="Cambria Math" w:hAnsi="Cambria Math"/>
              <w:lang w:val="en-US"/>
            </w:rPr>
            <m:t>=1000</m:t>
          </m:r>
        </m:oMath>
      </m:oMathPara>
    </w:p>
    <w:p w:rsidR="0098723C" w:rsidRPr="0098723C" w:rsidRDefault="0098723C" w:rsidP="00BD4871">
      <w:pPr>
        <w:pStyle w:val="a4"/>
      </w:pPr>
      <w:r w:rsidRPr="0098723C">
        <w:t xml:space="preserve">Суммарная масса припоя марки ПОС-61, </w:t>
      </w:r>
      <w:r w:rsidRPr="00BD4871">
        <w:t>расходуемого</w:t>
      </w:r>
      <w:r w:rsidRPr="0098723C">
        <w:t xml:space="preserve"> в течение одного часа, определяется формулой </w:t>
      </w:r>
      <w:r w:rsidRPr="0098723C">
        <w:fldChar w:fldCharType="begin"/>
      </w:r>
      <w:r w:rsidRPr="0098723C">
        <w:instrText xml:space="preserve"> REF _Ref214821094 \h </w:instrText>
      </w:r>
      <w:r w:rsidRPr="0098723C">
        <w:fldChar w:fldCharType="separate"/>
      </w:r>
      <w:r w:rsidR="00815C0C" w:rsidRPr="0098723C">
        <w:rPr>
          <w:iCs/>
        </w:rPr>
        <w:t>(</w:t>
      </w:r>
      <w:r w:rsidR="00815C0C">
        <w:rPr>
          <w:iCs/>
          <w:noProof/>
        </w:rPr>
        <w:t>82</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r>
                  <w:rPr>
                    <w:rFonts w:ascii="Cambria Math" w:hAnsi="Cambria Math"/>
                    <w:lang w:val="en-US"/>
                  </w:rPr>
                  <m:t>n</m:t>
                </m:r>
                <m:r>
                  <m:rPr>
                    <m:sty m:val="p"/>
                  </m:rPr>
                  <w:rPr>
                    <w:rFonts w:ascii="Cambria Math" w:hAnsi="Cambria Math"/>
                    <w:lang w:val="en-US"/>
                  </w:rPr>
                  <m:t>∙</m:t>
                </m:r>
                <m:sSub>
                  <m:sSubPr>
                    <m:ctrlPr>
                      <w:rPr>
                        <w:rFonts w:ascii="Cambria Math" w:hAnsi="Cambria Math"/>
                      </w:rPr>
                    </m:ctrlPr>
                  </m:sSubPr>
                  <m:e>
                    <m:r>
                      <w:rPr>
                        <w:rFonts w:ascii="Cambria Math" w:hAnsi="Cambria Math"/>
                        <w:lang w:val="en-US"/>
                      </w:rPr>
                      <m:t>M</m:t>
                    </m:r>
                  </m:e>
                  <m:sub>
                    <m:r>
                      <m:rPr>
                        <m:sty m:val="p"/>
                      </m:rPr>
                      <w:rPr>
                        <w:rFonts w:ascii="Cambria Math" w:hAnsi="Cambria Math"/>
                      </w:rPr>
                      <m:t>1соед</m:t>
                    </m:r>
                  </m:sub>
                </m:sSub>
                <m:r>
                  <w:rPr>
                    <w:rFonts w:ascii="Cambria Math" w:hAnsi="Cambria Math"/>
                  </w:rPr>
                  <m:t>,</m:t>
                </m:r>
                <m:d>
                  <m:dPr>
                    <m:begChr m:val="["/>
                    <m:endChr m:val="]"/>
                    <m:ctrlPr>
                      <w:rPr>
                        <w:rFonts w:ascii="Cambria Math" w:hAnsi="Cambria Math"/>
                        <w:i/>
                      </w:rPr>
                    </m:ctrlPr>
                  </m:dPr>
                  <m:e>
                    <m:r>
                      <w:rPr>
                        <w:rFonts w:ascii="Cambria Math" w:hAnsi="Cambria Math"/>
                      </w:rPr>
                      <m:t>г</m:t>
                    </m:r>
                  </m:e>
                </m:d>
              </m:oMath>
            </m:oMathPara>
          </w:p>
        </w:tc>
        <w:tc>
          <w:tcPr>
            <w:tcW w:w="1043" w:type="dxa"/>
            <w:vAlign w:val="center"/>
          </w:tcPr>
          <w:p w:rsidR="0098723C" w:rsidRPr="0098723C" w:rsidRDefault="0098723C" w:rsidP="0098723C">
            <w:pPr>
              <w:pStyle w:val="a4"/>
              <w:jc w:val="left"/>
              <w:rPr>
                <w:iCs/>
              </w:rPr>
            </w:pPr>
            <w:bookmarkStart w:id="217" w:name="_Ref21482109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82</w:t>
            </w:r>
            <w:r w:rsidRPr="0098723C">
              <w:fldChar w:fldCharType="end"/>
            </w:r>
            <w:r w:rsidRPr="0098723C">
              <w:rPr>
                <w:iCs/>
              </w:rPr>
              <w:t>)</w:t>
            </w:r>
            <w:bookmarkEnd w:id="217"/>
          </w:p>
        </w:tc>
      </w:tr>
    </w:tbl>
    <w:p w:rsidR="0098723C" w:rsidRPr="0098723C" w:rsidRDefault="0098723C" w:rsidP="00BD4871">
      <w:pPr>
        <w:pStyle w:val="a4"/>
      </w:pPr>
      <w:r w:rsidRPr="0098723C">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1соед</m:t>
            </m:r>
          </m:sub>
        </m:sSub>
      </m:oMath>
      <w:r w:rsidRPr="0098723C">
        <w:t xml:space="preserve"> – масса </w:t>
      </w:r>
      <w:r w:rsidRPr="00BD4871">
        <w:t>припоя</w:t>
      </w:r>
      <w:r w:rsidRPr="0098723C">
        <w:t xml:space="preserve"> на одно соединение, г.</w:t>
      </w:r>
    </w:p>
    <w:p w:rsidR="0098723C" w:rsidRPr="0098723C" w:rsidRDefault="0098723C" w:rsidP="00BD4871">
      <w:pPr>
        <w:pStyle w:val="a4"/>
      </w:pPr>
      <w:r w:rsidRPr="0098723C">
        <w:t>Средняя масса припоя, используемого для одного паяного узла, составляет 0,013 г. Подставляя это значение, получаем расход припоя в час, который далее служит основой для расчёта выделений металлов.</w:t>
      </w:r>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r>
            <m:rPr>
              <m:sty m:val="p"/>
            </m:rPr>
            <w:rPr>
              <w:rFonts w:ascii="Cambria Math" w:hAnsi="Cambria Math"/>
              <w:lang w:val="en-US"/>
            </w:rPr>
            <m:t>10</m:t>
          </m:r>
          <m:r>
            <m:rPr>
              <m:sty m:val="p"/>
            </m:rPr>
            <w:rPr>
              <w:rFonts w:ascii="Cambria Math" w:hAnsi="Cambria Math"/>
            </w:rPr>
            <m:t>00∙0,013=13 г</m:t>
          </m:r>
        </m:oMath>
      </m:oMathPara>
    </w:p>
    <w:p w:rsidR="0098723C" w:rsidRPr="0098723C" w:rsidRDefault="0098723C" w:rsidP="00BD4871">
      <w:pPr>
        <w:pStyle w:val="a4"/>
      </w:pPr>
      <w:r w:rsidRPr="0098723C">
        <w:t xml:space="preserve">Согласно методичке [1], ПОС-61 состоит из олова, сурьмы, меди, висмута, следовых примесей мышьяка и свинца. С учётом </w:t>
      </w:r>
      <w:r w:rsidRPr="00BD4871">
        <w:t>массовых</w:t>
      </w:r>
      <w:r w:rsidRPr="0098723C">
        <w:t xml:space="preserve"> долей </w:t>
      </w:r>
      <m:oMath>
        <m:r>
          <m:rPr>
            <m:sty m:val="p"/>
          </m:rPr>
          <w:rPr>
            <w:rFonts w:ascii="Cambria Math" w:hAnsi="Cambria Math"/>
            <w:lang w:val="en-US"/>
          </w:rPr>
          <m:t>ω</m:t>
        </m:r>
      </m:oMath>
      <w:r w:rsidRPr="0098723C">
        <w:t xml:space="preserve"> составных частей припоя выполняется вычисление массы каждого элемента, исходя из общего значения массы припоя за час по формуле </w:t>
      </w:r>
      <w:r w:rsidRPr="0098723C">
        <w:fldChar w:fldCharType="begin"/>
      </w:r>
      <w:r w:rsidRPr="0098723C">
        <w:instrText xml:space="preserve"> REF _Ref214824375 \h </w:instrText>
      </w:r>
      <w:r w:rsidRPr="0098723C">
        <w:fldChar w:fldCharType="separate"/>
      </w:r>
      <w:r w:rsidR="00815C0C" w:rsidRPr="0098723C">
        <w:rPr>
          <w:iCs/>
        </w:rPr>
        <w:t>(</w:t>
      </w:r>
      <w:r w:rsidR="00815C0C">
        <w:rPr>
          <w:iCs/>
          <w:noProof/>
        </w:rPr>
        <w:t>83</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ком</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rPr>
                        </m:ctrlPr>
                      </m:sSubPr>
                      <m:e>
                        <m:r>
                          <w:rPr>
                            <w:rFonts w:ascii="Cambria Math" w:hAnsi="Cambria Math"/>
                            <w:lang w:val="en-US"/>
                          </w:rPr>
                          <m:t>M</m:t>
                        </m:r>
                      </m:e>
                      <m:sub>
                        <m:r>
                          <m:rPr>
                            <m:sty m:val="p"/>
                          </m:rPr>
                          <w:rPr>
                            <w:rFonts w:ascii="Cambria Math" w:hAnsi="Cambria Math"/>
                          </w:rPr>
                          <m:t>1соед</m:t>
                        </m:r>
                      </m:sub>
                    </m:sSub>
                    <m:r>
                      <m:rPr>
                        <m:sty m:val="p"/>
                      </m:rPr>
                      <w:rPr>
                        <w:rFonts w:ascii="Cambria Math" w:hAnsi="Cambria Math"/>
                        <w:lang w:val="en-US"/>
                      </w:rPr>
                      <m:t>∙ω</m:t>
                    </m:r>
                  </m:num>
                  <m:den>
                    <m:r>
                      <w:rPr>
                        <w:rFonts w:ascii="Cambria Math" w:hAnsi="Cambria Math"/>
                        <w:lang w:val="en-US"/>
                      </w:rPr>
                      <m:t>100%</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18" w:name="_Ref214824375"/>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83</w:t>
            </w:r>
            <w:r w:rsidRPr="0098723C">
              <w:fldChar w:fldCharType="end"/>
            </w:r>
            <w:r w:rsidRPr="0098723C">
              <w:rPr>
                <w:iCs/>
              </w:rPr>
              <w:t>)</w:t>
            </w:r>
            <w:bookmarkEnd w:id="218"/>
          </w:p>
        </w:tc>
      </w:tr>
    </w:tbl>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rPr>
                <m:t>Sn</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13∙60</m:t>
              </m:r>
            </m:num>
            <m:den>
              <m:r>
                <m:rPr>
                  <m:sty m:val="p"/>
                </m:rPr>
                <w:rPr>
                  <w:rFonts w:ascii="Cambria Math" w:hAnsi="Cambria Math"/>
                </w:rPr>
                <m:t>100</m:t>
              </m:r>
            </m:den>
          </m:f>
          <m:r>
            <m:rPr>
              <m:sty m:val="p"/>
            </m:rPr>
            <w:rPr>
              <w:rFonts w:ascii="Cambria Math" w:hAnsi="Cambria Math"/>
            </w:rPr>
            <m:t xml:space="preserve">=7,8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rPr>
                <m:t>S</m:t>
              </m:r>
              <m:r>
                <w:rPr>
                  <w:rFonts w:ascii="Cambria Math" w:hAnsi="Cambria Math"/>
                  <w:lang w:val="en-US"/>
                </w:rPr>
                <m:t>b</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13∙0,05</m:t>
              </m:r>
            </m:num>
            <m:den>
              <m:r>
                <m:rPr>
                  <m:sty m:val="p"/>
                </m:rPr>
                <w:rPr>
                  <w:rFonts w:ascii="Cambria Math" w:hAnsi="Cambria Math"/>
                </w:rPr>
                <m:t>1</m:t>
              </m:r>
              <m:r>
                <m:rPr>
                  <m:sty m:val="p"/>
                </m:rPr>
                <w:rPr>
                  <w:rFonts w:ascii="Cambria Math" w:hAnsi="Cambria Math"/>
                  <w:lang w:val="en-US"/>
                </w:rPr>
                <m:t>00</m:t>
              </m:r>
            </m:den>
          </m:f>
          <m:r>
            <m:rPr>
              <m:sty m:val="p"/>
            </m:rPr>
            <w:rPr>
              <w:rFonts w:ascii="Cambria Math" w:hAnsi="Cambria Math"/>
            </w:rPr>
            <m:t xml:space="preserve">=0,0065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lang w:val="en-US"/>
                </w:rPr>
                <m:t>Cu</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13∙0,05</m:t>
              </m:r>
            </m:num>
            <m:den>
              <m:r>
                <m:rPr>
                  <m:sty m:val="p"/>
                </m:rPr>
                <w:rPr>
                  <w:rFonts w:ascii="Cambria Math" w:hAnsi="Cambria Math"/>
                </w:rPr>
                <m:t>100</m:t>
              </m:r>
            </m:den>
          </m:f>
          <m:r>
            <m:rPr>
              <m:sty m:val="p"/>
            </m:rPr>
            <w:rPr>
              <w:rFonts w:ascii="Cambria Math" w:hAnsi="Cambria Math"/>
            </w:rPr>
            <m:t xml:space="preserve">=0,0065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lang w:val="en-US"/>
                </w:rPr>
                <m:t>Bi</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13∙0,1</m:t>
              </m:r>
            </m:num>
            <m:den>
              <m:r>
                <m:rPr>
                  <m:sty m:val="p"/>
                </m:rPr>
                <w:rPr>
                  <w:rFonts w:ascii="Cambria Math" w:hAnsi="Cambria Math"/>
                </w:rPr>
                <m:t>100</m:t>
              </m:r>
            </m:den>
          </m:f>
          <m:r>
            <m:rPr>
              <m:sty m:val="p"/>
            </m:rPr>
            <w:rPr>
              <w:rFonts w:ascii="Cambria Math" w:hAnsi="Cambria Math"/>
            </w:rPr>
            <m:t xml:space="preserve">=0,013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M</m:t>
              </m:r>
            </m:e>
            <m:sub>
              <m:r>
                <w:rPr>
                  <w:rFonts w:ascii="Cambria Math" w:hAnsi="Cambria Math"/>
                </w:rPr>
                <m:t>A</m:t>
              </m:r>
              <m:r>
                <w:rPr>
                  <w:rFonts w:ascii="Cambria Math" w:hAnsi="Cambria Math"/>
                  <w:lang w:val="en-US"/>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13∙0,03</m:t>
              </m:r>
            </m:num>
            <m:den>
              <m:r>
                <m:rPr>
                  <m:sty m:val="p"/>
                </m:rPr>
                <w:rPr>
                  <w:rFonts w:ascii="Cambria Math" w:hAnsi="Cambria Math"/>
                </w:rPr>
                <m:t>100</m:t>
              </m:r>
            </m:den>
          </m:f>
          <m:r>
            <m:rPr>
              <m:sty m:val="p"/>
            </m:rPr>
            <w:rPr>
              <w:rFonts w:ascii="Cambria Math" w:hAnsi="Cambria Math"/>
            </w:rPr>
            <m:t xml:space="preserve">=0,0039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M</m:t>
              </m:r>
            </m:e>
            <m:sub>
              <m:r>
                <w:rPr>
                  <w:rFonts w:ascii="Cambria Math" w:hAnsi="Cambria Math"/>
                  <w:lang w:val="en-US"/>
                </w:rPr>
                <m:t>Pb</m:t>
              </m:r>
            </m:sub>
          </m:sSub>
          <m:r>
            <m:rPr>
              <m:sty m:val="p"/>
            </m:rPr>
            <w:rPr>
              <w:rFonts w:ascii="Cambria Math" w:hAnsi="Cambria Math"/>
            </w:rPr>
            <m:t>=</m:t>
          </m:r>
          <m:f>
            <m:fPr>
              <m:ctrlPr>
                <w:rPr>
                  <w:rFonts w:ascii="Cambria Math" w:hAnsi="Cambria Math"/>
                </w:rPr>
              </m:ctrlPr>
            </m:fPr>
            <m:num>
              <m:r>
                <m:rPr>
                  <m:sty m:val="p"/>
                </m:rPr>
                <w:rPr>
                  <w:rFonts w:ascii="Cambria Math" w:hAnsi="Cambria Math"/>
                </w:rPr>
                <m:t>13∙39,77</m:t>
              </m:r>
            </m:num>
            <m:den>
              <m:r>
                <m:rPr>
                  <m:sty m:val="p"/>
                </m:rPr>
                <w:rPr>
                  <w:rFonts w:ascii="Cambria Math" w:hAnsi="Cambria Math"/>
                </w:rPr>
                <m:t>100</m:t>
              </m:r>
            </m:den>
          </m:f>
          <m:r>
            <m:rPr>
              <m:sty m:val="p"/>
            </m:rPr>
            <w:rPr>
              <w:rFonts w:ascii="Cambria Math" w:hAnsi="Cambria Math"/>
            </w:rPr>
            <m:t xml:space="preserve">=5,17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BD4871" w:rsidRDefault="0098723C" w:rsidP="00BD4871">
      <w:pPr>
        <w:pStyle w:val="a4"/>
      </w:pPr>
      <w:r w:rsidRPr="0098723C">
        <w:t xml:space="preserve">Для оценки поступления вредных веществ в воздух используется допущение, что в ходе пайки около 0,035% массы каждого компонента может попадать в воздушную среду. На основании этого рассчитывается масса частиц, выделяющихся в помещение по формуле </w:t>
      </w:r>
      <w:r w:rsidRPr="0098723C">
        <w:fldChar w:fldCharType="begin"/>
      </w:r>
      <w:r w:rsidRPr="0098723C">
        <w:instrText xml:space="preserve"> REF _Ref214824856 \h </w:instrText>
      </w:r>
      <w:r w:rsidRPr="0098723C">
        <w:fldChar w:fldCharType="separate"/>
      </w:r>
      <w:r w:rsidR="00815C0C" w:rsidRPr="0098723C">
        <w:rPr>
          <w:iCs/>
        </w:rPr>
        <w:t>(</w:t>
      </w:r>
      <w:r w:rsidR="00815C0C">
        <w:rPr>
          <w:iCs/>
          <w:noProof/>
        </w:rPr>
        <w:t>84</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rPr>
                      <m:t>Sn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lang w:val="en-US"/>
                          </w:rPr>
                          <m:t>M</m:t>
                        </m:r>
                      </m:e>
                      <m:sub>
                        <m:r>
                          <m:rPr>
                            <m:sty m:val="p"/>
                          </m:rPr>
                          <w:rPr>
                            <w:rFonts w:ascii="Cambria Math" w:hAnsi="Cambria Math"/>
                          </w:rPr>
                          <m:t>ком</m:t>
                        </m:r>
                      </m:sub>
                    </m:sSub>
                    <m:r>
                      <m:rPr>
                        <m:sty m:val="p"/>
                      </m:rPr>
                      <w:rPr>
                        <w:rFonts w:ascii="Cambria Math" w:hAnsi="Cambria Math"/>
                      </w:rPr>
                      <m:t>∙0,035</m:t>
                    </m:r>
                  </m:num>
                  <m:den>
                    <m:r>
                      <m:rPr>
                        <m:sty m:val="p"/>
                      </m:rPr>
                      <w:rPr>
                        <w:rFonts w:ascii="Cambria Math" w:hAnsi="Cambria Math"/>
                      </w:rPr>
                      <m:t>100%</m:t>
                    </m:r>
                  </m:den>
                </m:f>
                <m:r>
                  <w:rPr>
                    <w:rFonts w:ascii="Cambria Math" w:hAnsi="Cambria Math"/>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19" w:name="_Ref214824856"/>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84</w:t>
            </w:r>
            <w:r w:rsidRPr="0098723C">
              <w:fldChar w:fldCharType="end"/>
            </w:r>
            <w:r w:rsidRPr="0098723C">
              <w:rPr>
                <w:iCs/>
              </w:rPr>
              <w:t>)</w:t>
            </w:r>
            <w:bookmarkEnd w:id="219"/>
          </w:p>
        </w:tc>
      </w:tr>
    </w:tbl>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m</m:t>
              </m:r>
            </m:e>
            <m:sub>
              <m:r>
                <w:rPr>
                  <w:rFonts w:ascii="Cambria Math" w:hAnsi="Cambria Math"/>
                </w:rPr>
                <m:t>Sn</m:t>
              </m:r>
            </m:sub>
          </m:sSub>
          <m:r>
            <m:rPr>
              <m:sty m:val="p"/>
            </m:rPr>
            <w:rPr>
              <w:rFonts w:ascii="Cambria Math" w:hAnsi="Cambria Math"/>
            </w:rPr>
            <m:t>=</m:t>
          </m:r>
          <m:f>
            <m:fPr>
              <m:ctrlPr>
                <w:rPr>
                  <w:rFonts w:ascii="Cambria Math" w:hAnsi="Cambria Math"/>
                </w:rPr>
              </m:ctrlPr>
            </m:fPr>
            <m:num>
              <m:r>
                <m:rPr>
                  <m:sty m:val="p"/>
                </m:rPr>
                <w:rPr>
                  <w:rFonts w:ascii="Cambria Math" w:hAnsi="Cambria Math"/>
                </w:rPr>
                <m:t>7,8∙0,035</m:t>
              </m:r>
            </m:num>
            <m:den>
              <m:r>
                <m:rPr>
                  <m:sty m:val="p"/>
                </m:rPr>
                <w:rPr>
                  <w:rFonts w:ascii="Cambria Math" w:hAnsi="Cambria Math"/>
                </w:rPr>
                <m:t>100</m:t>
              </m:r>
            </m:den>
          </m:f>
          <m:r>
            <m:rPr>
              <m:sty m:val="p"/>
            </m:rPr>
            <w:rPr>
              <w:rFonts w:ascii="Cambria Math" w:hAnsi="Cambria Math"/>
            </w:rPr>
            <m:t>=2,73∙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m</m:t>
              </m:r>
            </m:e>
            <m:sub>
              <m:r>
                <w:rPr>
                  <w:rFonts w:ascii="Cambria Math" w:hAnsi="Cambria Math"/>
                </w:rPr>
                <m:t>Sb</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0,0065∙0,035</m:t>
              </m:r>
            </m:num>
            <m:den>
              <m:r>
                <m:rPr>
                  <m:sty m:val="p"/>
                </m:rPr>
                <w:rPr>
                  <w:rFonts w:ascii="Cambria Math" w:hAnsi="Cambria Math"/>
                </w:rPr>
                <m:t>100</m:t>
              </m:r>
            </m:den>
          </m:f>
          <m:r>
            <m:rPr>
              <m:sty m:val="p"/>
            </m:rPr>
            <w:rPr>
              <w:rFonts w:ascii="Cambria Math" w:hAnsi="Cambria Math"/>
            </w:rPr>
            <m:t>=2,275∙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rPr>
                <m:t>C</m:t>
              </m:r>
              <m:r>
                <w:rPr>
                  <w:rFonts w:ascii="Cambria Math" w:hAnsi="Cambria Math"/>
                  <w:lang w:val="en-US"/>
                </w:rPr>
                <m:t>u</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0,0065∙0,035</m:t>
              </m:r>
            </m:num>
            <m:den>
              <m:r>
                <m:rPr>
                  <m:sty m:val="p"/>
                </m:rPr>
                <w:rPr>
                  <w:rFonts w:ascii="Cambria Math" w:hAnsi="Cambria Math"/>
                </w:rPr>
                <m:t>100</m:t>
              </m:r>
            </m:den>
          </m:f>
          <m:r>
            <m:rPr>
              <m:sty m:val="p"/>
            </m:rPr>
            <w:rPr>
              <w:rFonts w:ascii="Cambria Math" w:hAnsi="Cambria Math"/>
            </w:rPr>
            <m:t>=2,275∙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rPr>
                <m:t>B</m:t>
              </m:r>
              <m:r>
                <w:rPr>
                  <w:rFonts w:ascii="Cambria Math" w:hAnsi="Cambria Math"/>
                  <w:lang w:val="en-US"/>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0,013∙0,035</m:t>
              </m:r>
            </m:num>
            <m:den>
              <m:r>
                <m:rPr>
                  <m:sty m:val="p"/>
                </m:rPr>
                <w:rPr>
                  <w:rFonts w:ascii="Cambria Math" w:hAnsi="Cambria Math"/>
                </w:rPr>
                <m:t>100</m:t>
              </m:r>
            </m:den>
          </m:f>
          <m:r>
            <m:rPr>
              <m:sty m:val="p"/>
            </m:rPr>
            <w:rPr>
              <w:rFonts w:ascii="Cambria Math" w:hAnsi="Cambria Math"/>
            </w:rPr>
            <m:t>=4,55∙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m</m:t>
              </m:r>
            </m:e>
            <m:sub>
              <m:r>
                <w:rPr>
                  <w:rFonts w:ascii="Cambria Math" w:hAnsi="Cambria Math"/>
                </w:rPr>
                <m:t>A</m:t>
              </m:r>
              <m:r>
                <w:rPr>
                  <w:rFonts w:ascii="Cambria Math" w:hAnsi="Cambria Math"/>
                  <w:lang w:val="en-US"/>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0,0039∙0,035</m:t>
              </m:r>
            </m:num>
            <m:den>
              <m:r>
                <m:rPr>
                  <m:sty m:val="p"/>
                </m:rPr>
                <w:rPr>
                  <w:rFonts w:ascii="Cambria Math" w:hAnsi="Cambria Math"/>
                </w:rPr>
                <m:t>100</m:t>
              </m:r>
            </m:den>
          </m:f>
          <m:r>
            <m:rPr>
              <m:sty m:val="p"/>
            </m:rPr>
            <w:rPr>
              <w:rFonts w:ascii="Cambria Math" w:hAnsi="Cambria Math"/>
            </w:rPr>
            <m:t>=1,365∙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lang w:val="en-US"/>
                </w:rPr>
                <m:t>Pb</m:t>
              </m:r>
            </m:sub>
          </m:sSub>
          <m:r>
            <m:rPr>
              <m:sty m:val="p"/>
            </m:rPr>
            <w:rPr>
              <w:rFonts w:ascii="Cambria Math" w:hAnsi="Cambria Math"/>
            </w:rPr>
            <m:t>=</m:t>
          </m:r>
          <m:f>
            <m:fPr>
              <m:ctrlPr>
                <w:rPr>
                  <w:rFonts w:ascii="Cambria Math" w:hAnsi="Cambria Math"/>
                </w:rPr>
              </m:ctrlPr>
            </m:fPr>
            <m:num>
              <m:r>
                <m:rPr>
                  <m:sty m:val="p"/>
                </m:rPr>
                <w:rPr>
                  <w:rFonts w:ascii="Cambria Math" w:hAnsi="Cambria Math"/>
                </w:rPr>
                <m:t>5,17∙0,035</m:t>
              </m:r>
            </m:num>
            <m:den>
              <m:r>
                <m:rPr>
                  <m:sty m:val="p"/>
                </m:rPr>
                <w:rPr>
                  <w:rFonts w:ascii="Cambria Math" w:hAnsi="Cambria Math"/>
                </w:rPr>
                <m:t>100</m:t>
              </m:r>
            </m:den>
          </m:f>
          <m:r>
            <m:rPr>
              <m:sty m:val="p"/>
            </m:rPr>
            <w:rPr>
              <w:rFonts w:ascii="Cambria Math" w:hAnsi="Cambria Math"/>
            </w:rPr>
            <m:t>=1,81∙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8723C" w:rsidP="00BD4871">
      <w:pPr>
        <w:pStyle w:val="a4"/>
      </w:pPr>
      <w:r w:rsidRPr="0098723C">
        <w:t xml:space="preserve">Далее рассчитывается суммарная масса частиц припоя, переносящихся в воздушную среду. Она определяется формулой </w:t>
      </w:r>
      <w:r w:rsidRPr="0098723C">
        <w:fldChar w:fldCharType="begin"/>
      </w:r>
      <w:r w:rsidRPr="0098723C">
        <w:instrText xml:space="preserve"> REF _Ref214825357 \h </w:instrText>
      </w:r>
      <w:r w:rsidRPr="0098723C">
        <w:fldChar w:fldCharType="separate"/>
      </w:r>
      <w:r w:rsidR="00815C0C" w:rsidRPr="0098723C">
        <w:rPr>
          <w:iCs/>
        </w:rPr>
        <w:t>(</w:t>
      </w:r>
      <w:r w:rsidR="00815C0C">
        <w:rPr>
          <w:iCs/>
          <w:noProof/>
        </w:rPr>
        <w:t>85</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Sn</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Sb</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C</m:t>
                    </m:r>
                    <m:r>
                      <w:rPr>
                        <w:rFonts w:ascii="Cambria Math" w:hAnsi="Cambria Math"/>
                        <w:lang w:val="en-US"/>
                      </w:rPr>
                      <m:t>u</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B</m:t>
                    </m:r>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A</m:t>
                    </m:r>
                    <m:r>
                      <w:rPr>
                        <w:rFonts w:ascii="Cambria Math" w:hAnsi="Cambria Math"/>
                        <w:lang w:val="en-US"/>
                      </w:rPr>
                      <m:t>s</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lang w:val="en-US"/>
                      </w:rPr>
                      <m:t>Pb</m:t>
                    </m:r>
                  </m:sub>
                </m:sSub>
                <m:r>
                  <m:rPr>
                    <m:sty m:val="p"/>
                  </m:rPr>
                  <w:rPr>
                    <w:rFonts w:ascii="Cambria Math" w:hAnsi="Cambria Math"/>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г</m:t>
                        </m:r>
                      </m:num>
                      <m:den>
                        <m:r>
                          <m:rPr>
                            <m:sty m:val="p"/>
                          </m:rP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0" w:name="_Ref214825357"/>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85</w:t>
            </w:r>
            <w:r w:rsidRPr="0098723C">
              <w:fldChar w:fldCharType="end"/>
            </w:r>
            <w:r w:rsidRPr="0098723C">
              <w:rPr>
                <w:iCs/>
              </w:rPr>
              <w:t>)</w:t>
            </w:r>
            <w:bookmarkEnd w:id="220"/>
          </w:p>
        </w:tc>
      </w:tr>
    </w:tbl>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=2,73∙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+2,275∙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∙2+4,55∙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r>
            <m:rPr>
              <m:sty m:val="p"/>
            </m:rPr>
            <w:rPr>
              <w:rFonts w:ascii="Cambria Math" w:hAnsi="Cambria Math"/>
            </w:rPr>
            <m:t>1,81∙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=4,55∙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f>
            <m:fPr>
              <m:ctrlPr>
                <w:rPr>
                  <w:rFonts w:ascii="Cambria Math" w:hAnsi="Cambria Math"/>
                  <w:lang w:val="en-US"/>
                </w:rPr>
              </m:ctrlPr>
            </m:fPr>
            <m:num>
              <m:r>
                <m:rPr>
                  <m:sty m:val="p"/>
                </m:rPr>
                <w:rPr>
                  <w:rFonts w:ascii="Cambria Math" w:hAnsi="Cambria Math"/>
                  <w:lang w:val="en-US"/>
                </w:rPr>
                <m:t>г</m:t>
              </m:r>
            </m:num>
            <m:den>
              <m:r>
                <m:rPr>
                  <m:sty m:val="p"/>
                </m:rPr>
                <w:rPr>
                  <w:rFonts w:ascii="Cambria Math" w:hAnsi="Cambria Math"/>
                  <w:lang w:val="en-US"/>
                </w:rPr>
                <m:t>ч</m:t>
              </m:r>
            </m:den>
          </m:f>
          <m:r>
            <m:rPr>
              <m:sty m:val="p"/>
            </m:rPr>
            <w:rPr>
              <w:rFonts w:ascii="Cambria Math" w:hAnsi="Cambria Math"/>
            </w:rPr>
            <m:t xml:space="preserve">=4,55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r>
            <m:rPr>
              <m:sty m:val="p"/>
            </m:rPr>
            <w:rPr>
              <w:rFonts w:ascii="Cambria Math" w:hAnsi="Cambria Math"/>
            </w:rPr>
            <m:t xml:space="preserve"> </m:t>
          </m:r>
        </m:oMath>
      </m:oMathPara>
    </w:p>
    <w:p w:rsidR="0098723C" w:rsidRPr="00BD4871" w:rsidRDefault="0098723C" w:rsidP="00BD4871">
      <w:pPr>
        <w:pStyle w:val="a4"/>
      </w:pPr>
      <w:r w:rsidRPr="0098723C">
        <w:t xml:space="preserve">Пары флюса являются одним из основных источников </w:t>
      </w:r>
      <w:r w:rsidRPr="00BD4871">
        <w:t>загрязнения воздушной среды. Их масса за час определяется по формуле</w:t>
      </w:r>
      <w:r w:rsidRPr="0098723C">
        <w:t xml:space="preserve"> </w:t>
      </w:r>
      <w:r w:rsidRPr="0098723C">
        <w:fldChar w:fldCharType="begin"/>
      </w:r>
      <w:r w:rsidRPr="0098723C">
        <w:instrText xml:space="preserve"> REF _Ref214825780 \h </w:instrText>
      </w:r>
      <w:r w:rsidRPr="0098723C">
        <w:fldChar w:fldCharType="separate"/>
      </w:r>
      <w:r w:rsidR="00815C0C" w:rsidRPr="0098723C">
        <w:rPr>
          <w:iCs/>
        </w:rPr>
        <w:t>(</w:t>
      </w:r>
      <w:r w:rsidR="00815C0C">
        <w:rPr>
          <w:iCs/>
          <w:noProof/>
        </w:rPr>
        <w:t>86</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ф</m:t>
                    </m:r>
                  </m:sub>
                </m:sSub>
                <m:r>
                  <m:rPr>
                    <m:sty m:val="p"/>
                  </m:rPr>
                  <w:rPr>
                    <w:rFonts w:ascii="Cambria Math" w:hAnsi="Cambria Math"/>
                  </w:rPr>
                  <m:t>=</m:t>
                </m:r>
                <m:r>
                  <m:rPr>
                    <m:sty m:val="p"/>
                  </m:rPr>
                  <w:rPr>
                    <w:rFonts w:ascii="Cambria Math" w:hAnsi="Cambria Math"/>
                    <w:lang w:val="en-US"/>
                  </w:rPr>
                  <m:t>0</m:t>
                </m:r>
                <m:r>
                  <m:rPr>
                    <m:sty m:val="p"/>
                  </m:rPr>
                  <w:rPr>
                    <w:rFonts w:ascii="Cambria Math" w:hAnsi="Cambria Math"/>
                  </w:rPr>
                  <m:t>,</m:t>
                </m:r>
                <m:r>
                  <m:rPr>
                    <m:sty m:val="p"/>
                  </m:rPr>
                  <w:rPr>
                    <w:rFonts w:ascii="Cambria Math" w:hAnsi="Cambria Math"/>
                    <w:lang w:val="en-US"/>
                  </w:rPr>
                  <m:t>0004∙</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2</m:t>
                        </m:r>
                      </m:sub>
                    </m:sSub>
                  </m:e>
                </m:d>
                <m:r>
                  <m:rPr>
                    <m:sty m:val="p"/>
                  </m:rPr>
                  <w:rPr>
                    <w:rFonts w:ascii="Cambria Math" w:hAnsi="Cambria Math"/>
                    <w:lang w:val="en-US"/>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M</m:t>
                        </m:r>
                      </m:e>
                      <m:sub>
                        <m:r>
                          <m:rPr>
                            <m:sty m:val="p"/>
                          </m:rPr>
                          <w:rPr>
                            <w:rFonts w:ascii="Cambria Math" w:hAnsi="Cambria Math"/>
                          </w:rPr>
                          <m:t>ф1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M</m:t>
                        </m:r>
                      </m:e>
                      <m:sub>
                        <m:r>
                          <m:rPr>
                            <m:sty m:val="p"/>
                          </m:rPr>
                          <w:rPr>
                            <w:rFonts w:ascii="Cambria Math" w:hAnsi="Cambria Math"/>
                          </w:rPr>
                          <m:t>ф2</m:t>
                        </m:r>
                      </m:sub>
                    </m:sSub>
                  </m:e>
                </m:d>
                <m:r>
                  <w:rPr>
                    <w:rFonts w:ascii="Cambria Math" w:hAnsi="Cambria Math"/>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1" w:name="_Ref214825780"/>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86</w:t>
            </w:r>
            <w:r w:rsidRPr="0098723C">
              <w:fldChar w:fldCharType="end"/>
            </w:r>
            <w:r w:rsidRPr="0098723C">
              <w:rPr>
                <w:iCs/>
              </w:rPr>
              <w:t>)</w:t>
            </w:r>
            <w:bookmarkEnd w:id="221"/>
          </w:p>
        </w:tc>
      </w:tr>
    </w:tbl>
    <w:p w:rsidR="0098723C" w:rsidRPr="00BD4871" w:rsidRDefault="0098723C" w:rsidP="00BD4871">
      <w:pPr>
        <w:pStyle w:val="a4"/>
      </w:pPr>
      <w:r w:rsidRPr="0098723C">
        <w:t xml:space="preserve">где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oMath>
      <w:r w:rsidRPr="0098723C">
        <w:t xml:space="preserve"> и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oMath>
      <w:r w:rsidRPr="0098723C">
        <w:t xml:space="preserve"> – число лужений и паек за 1 час работы </w:t>
      </w:r>
      <w:r w:rsidRPr="00BD4871">
        <w:t xml:space="preserve">соответственно; </w:t>
      </w:r>
    </w:p>
    <w:p w:rsidR="0098723C" w:rsidRPr="00BD4871" w:rsidRDefault="009E7778" w:rsidP="00BD4871">
      <w:pPr>
        <w:pStyle w:val="a4"/>
      </w:pPr>
      <m:oMath>
        <m:sSub>
          <m:sSubPr>
            <m:ctrlPr>
              <w:rPr>
                <w:rFonts w:ascii="Cambria Math" w:hAnsi="Cambria Math"/>
              </w:rPr>
            </m:ctrlPr>
          </m:sSubPr>
          <m:e>
            <m:r>
              <w:rPr>
                <w:rFonts w:ascii="Cambria Math" w:hAnsi="Cambria Math"/>
              </w:rPr>
              <m:t>M</m:t>
            </m:r>
          </m:e>
          <m:sub>
            <m:r>
              <m:rPr>
                <m:sty m:val="p"/>
              </m:rPr>
              <w:rPr>
                <w:rFonts w:ascii="Cambria Math" w:hAnsi="Cambria Math"/>
              </w:rPr>
              <m:t>ф1</m:t>
            </m:r>
          </m:sub>
        </m:sSub>
      </m:oMath>
      <w:r w:rsidR="0098723C" w:rsidRPr="00BD4871">
        <w:t xml:space="preserve"> – расход флюса на лужение, мг; </w:t>
      </w:r>
    </w:p>
    <w:p w:rsidR="0098723C" w:rsidRPr="00BD4871" w:rsidRDefault="009E7778" w:rsidP="00BD4871">
      <w:pPr>
        <w:pStyle w:val="a4"/>
      </w:pPr>
      <m:oMath>
        <m:sSub>
          <m:sSubPr>
            <m:ctrlPr>
              <w:rPr>
                <w:rFonts w:ascii="Cambria Math" w:hAnsi="Cambria Math"/>
              </w:rPr>
            </m:ctrlPr>
          </m:sSubPr>
          <m:e>
            <m:r>
              <w:rPr>
                <w:rFonts w:ascii="Cambria Math" w:hAnsi="Cambria Math"/>
              </w:rPr>
              <m:t>M</m:t>
            </m:r>
          </m:e>
          <m:sub>
            <m:r>
              <m:rPr>
                <m:sty m:val="p"/>
              </m:rPr>
              <w:rPr>
                <w:rFonts w:ascii="Cambria Math" w:hAnsi="Cambria Math"/>
              </w:rPr>
              <m:t>ф1</m:t>
            </m:r>
          </m:sub>
        </m:sSub>
      </m:oMath>
      <w:r w:rsidR="0098723C" w:rsidRPr="00BD4871">
        <w:t xml:space="preserve"> – расход флю</w:t>
      </w:r>
      <w:proofErr w:type="spellStart"/>
      <w:r w:rsidR="0098723C" w:rsidRPr="00BD4871">
        <w:t>са</w:t>
      </w:r>
      <w:proofErr w:type="spellEnd"/>
      <w:r w:rsidR="0098723C" w:rsidRPr="00BD4871">
        <w:t xml:space="preserve"> на пайку, мг.</w:t>
      </w:r>
    </w:p>
    <w:p w:rsidR="0098723C" w:rsidRPr="00BD4871" w:rsidRDefault="0098723C" w:rsidP="00BD4871">
      <w:pPr>
        <w:pStyle w:val="a4"/>
      </w:pPr>
      <w:r w:rsidRPr="00BD4871">
        <w:lastRenderedPageBreak/>
        <w:t xml:space="preserve">Поскольку одно соединение включает и лужение, и пайку, принимается, что их количество за час одинаково. Средний расход флюса на одно соединение – 17,5 мг. Подставив значения в формулу </w:t>
      </w:r>
      <w:r w:rsidRPr="00BD4871">
        <w:fldChar w:fldCharType="begin"/>
      </w:r>
      <w:r w:rsidRPr="00BD4871">
        <w:instrText xml:space="preserve"> REF _Ref214825780 \h </w:instrText>
      </w:r>
      <w:r w:rsidR="00BD4871">
        <w:instrText xml:space="preserve"> \* MERGEFORMAT </w:instrText>
      </w:r>
      <w:r w:rsidRPr="00BD4871">
        <w:fldChar w:fldCharType="separate"/>
      </w:r>
      <w:r w:rsidR="00815C0C" w:rsidRPr="00815C0C">
        <w:t>(86)</w:t>
      </w:r>
      <w:r w:rsidRPr="00BD4871">
        <w:fldChar w:fldCharType="end"/>
      </w:r>
      <w:r w:rsidRPr="00BD4871">
        <w:t>, получаем массу флюса, поступающую в воздух за час работы.</w:t>
      </w:r>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ф</m:t>
              </m:r>
            </m:sub>
          </m:sSub>
          <m:r>
            <m:rPr>
              <m:sty m:val="p"/>
            </m:rPr>
            <w:rPr>
              <w:rFonts w:ascii="Cambria Math" w:hAnsi="Cambria Math"/>
            </w:rPr>
            <m:t>=</m:t>
          </m:r>
          <m:r>
            <m:rPr>
              <m:sty m:val="p"/>
            </m:rPr>
            <w:rPr>
              <w:rFonts w:ascii="Cambria Math" w:hAnsi="Cambria Math"/>
              <w:lang w:val="en-US"/>
            </w:rPr>
            <m:t>0</m:t>
          </m:r>
          <m:r>
            <m:rPr>
              <m:sty m:val="p"/>
            </m:rPr>
            <w:rPr>
              <w:rFonts w:ascii="Cambria Math" w:hAnsi="Cambria Math"/>
            </w:rPr>
            <m:t>,</m:t>
          </m:r>
          <m:r>
            <m:rPr>
              <m:sty m:val="p"/>
            </m:rPr>
            <w:rPr>
              <w:rFonts w:ascii="Cambria Math" w:hAnsi="Cambria Math"/>
              <w:lang w:val="en-US"/>
            </w:rPr>
            <m:t>0004∙</m:t>
          </m:r>
          <m:d>
            <m:dPr>
              <m:ctrlPr>
                <w:rPr>
                  <w:rFonts w:ascii="Cambria Math" w:hAnsi="Cambria Math"/>
                  <w:lang w:val="en-US"/>
                </w:rPr>
              </m:ctrlPr>
            </m:dPr>
            <m:e>
              <m:r>
                <m:rPr>
                  <m:sty m:val="p"/>
                </m:rPr>
                <w:rPr>
                  <w:rFonts w:ascii="Cambria Math" w:hAnsi="Cambria Math"/>
                  <w:lang w:val="en-US"/>
                </w:rPr>
                <m:t>1000+1000</m:t>
              </m:r>
            </m:e>
          </m:d>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rPr>
                <m:t>17,5</m:t>
              </m:r>
              <m:r>
                <m:rPr>
                  <m:sty m:val="p"/>
                </m:rPr>
                <w:rPr>
                  <w:rFonts w:ascii="Cambria Math" w:hAnsi="Cambria Math"/>
                  <w:lang w:val="en-US"/>
                </w:rPr>
                <m:t>+</m:t>
              </m:r>
              <m:r>
                <m:rPr>
                  <m:sty m:val="p"/>
                </m:rPr>
                <w:rPr>
                  <w:rFonts w:ascii="Cambria Math" w:hAnsi="Cambria Math"/>
                </w:rPr>
                <m:t>17,5</m:t>
              </m:r>
            </m:e>
          </m:d>
          <m:r>
            <w:rPr>
              <w:rFonts w:ascii="Cambria Math" w:hAnsi="Cambria Math"/>
              <w:lang w:val="en-US"/>
            </w:rPr>
            <m:t xml:space="preserve">=28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98723C" w:rsidP="00BD4871">
      <w:pPr>
        <w:pStyle w:val="a4"/>
      </w:pPr>
      <w:r w:rsidRPr="0098723C">
        <w:t xml:space="preserve">Общая масса всех вредных компонентов – припоя, </w:t>
      </w:r>
      <w:r w:rsidRPr="00BD4871">
        <w:t xml:space="preserve">продуктов его разложения и флюса – рассчитывается по формуле </w:t>
      </w:r>
      <w:r w:rsidRPr="00BD4871">
        <w:fldChar w:fldCharType="begin"/>
      </w:r>
      <w:r w:rsidRPr="00BD4871">
        <w:instrText xml:space="preserve"> REF _Ref214826024 \h </w:instrText>
      </w:r>
      <w:r w:rsidR="00BD4871">
        <w:instrText xml:space="preserve"> \* MERGEFORMAT </w:instrText>
      </w:r>
      <w:r w:rsidRPr="00BD4871">
        <w:fldChar w:fldCharType="separate"/>
      </w:r>
      <w:r w:rsidR="00815C0C" w:rsidRPr="00815C0C">
        <w:t>(87)</w:t>
      </w:r>
      <w:r w:rsidRPr="00BD4871">
        <w:fldChar w:fldCharType="end"/>
      </w:r>
      <w:r w:rsidRPr="00BD4871">
        <w:t>. Эта величина служит основой для расчёта концентрации загрязнений на входе фильтров.</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m</m:t>
                </m:r>
                <m:r>
                  <m:rPr>
                    <m:sty m:val="p"/>
                  </m:rPr>
                  <w:rPr>
                    <w:rFonts w:ascii="Cambria Math" w:hAnsi="Cambria Math"/>
                    <w:lang w:val="en-US"/>
                  </w:rPr>
                  <m:t>=</m:t>
                </m:r>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m:rPr>
                        <m:sty m:val="p"/>
                      </m:rPr>
                      <w:rPr>
                        <w:rFonts w:ascii="Cambria Math" w:hAnsi="Cambria Math"/>
                      </w:rPr>
                      <m:t>ф</m:t>
                    </m:r>
                  </m:sub>
                </m:sSub>
                <m:r>
                  <m:rPr>
                    <m:sty m:val="p"/>
                  </m:rPr>
                  <w:rPr>
                    <w:rFonts w:ascii="Cambria Math" w:hAnsi="Cambria Math"/>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2" w:name="_Ref21482602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87</w:t>
            </w:r>
            <w:r w:rsidRPr="0098723C">
              <w:fldChar w:fldCharType="end"/>
            </w:r>
            <w:r w:rsidRPr="0098723C">
              <w:rPr>
                <w:iCs/>
              </w:rPr>
              <w:t>)</w:t>
            </w:r>
            <w:bookmarkEnd w:id="222"/>
          </w:p>
        </w:tc>
      </w:tr>
    </w:tbl>
    <w:p w:rsidR="0098723C" w:rsidRPr="0098723C" w:rsidRDefault="0098723C" w:rsidP="0098723C">
      <w:pPr>
        <w:pStyle w:val="a4"/>
        <w:ind w:firstLine="0"/>
        <w:jc w:val="left"/>
      </w:pPr>
      <m:oMathPara>
        <m:oMath>
          <m:r>
            <w:rPr>
              <w:rFonts w:ascii="Cambria Math" w:hAnsi="Cambria Math"/>
            </w:rPr>
            <m:t>m</m:t>
          </m:r>
          <m:r>
            <m:rPr>
              <m:sty m:val="p"/>
            </m:rPr>
            <w:rPr>
              <w:rFonts w:ascii="Cambria Math" w:hAnsi="Cambria Math"/>
              <w:lang w:val="en-US"/>
            </w:rPr>
            <m:t>=</m:t>
          </m:r>
          <m:r>
            <m:rPr>
              <m:sty m:val="p"/>
            </m:rPr>
            <w:rPr>
              <w:rFonts w:ascii="Cambria Math" w:hAnsi="Cambria Math"/>
            </w:rPr>
            <m:t>4,55+</m:t>
          </m:r>
          <m:r>
            <m:rPr>
              <m:sty m:val="p"/>
            </m:rPr>
            <w:rPr>
              <w:rFonts w:ascii="Cambria Math" w:hAnsi="Cambria Math"/>
              <w:lang w:val="en-US"/>
            </w:rPr>
            <m:t xml:space="preserve">28=32,55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oMath>
      </m:oMathPara>
    </w:p>
    <w:p w:rsidR="0098723C" w:rsidRPr="0098723C" w:rsidRDefault="00BA352B" w:rsidP="00BD4871">
      <w:pPr>
        <w:pStyle w:val="3"/>
      </w:pPr>
      <w:bookmarkStart w:id="223" w:name="_Toc216763466"/>
      <w:r>
        <w:t>8.6.5</w:t>
      </w:r>
      <w:r w:rsidR="00BD4871">
        <w:t xml:space="preserve"> </w:t>
      </w:r>
      <w:r w:rsidR="0098723C" w:rsidRPr="0098723C">
        <w:t>Проектирование системы фильтрации</w:t>
      </w:r>
      <w:bookmarkEnd w:id="223"/>
    </w:p>
    <w:p w:rsidR="0098723C" w:rsidRPr="0098723C" w:rsidRDefault="0098723C" w:rsidP="00BD4871">
      <w:pPr>
        <w:pStyle w:val="a4"/>
      </w:pPr>
      <w:r w:rsidRPr="0098723C">
        <w:t xml:space="preserve">Для достижения нормативного </w:t>
      </w:r>
      <w:r w:rsidRPr="00BD4871">
        <w:t>качества</w:t>
      </w:r>
      <w:r w:rsidRPr="0098723C">
        <w:t xml:space="preserve"> воздуха необходимо предусмотреть многоступенчатую систему очистки. Она состоит из:</w:t>
      </w:r>
    </w:p>
    <w:p w:rsidR="0098723C" w:rsidRPr="0098723C" w:rsidRDefault="0098723C" w:rsidP="00BD4871">
      <w:pPr>
        <w:pStyle w:val="a4"/>
        <w:numPr>
          <w:ilvl w:val="0"/>
          <w:numId w:val="27"/>
        </w:numPr>
        <w:tabs>
          <w:tab w:val="left" w:pos="1134"/>
        </w:tabs>
        <w:ind w:left="0" w:firstLine="709"/>
        <w:jc w:val="left"/>
      </w:pPr>
      <w:r w:rsidRPr="0098723C">
        <w:t>пылеосадочной камеры (фильтр G1);</w:t>
      </w:r>
    </w:p>
    <w:p w:rsidR="0098723C" w:rsidRPr="0098723C" w:rsidRDefault="0098723C" w:rsidP="00BD4871">
      <w:pPr>
        <w:pStyle w:val="a4"/>
        <w:numPr>
          <w:ilvl w:val="0"/>
          <w:numId w:val="27"/>
        </w:numPr>
        <w:tabs>
          <w:tab w:val="left" w:pos="1134"/>
        </w:tabs>
        <w:ind w:left="0" w:firstLine="709"/>
        <w:jc w:val="left"/>
      </w:pPr>
      <w:r w:rsidRPr="0098723C">
        <w:t>карманного фильтра тонкой очистки F7;</w:t>
      </w:r>
    </w:p>
    <w:p w:rsidR="0098723C" w:rsidRPr="0098723C" w:rsidRDefault="0098723C" w:rsidP="00BD4871">
      <w:pPr>
        <w:pStyle w:val="a4"/>
        <w:numPr>
          <w:ilvl w:val="0"/>
          <w:numId w:val="27"/>
        </w:numPr>
        <w:tabs>
          <w:tab w:val="left" w:pos="1134"/>
        </w:tabs>
        <w:ind w:left="0" w:firstLine="709"/>
        <w:jc w:val="left"/>
      </w:pPr>
      <w:r w:rsidRPr="0098723C">
        <w:t>адсорбционного угольного фильтра.</w:t>
      </w:r>
    </w:p>
    <w:p w:rsidR="0098723C" w:rsidRPr="00BD4871" w:rsidRDefault="0098723C" w:rsidP="00BD4871">
      <w:pPr>
        <w:pStyle w:val="a4"/>
      </w:pPr>
      <w:r w:rsidRPr="0098723C">
        <w:t xml:space="preserve">Каждый этап выполняет свою функцию: от </w:t>
      </w:r>
      <w:r w:rsidRPr="00BD4871">
        <w:t>удаления крупных частиц – до абсорбции газообразных соединений.</w:t>
      </w:r>
    </w:p>
    <w:p w:rsidR="0098723C" w:rsidRPr="00BD4871" w:rsidRDefault="0098723C" w:rsidP="00BD4871">
      <w:pPr>
        <w:pStyle w:val="a4"/>
      </w:pPr>
      <w:r w:rsidRPr="00BD4871">
        <w:t xml:space="preserve">На первом этапе воздух проходит через пылеосадочную камеру. Принцип её работы основан на осаждении частиц под действием силы тяжести. Поскольку основная масса канифоли имеет размер порядка 7 мкм, такая камера обеспечивает начальную очистку воздуха. Минимальный размер улавливаемых частиц составляет </w:t>
      </w:r>
      <m:oMath>
        <m:sSub>
          <m:sSubPr>
            <m:ctrlPr>
              <w:rPr>
                <w:rFonts w:ascii="Cambria Math" w:hAnsi="Cambria Math"/>
              </w:rPr>
            </m:ctrlPr>
          </m:sSubPr>
          <m:e>
            <m:r>
              <w:rPr>
                <w:rFonts w:ascii="Cambria Math" w:hAnsi="Cambria Math"/>
              </w:rPr>
              <m:t>d</m:t>
            </m:r>
          </m:e>
          <m:sub>
            <m:r>
              <m:rPr>
                <m:sty m:val="p"/>
              </m:rPr>
              <w:rPr>
                <w:rFonts w:ascii="Cambria Math" w:hAnsi="Cambria Math"/>
              </w:rPr>
              <m:t xml:space="preserve">ч </m:t>
            </m:r>
            <m:r>
              <w:rPr>
                <w:rFonts w:ascii="Cambria Math" w:hAnsi="Cambria Math"/>
              </w:rPr>
              <m:t>min</m:t>
            </m:r>
          </m:sub>
        </m:sSub>
        <m:r>
          <m:rPr>
            <m:sty m:val="p"/>
          </m:rPr>
          <w:rPr>
            <w:rFonts w:ascii="Cambria Math" w:hAnsi="Cambria Math"/>
          </w:rPr>
          <m:t>=7 мкм</m:t>
        </m:r>
      </m:oMath>
      <w:r w:rsidRPr="00BD4871">
        <w:t xml:space="preserve">. По номограмме </w:t>
      </w:r>
      <w:r w:rsidRPr="00BD4871">
        <w:br/>
        <w:t xml:space="preserve">из методического пособия [9] (рис. </w:t>
      </w:r>
      <w:r w:rsidRPr="00BD4871">
        <w:fldChar w:fldCharType="begin"/>
      </w:r>
      <w:r w:rsidRPr="00BD4871">
        <w:instrText xml:space="preserve"> REF _Ref214826885 \h \# \0 </w:instrText>
      </w:r>
      <w:r w:rsidR="00BD4871">
        <w:instrText xml:space="preserve"> \* MERGEFORMAT </w:instrText>
      </w:r>
      <w:r w:rsidRPr="00BD4871">
        <w:fldChar w:fldCharType="separate"/>
      </w:r>
      <w:r w:rsidR="00815C0C">
        <w:t>38</w:t>
      </w:r>
      <w:r w:rsidRPr="00BD4871">
        <w:fldChar w:fldCharType="end"/>
      </w:r>
      <w:r w:rsidRPr="00BD4871">
        <w:t xml:space="preserve">) определена скорость витания частиц </w:t>
      </w:r>
      <m:oMath>
        <m:sSub>
          <m:sSubPr>
            <m:ctrlPr>
              <w:rPr>
                <w:rFonts w:ascii="Cambria Math" w:hAnsi="Cambria Math"/>
              </w:rPr>
            </m:ctrlPr>
          </m:sSubPr>
          <m:e>
            <m:r>
              <w:rPr>
                <w:rFonts w:ascii="Cambria Math" w:hAnsi="Cambria Math"/>
              </w:rPr>
              <m:t>v</m:t>
            </m:r>
          </m:e>
          <m:sub>
            <m:r>
              <m:rPr>
                <m:sty m:val="p"/>
              </m:rPr>
              <w:rPr>
                <w:rFonts w:ascii="Cambria Math" w:hAnsi="Cambria Math"/>
              </w:rPr>
              <m:t>ч</m:t>
            </m:r>
          </m:sub>
        </m:sSub>
        <m:r>
          <m:rPr>
            <m:sty m:val="p"/>
          </m:rPr>
          <w:rPr>
            <w:rFonts w:ascii="Cambria Math" w:hAnsi="Cambria Math"/>
          </w:rPr>
          <m:t xml:space="preserve">=0,7 </m:t>
        </m:r>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BD4871">
        <w:t>.</w:t>
      </w:r>
    </w:p>
    <w:p w:rsidR="0098723C" w:rsidRPr="0098723C" w:rsidRDefault="0098723C" w:rsidP="00BD4871">
      <w:pPr>
        <w:pStyle w:val="a4"/>
        <w:spacing w:line="276" w:lineRule="auto"/>
        <w:ind w:firstLine="0"/>
        <w:jc w:val="center"/>
      </w:pPr>
      <w:r w:rsidRPr="0098723C">
        <w:rPr>
          <w:noProof/>
          <w:lang w:eastAsia="ru-RU"/>
        </w:rPr>
        <w:lastRenderedPageBreak/>
        <w:drawing>
          <wp:inline distT="0" distB="0" distL="0" distR="0" wp14:anchorId="1621F1BA" wp14:editId="2F432C1C">
            <wp:extent cx="3288777" cy="3028950"/>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2659" cy="3041736"/>
                    </a:xfrm>
                    <a:prstGeom prst="rect">
                      <a:avLst/>
                    </a:prstGeom>
                  </pic:spPr>
                </pic:pic>
              </a:graphicData>
            </a:graphic>
          </wp:inline>
        </w:drawing>
      </w:r>
    </w:p>
    <w:p w:rsidR="0098723C" w:rsidRPr="0098723C" w:rsidRDefault="0098723C" w:rsidP="00BD4871">
      <w:pPr>
        <w:pStyle w:val="af1"/>
      </w:pPr>
      <w:bookmarkStart w:id="224" w:name="_Ref214826885"/>
      <w:bookmarkStart w:id="225" w:name="_Ref214826882"/>
      <w:r w:rsidRPr="0098723C">
        <w:t xml:space="preserve">Рисунок </w:t>
      </w:r>
      <w:fldSimple w:instr=" SEQ Рисунок \* ARABIC ">
        <w:r w:rsidR="00815C0C">
          <w:rPr>
            <w:noProof/>
          </w:rPr>
          <w:t>38</w:t>
        </w:r>
      </w:fldSimple>
      <w:bookmarkEnd w:id="224"/>
      <w:r w:rsidRPr="0098723C">
        <w:t xml:space="preserve"> – Номограмма для определения скорости витания частиц пыли</w:t>
      </w:r>
      <w:bookmarkEnd w:id="225"/>
    </w:p>
    <w:p w:rsidR="0098723C" w:rsidRPr="0098723C" w:rsidRDefault="0098723C" w:rsidP="00BD4871">
      <w:pPr>
        <w:pStyle w:val="a4"/>
      </w:pPr>
      <w:r w:rsidRPr="0098723C">
        <w:t xml:space="preserve">Для расчёта необходима величина объёма воздуха </w:t>
      </w:r>
      <m:oMath>
        <m:r>
          <w:rPr>
            <w:rFonts w:ascii="Cambria Math" w:hAnsi="Cambria Math"/>
            <w:lang w:val="en-US"/>
          </w:rPr>
          <m:t>Q</m:t>
        </m:r>
      </m:oMath>
      <w:r w:rsidRPr="0098723C">
        <w:t>, проходящего через камеру. Он равен объёму, отсасываемому зонтом:</w:t>
      </w:r>
    </w:p>
    <w:p w:rsidR="0098723C" w:rsidRPr="0098723C" w:rsidRDefault="0098723C" w:rsidP="0098723C">
      <w:pPr>
        <w:pStyle w:val="a4"/>
        <w:ind w:firstLine="0"/>
        <w:jc w:val="left"/>
      </w:pPr>
      <m:oMathPara>
        <m:oMath>
          <m:r>
            <w:rPr>
              <w:rFonts w:ascii="Cambria Math" w:hAnsi="Cambria Math"/>
              <w:lang w:val="en-US"/>
            </w:rPr>
            <m:t>Q</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 xml:space="preserve">=5,544 </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r>
            <m:rPr>
              <m:sty m:val="p"/>
            </m:rPr>
            <w:rPr>
              <w:rFonts w:ascii="Cambria Math" w:hAnsi="Cambria Math"/>
            </w:rPr>
            <m:t xml:space="preserve">=0,00154 </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с</m:t>
              </m:r>
            </m:den>
          </m:f>
        </m:oMath>
      </m:oMathPara>
    </w:p>
    <w:p w:rsidR="0098723C" w:rsidRPr="0098723C" w:rsidRDefault="0098723C" w:rsidP="00BD4871">
      <w:pPr>
        <w:pStyle w:val="a4"/>
      </w:pPr>
      <w:r w:rsidRPr="0098723C">
        <w:t xml:space="preserve">Площадь поперечного сечения пылеосадочной </w:t>
      </w:r>
      <w:r w:rsidRPr="00BD4871">
        <w:t>камеры</w:t>
      </w:r>
      <w:r w:rsidRPr="0098723C">
        <w:t xml:space="preserve"> рассчитывается по формуле </w:t>
      </w:r>
      <w:r w:rsidRPr="0098723C">
        <w:fldChar w:fldCharType="begin"/>
      </w:r>
      <w:r w:rsidRPr="0098723C">
        <w:instrText xml:space="preserve"> REF _Ref214826616 \h </w:instrText>
      </w:r>
      <w:r w:rsidRPr="0098723C">
        <w:fldChar w:fldCharType="separate"/>
      </w:r>
      <w:r w:rsidR="00815C0C" w:rsidRPr="0098723C">
        <w:rPr>
          <w:iCs/>
        </w:rPr>
        <w:t>(</w:t>
      </w:r>
      <w:r w:rsidR="00815C0C">
        <w:rPr>
          <w:iCs/>
          <w:noProof/>
        </w:rPr>
        <w:t>88</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S</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Q</m:t>
                    </m:r>
                  </m:num>
                  <m:den>
                    <m:r>
                      <w:rPr>
                        <w:rFonts w:ascii="Cambria Math" w:hAnsi="Cambria Math"/>
                        <w:lang w:val="en-US"/>
                      </w:rPr>
                      <m:t>v</m:t>
                    </m:r>
                  </m:den>
                </m:f>
                <m:r>
                  <m:rPr>
                    <m:sty m:val="p"/>
                  </m:rPr>
                  <w:rPr>
                    <w:rFonts w:ascii="Cambria Math" w:hAnsi="Cambria Math"/>
                  </w:rPr>
                  <m:t xml:space="preserve">, </m:t>
                </m:r>
                <m:d>
                  <m:dPr>
                    <m:begChr m:val="["/>
                    <m:endChr m:val="]"/>
                    <m:ctrlPr>
                      <w:rPr>
                        <w:rFonts w:ascii="Cambria Math" w:hAnsi="Cambria Math"/>
                        <w:lang w:val="en-US"/>
                      </w:rPr>
                    </m:ctrlPr>
                  </m:dPr>
                  <m:e>
                    <m:sSup>
                      <m:sSupPr>
                        <m:ctrlPr>
                          <w:rPr>
                            <w:rFonts w:ascii="Cambria Math" w:hAnsi="Cambria Math"/>
                            <w:lang w:val="en-US"/>
                          </w:rPr>
                        </m:ctrlPr>
                      </m:sSupPr>
                      <m:e>
                        <m:r>
                          <m:rPr>
                            <m:sty m:val="p"/>
                          </m:rPr>
                          <w:rPr>
                            <w:rFonts w:ascii="Cambria Math" w:hAnsi="Cambria Math"/>
                            <w:lang w:val="en-US"/>
                          </w:rPr>
                          <m:t>м</m:t>
                        </m:r>
                      </m:e>
                      <m:sup>
                        <m:r>
                          <m:rPr>
                            <m:sty m:val="p"/>
                          </m:rPr>
                          <w:rPr>
                            <w:rFonts w:ascii="Cambria Math" w:hAnsi="Cambria Math"/>
                            <w:lang w:val="en-US"/>
                          </w:rPr>
                          <m:t>2</m:t>
                        </m:r>
                      </m:sup>
                    </m:sSup>
                  </m:e>
                </m:d>
              </m:oMath>
            </m:oMathPara>
          </w:p>
        </w:tc>
        <w:tc>
          <w:tcPr>
            <w:tcW w:w="1043" w:type="dxa"/>
            <w:vAlign w:val="center"/>
          </w:tcPr>
          <w:p w:rsidR="0098723C" w:rsidRPr="0098723C" w:rsidRDefault="0098723C" w:rsidP="0098723C">
            <w:pPr>
              <w:pStyle w:val="a4"/>
              <w:jc w:val="left"/>
              <w:rPr>
                <w:iCs/>
              </w:rPr>
            </w:pPr>
            <w:bookmarkStart w:id="226" w:name="_Ref214826616"/>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88</w:t>
            </w:r>
            <w:r w:rsidRPr="0098723C">
              <w:fldChar w:fldCharType="end"/>
            </w:r>
            <w:r w:rsidRPr="0098723C">
              <w:rPr>
                <w:iCs/>
              </w:rPr>
              <w:t>)</w:t>
            </w:r>
            <w:bookmarkEnd w:id="226"/>
          </w:p>
        </w:tc>
      </w:tr>
    </w:tbl>
    <w:p w:rsidR="0098723C" w:rsidRPr="00BD4871" w:rsidRDefault="0098723C" w:rsidP="00BD4871">
      <w:pPr>
        <w:pStyle w:val="a4"/>
      </w:pPr>
      <w:r w:rsidRPr="0098723C">
        <w:t xml:space="preserve">где </w:t>
      </w:r>
      <m:oMath>
        <m:r>
          <w:rPr>
            <w:rFonts w:ascii="Cambria Math" w:hAnsi="Cambria Math"/>
            <w:lang w:val="en-US"/>
          </w:rPr>
          <m:t>b</m:t>
        </m:r>
      </m:oMath>
      <w:r w:rsidRPr="0098723C">
        <w:t xml:space="preserve"> – ширина камеры, м; </w:t>
      </w:r>
    </w:p>
    <w:p w:rsidR="0098723C" w:rsidRPr="00BD4871" w:rsidRDefault="0098723C" w:rsidP="00BD4871">
      <w:pPr>
        <w:pStyle w:val="a4"/>
      </w:pPr>
      <m:oMath>
        <m:r>
          <w:rPr>
            <w:rFonts w:ascii="Cambria Math" w:hAnsi="Cambria Math"/>
          </w:rPr>
          <m:t>h</m:t>
        </m:r>
      </m:oMath>
      <w:r w:rsidRPr="00BD4871">
        <w:t xml:space="preserve"> – в</w:t>
      </w:r>
      <w:proofErr w:type="spellStart"/>
      <w:r w:rsidRPr="00BD4871">
        <w:t>ысота</w:t>
      </w:r>
      <w:proofErr w:type="spellEnd"/>
      <w:r w:rsidRPr="00BD4871">
        <w:t xml:space="preserve"> камеры, м;</w:t>
      </w:r>
    </w:p>
    <w:p w:rsidR="0098723C" w:rsidRPr="00BD4871" w:rsidRDefault="0098723C" w:rsidP="00BD4871">
      <w:pPr>
        <w:pStyle w:val="a4"/>
      </w:pPr>
      <m:oMath>
        <m:r>
          <w:rPr>
            <w:rFonts w:ascii="Cambria Math" w:hAnsi="Cambria Math"/>
          </w:rPr>
          <m:t>v</m:t>
        </m:r>
        <m:r>
          <m:rPr>
            <m:sty m:val="p"/>
          </m:rPr>
          <w:rPr>
            <w:rFonts w:ascii="Cambria Math" w:hAnsi="Cambria Math"/>
          </w:rPr>
          <m:t xml:space="preserve">=0,3 </m:t>
        </m:r>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BD4871">
        <w:t xml:space="preserve"> – скорость движения воздуха по длине камеры. </w:t>
      </w:r>
    </w:p>
    <w:p w:rsidR="0098723C" w:rsidRPr="0098723C" w:rsidRDefault="0098723C" w:rsidP="00BD4871">
      <w:pPr>
        <w:pStyle w:val="a4"/>
      </w:pPr>
      <w:r w:rsidRPr="00BD4871">
        <w:t xml:space="preserve">Подставляя значения </w:t>
      </w:r>
      <m:oMath>
        <m:r>
          <w:rPr>
            <w:rFonts w:ascii="Cambria Math" w:hAnsi="Cambria Math"/>
          </w:rPr>
          <m:t>Q</m:t>
        </m:r>
      </m:oMath>
      <w:r w:rsidRPr="00BD4871">
        <w:t xml:space="preserve"> и </w:t>
      </w:r>
      <m:oMath>
        <m:r>
          <w:rPr>
            <w:rFonts w:ascii="Cambria Math" w:hAnsi="Cambria Math"/>
          </w:rPr>
          <m:t>v</m:t>
        </m:r>
      </m:oMath>
      <w:r w:rsidRPr="00BD4871">
        <w:t xml:space="preserve">, получаем площадь и вычисляем ширину камеры по формуле </w:t>
      </w:r>
      <w:r w:rsidRPr="00BD4871">
        <w:fldChar w:fldCharType="begin"/>
      </w:r>
      <w:r w:rsidRPr="00BD4871">
        <w:instrText xml:space="preserve"> REF _Ref214828074 \h </w:instrText>
      </w:r>
      <w:r w:rsidR="00BD4871">
        <w:instrText xml:space="preserve"> \* MERGEFORMAT </w:instrText>
      </w:r>
      <w:r w:rsidRPr="00BD4871">
        <w:fldChar w:fldCharType="separate"/>
      </w:r>
      <w:r w:rsidR="00815C0C" w:rsidRPr="00815C0C">
        <w:t>(89)</w:t>
      </w:r>
      <w:r w:rsidRPr="00BD4871">
        <w:fldChar w:fldCharType="end"/>
      </w:r>
      <w:r w:rsidRPr="00BD4871">
        <w:t xml:space="preserve"> при условии, что её высота </w:t>
      </w:r>
      <m:oMath>
        <m:r>
          <w:rPr>
            <w:rFonts w:ascii="Cambria Math" w:hAnsi="Cambria Math"/>
          </w:rPr>
          <m:t>h</m:t>
        </m:r>
        <m:r>
          <m:rPr>
            <m:sty m:val="p"/>
          </m:rPr>
          <w:rPr>
            <w:rFonts w:ascii="Cambria Math" w:hAnsi="Cambria Math"/>
          </w:rPr>
          <m:t>=</m:t>
        </m:r>
        <m:r>
          <w:rPr>
            <w:rFonts w:ascii="Cambria Math" w:hAnsi="Cambria Math"/>
          </w:rPr>
          <m:t>7 см</m:t>
        </m:r>
      </m:oMath>
      <w:r w:rsidRPr="0098723C">
        <w:t>.</w:t>
      </w:r>
    </w:p>
    <w:p w:rsidR="0098723C" w:rsidRPr="0098723C" w:rsidRDefault="0098723C" w:rsidP="0098723C">
      <w:pPr>
        <w:pStyle w:val="a4"/>
        <w:ind w:firstLine="0"/>
        <w:jc w:val="left"/>
        <w:rPr>
          <w:lang w:val="en-US"/>
        </w:rPr>
      </w:pPr>
      <m:oMathPara>
        <m:oMath>
          <m:r>
            <w:rPr>
              <w:rFonts w:ascii="Cambria Math" w:hAnsi="Cambria Math"/>
            </w:rPr>
            <m:t>S</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 xml:space="preserve">0,00154 </m:t>
              </m:r>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с</m:t>
                  </m:r>
                </m:den>
              </m:f>
            </m:num>
            <m:den>
              <m:r>
                <m:rPr>
                  <m:sty m:val="p"/>
                </m:rPr>
                <w:rPr>
                  <w:rFonts w:ascii="Cambria Math" w:hAnsi="Cambria Math"/>
                </w:rPr>
                <m:t xml:space="preserve">0,3 </m:t>
              </m:r>
              <m:f>
                <m:fPr>
                  <m:ctrlPr>
                    <w:rPr>
                      <w:rFonts w:ascii="Cambria Math" w:hAnsi="Cambria Math"/>
                      <w:i/>
                    </w:rPr>
                  </m:ctrlPr>
                </m:fPr>
                <m:num>
                  <m:r>
                    <w:rPr>
                      <w:rFonts w:ascii="Cambria Math" w:hAnsi="Cambria Math"/>
                    </w:rPr>
                    <m:t>м</m:t>
                  </m:r>
                </m:num>
                <m:den>
                  <m:r>
                    <w:rPr>
                      <w:rFonts w:ascii="Cambria Math" w:hAnsi="Cambria Math"/>
                    </w:rPr>
                    <m:t>с</m:t>
                  </m:r>
                </m:den>
              </m:f>
            </m:den>
          </m:f>
          <m:r>
            <m:rPr>
              <m:sty m:val="p"/>
            </m:rPr>
            <w:rPr>
              <w:rFonts w:ascii="Cambria Math" w:hAnsi="Cambria Math"/>
            </w:rPr>
            <m:t xml:space="preserve">=0,0051 </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r>
            <m:rPr>
              <m:sty m:val="p"/>
            </m:rPr>
            <w:rPr>
              <w:rFonts w:ascii="Cambria Math" w:hAnsi="Cambria Math"/>
            </w:rPr>
            <m:t>=51,3 с</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oMath>
      </m:oMathPara>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b</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S</m:t>
                    </m:r>
                  </m:num>
                  <m:den>
                    <m:r>
                      <w:rPr>
                        <w:rFonts w:ascii="Cambria Math" w:hAnsi="Cambria Math"/>
                        <w:lang w:val="en-US"/>
                      </w:rPr>
                      <m:t>h</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rPr>
                      <m:t>51,3</m:t>
                    </m:r>
                  </m:num>
                  <m:den>
                    <m:r>
                      <m:rPr>
                        <m:sty m:val="p"/>
                      </m:rPr>
                      <w:rPr>
                        <w:rFonts w:ascii="Cambria Math" w:hAnsi="Cambria Math"/>
                      </w:rPr>
                      <m:t>7</m:t>
                    </m:r>
                  </m:den>
                </m:f>
                <m:r>
                  <m:rPr>
                    <m:sty m:val="p"/>
                  </m:rPr>
                  <w:rPr>
                    <w:rFonts w:ascii="Cambria Math" w:hAnsi="Cambria Math"/>
                    <w:lang w:val="en-US"/>
                  </w:rPr>
                  <m:t xml:space="preserve">=7,33 </m:t>
                </m:r>
                <m:r>
                  <m:rPr>
                    <m:sty m:val="p"/>
                  </m:rPr>
                  <w:rPr>
                    <w:rFonts w:ascii="Cambria Math" w:hAnsi="Cambria Math"/>
                  </w:rPr>
                  <m:t>см</m:t>
                </m:r>
              </m:oMath>
            </m:oMathPara>
          </w:p>
        </w:tc>
        <w:tc>
          <w:tcPr>
            <w:tcW w:w="1043" w:type="dxa"/>
            <w:vAlign w:val="center"/>
          </w:tcPr>
          <w:p w:rsidR="0098723C" w:rsidRPr="0098723C" w:rsidRDefault="0098723C" w:rsidP="0098723C">
            <w:pPr>
              <w:pStyle w:val="a4"/>
              <w:jc w:val="left"/>
              <w:rPr>
                <w:iCs/>
              </w:rPr>
            </w:pPr>
            <w:bookmarkStart w:id="227" w:name="_Ref21482807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89</w:t>
            </w:r>
            <w:r w:rsidRPr="0098723C">
              <w:fldChar w:fldCharType="end"/>
            </w:r>
            <w:r w:rsidRPr="0098723C">
              <w:rPr>
                <w:iCs/>
              </w:rPr>
              <w:t>)</w:t>
            </w:r>
            <w:bookmarkEnd w:id="227"/>
          </w:p>
        </w:tc>
      </w:tr>
    </w:tbl>
    <w:p w:rsidR="0098723C" w:rsidRPr="0098723C" w:rsidRDefault="0098723C" w:rsidP="00BD4871">
      <w:pPr>
        <w:pStyle w:val="a4"/>
      </w:pPr>
      <w:r w:rsidRPr="0098723C">
        <w:t xml:space="preserve">Длина камеры определяется по </w:t>
      </w:r>
      <w:r w:rsidRPr="00BD4871">
        <w:t>соотношению</w:t>
      </w:r>
      <w:r w:rsidRPr="0098723C">
        <w:t xml:space="preserve"> </w:t>
      </w:r>
      <w:r w:rsidRPr="0098723C">
        <w:fldChar w:fldCharType="begin"/>
      </w:r>
      <w:r w:rsidRPr="0098723C">
        <w:instrText xml:space="preserve"> REF _Ref214828168 \h </w:instrText>
      </w:r>
      <w:r w:rsidRPr="0098723C">
        <w:fldChar w:fldCharType="separate"/>
      </w:r>
      <w:r w:rsidR="00815C0C" w:rsidRPr="0098723C">
        <w:rPr>
          <w:iCs/>
        </w:rPr>
        <w:t>(</w:t>
      </w:r>
      <w:r w:rsidR="00815C0C">
        <w:rPr>
          <w:iCs/>
          <w:noProof/>
        </w:rPr>
        <w:t>90</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lang w:val="en-US"/>
                  </w:rPr>
                  <w:lastRenderedPageBreak/>
                  <m:t>l</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hv</m:t>
                    </m:r>
                  </m:num>
                  <m:den>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rPr>
                          <m:t>ч</m:t>
                        </m:r>
                      </m:sub>
                    </m:sSub>
                  </m:den>
                </m:f>
                <m:r>
                  <m:rPr>
                    <m:sty m:val="p"/>
                  </m:rPr>
                  <w:rPr>
                    <w:rFonts w:ascii="Cambria Math" w:hAnsi="Cambria Math"/>
                    <w:lang w:val="en-US"/>
                  </w:rPr>
                  <m:t>,</m:t>
                </m:r>
              </m:oMath>
            </m:oMathPara>
          </w:p>
        </w:tc>
        <w:tc>
          <w:tcPr>
            <w:tcW w:w="1043" w:type="dxa"/>
            <w:vAlign w:val="center"/>
          </w:tcPr>
          <w:p w:rsidR="0098723C" w:rsidRPr="0098723C" w:rsidRDefault="0098723C" w:rsidP="0098723C">
            <w:pPr>
              <w:pStyle w:val="a4"/>
              <w:jc w:val="left"/>
              <w:rPr>
                <w:iCs/>
              </w:rPr>
            </w:pPr>
            <w:bookmarkStart w:id="228" w:name="_Ref214828168"/>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90</w:t>
            </w:r>
            <w:r w:rsidRPr="0098723C">
              <w:fldChar w:fldCharType="end"/>
            </w:r>
            <w:r w:rsidRPr="0098723C">
              <w:rPr>
                <w:iCs/>
              </w:rPr>
              <w:t>)</w:t>
            </w:r>
            <w:bookmarkEnd w:id="228"/>
          </w:p>
        </w:tc>
      </w:tr>
    </w:tbl>
    <w:p w:rsidR="0098723C" w:rsidRPr="0098723C" w:rsidRDefault="009E7778" w:rsidP="0098723C">
      <w:pPr>
        <w:pStyle w:val="a4"/>
        <w:ind w:firstLine="0"/>
        <w:jc w:val="left"/>
      </w:pPr>
      <m:oMathPara>
        <m:oMath>
          <m:f>
            <m:fPr>
              <m:ctrlPr>
                <w:rPr>
                  <w:rFonts w:ascii="Cambria Math" w:hAnsi="Cambria Math"/>
                  <w:lang w:val="en-US"/>
                </w:rPr>
              </m:ctrlPr>
            </m:fPr>
            <m:num>
              <m:r>
                <w:rPr>
                  <w:rFonts w:ascii="Cambria Math" w:hAnsi="Cambria Math"/>
                  <w:lang w:val="en-US"/>
                </w:rPr>
                <m:t>hv</m:t>
              </m:r>
            </m:num>
            <m:den>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rPr>
                    <m:t>ч</m:t>
                  </m:r>
                </m:sub>
              </m:sSub>
            </m:den>
          </m:f>
          <m:r>
            <m:rPr>
              <m:sty m:val="p"/>
            </m:rPr>
            <w:rPr>
              <w:rFonts w:ascii="Cambria Math" w:hAnsi="Cambria Math"/>
              <w:lang w:val="en-US"/>
            </w:rPr>
            <m:t>=</m:t>
          </m:r>
          <m:f>
            <m:fPr>
              <m:ctrlPr>
                <w:rPr>
                  <w:rFonts w:ascii="Cambria Math" w:hAnsi="Cambria Math"/>
                </w:rPr>
              </m:ctrlPr>
            </m:fPr>
            <m:num>
              <m:r>
                <m:rPr>
                  <m:sty m:val="p"/>
                </m:rPr>
                <w:rPr>
                  <w:rFonts w:ascii="Cambria Math" w:hAnsi="Cambria Math"/>
                </w:rPr>
                <m:t>0,07∙0,3</m:t>
              </m:r>
            </m:num>
            <m:den>
              <m:r>
                <m:rPr>
                  <m:sty m:val="p"/>
                </m:rPr>
                <w:rPr>
                  <w:rFonts w:ascii="Cambria Math" w:hAnsi="Cambria Math"/>
                </w:rPr>
                <m:t>0,7</m:t>
              </m:r>
            </m:den>
          </m:f>
          <m:r>
            <m:rPr>
              <m:sty m:val="p"/>
            </m:rPr>
            <w:rPr>
              <w:rFonts w:ascii="Cambria Math" w:hAnsi="Cambria Math"/>
            </w:rPr>
            <m:t>=0,03 м=3 см</m:t>
          </m:r>
        </m:oMath>
      </m:oMathPara>
    </w:p>
    <w:p w:rsidR="0098723C" w:rsidRPr="0098723C" w:rsidRDefault="0098723C" w:rsidP="00BD4871">
      <w:pPr>
        <w:pStyle w:val="a4"/>
      </w:pPr>
      <w:r w:rsidRPr="0098723C">
        <w:t xml:space="preserve">Подбираем значение </w:t>
      </w:r>
      <m:oMath>
        <m:r>
          <w:rPr>
            <w:rFonts w:ascii="Cambria Math" w:hAnsi="Cambria Math"/>
            <w:lang w:val="en-US"/>
          </w:rPr>
          <m:t>l</m:t>
        </m:r>
        <m:r>
          <w:rPr>
            <w:rFonts w:ascii="Cambria Math" w:hAnsi="Cambria Math"/>
          </w:rPr>
          <m:t>=4 см</m:t>
        </m:r>
      </m:oMath>
      <w:r w:rsidRPr="0098723C">
        <w:t xml:space="preserve">, удовлетворяющее </w:t>
      </w:r>
      <w:r w:rsidRPr="00BD4871">
        <w:t>условию</w:t>
      </w:r>
      <w:r w:rsidRPr="0098723C">
        <w:t xml:space="preserve"> </w:t>
      </w:r>
      <w:r w:rsidRPr="0098723C">
        <w:fldChar w:fldCharType="begin"/>
      </w:r>
      <w:r w:rsidRPr="0098723C">
        <w:instrText xml:space="preserve"> REF _Ref214828168 \h </w:instrText>
      </w:r>
      <w:r w:rsidRPr="0098723C">
        <w:fldChar w:fldCharType="separate"/>
      </w:r>
      <w:r w:rsidR="00815C0C" w:rsidRPr="0098723C">
        <w:rPr>
          <w:iCs/>
        </w:rPr>
        <w:t>(</w:t>
      </w:r>
      <w:r w:rsidR="00815C0C">
        <w:rPr>
          <w:iCs/>
          <w:noProof/>
        </w:rPr>
        <w:t>90</w:t>
      </w:r>
      <w:r w:rsidR="00815C0C" w:rsidRPr="0098723C">
        <w:rPr>
          <w:iCs/>
        </w:rPr>
        <w:t>)</w:t>
      </w:r>
      <w:r w:rsidRPr="0098723C">
        <w:fldChar w:fldCharType="end"/>
      </w:r>
      <w:r w:rsidRPr="0098723C">
        <w:t>.</w:t>
      </w:r>
    </w:p>
    <w:p w:rsidR="0098723C" w:rsidRPr="0098723C" w:rsidRDefault="0098723C" w:rsidP="00BD4871">
      <w:pPr>
        <w:pStyle w:val="a4"/>
      </w:pPr>
      <w:r w:rsidRPr="0098723C">
        <w:t xml:space="preserve">Скорость воздуха внутри камеры в горизонтальном направлении </w:t>
      </w:r>
      <m:oMath>
        <m:r>
          <w:rPr>
            <w:rFonts w:ascii="Cambria Math" w:hAnsi="Cambria Math"/>
            <w:lang w:val="en-US"/>
          </w:rPr>
          <m:t>v</m:t>
        </m:r>
      </m:oMath>
      <w:r w:rsidRPr="0098723C">
        <w:t xml:space="preserve"> должна быть достаточно низкой, чтобы обеспечить ламинарный характер движения. Это условие проверяется по формуле </w:t>
      </w:r>
      <w:r w:rsidRPr="0098723C">
        <w:fldChar w:fldCharType="begin"/>
      </w:r>
      <w:r w:rsidRPr="0098723C">
        <w:instrText xml:space="preserve"> REF _Ref214828686 \h </w:instrText>
      </w:r>
      <w:r w:rsidRPr="0098723C">
        <w:fldChar w:fldCharType="separate"/>
      </w:r>
      <w:r w:rsidR="00815C0C" w:rsidRPr="0098723C">
        <w:rPr>
          <w:iCs/>
        </w:rPr>
        <w:t>(</w:t>
      </w:r>
      <w:r w:rsidR="00815C0C">
        <w:rPr>
          <w:iCs/>
          <w:noProof/>
        </w:rPr>
        <w:t>91</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v</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l</m:t>
                    </m:r>
                  </m:num>
                  <m:den>
                    <m:r>
                      <w:rPr>
                        <w:rFonts w:ascii="Cambria Math" w:hAnsi="Cambria Math"/>
                        <w:lang w:val="en-US"/>
                      </w:rPr>
                      <m:t>h</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rPr>
                      <m:t>ч</m:t>
                    </m:r>
                  </m:sub>
                </m:sSub>
                <m:r>
                  <m:rPr>
                    <m:sty m:val="p"/>
                  </m:rPr>
                  <w:rPr>
                    <w:rFonts w:ascii="Cambria Math" w:hAnsi="Cambria Math"/>
                    <w:lang w:val="en-US"/>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e>
                </m:d>
              </m:oMath>
            </m:oMathPara>
          </w:p>
        </w:tc>
        <w:tc>
          <w:tcPr>
            <w:tcW w:w="1043" w:type="dxa"/>
            <w:vAlign w:val="center"/>
          </w:tcPr>
          <w:p w:rsidR="0098723C" w:rsidRPr="0098723C" w:rsidRDefault="0098723C" w:rsidP="0098723C">
            <w:pPr>
              <w:pStyle w:val="a4"/>
              <w:jc w:val="left"/>
              <w:rPr>
                <w:iCs/>
              </w:rPr>
            </w:pPr>
            <w:bookmarkStart w:id="229" w:name="_Ref214828686"/>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91</w:t>
            </w:r>
            <w:r w:rsidRPr="0098723C">
              <w:fldChar w:fldCharType="end"/>
            </w:r>
            <w:r w:rsidRPr="0098723C">
              <w:rPr>
                <w:iCs/>
              </w:rPr>
              <w:t>)</w:t>
            </w:r>
            <w:bookmarkEnd w:id="229"/>
          </w:p>
        </w:tc>
      </w:tr>
    </w:tbl>
    <w:p w:rsidR="0098723C" w:rsidRPr="0098723C" w:rsidRDefault="0098723C" w:rsidP="0098723C">
      <w:pPr>
        <w:pStyle w:val="a4"/>
        <w:ind w:firstLine="0"/>
        <w:jc w:val="left"/>
      </w:pPr>
      <m:oMathPara>
        <m:oMath>
          <m:r>
            <w:rPr>
              <w:rFonts w:ascii="Cambria Math" w:hAnsi="Cambria Math"/>
            </w:rPr>
            <m:t>v</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m:t>
              </m:r>
              <m:r>
                <m:rPr>
                  <m:sty m:val="p"/>
                </m:rPr>
                <w:rPr>
                  <w:rFonts w:ascii="Cambria Math" w:hAnsi="Cambria Math"/>
                </w:rPr>
                <m:t>,04</m:t>
              </m:r>
            </m:num>
            <m:den>
              <m:r>
                <m:rPr>
                  <m:sty m:val="p"/>
                </m:rPr>
                <w:rPr>
                  <w:rFonts w:ascii="Cambria Math" w:hAnsi="Cambria Math"/>
                  <w:lang w:val="en-US"/>
                </w:rPr>
                <m:t>0</m:t>
              </m:r>
              <m:r>
                <m:rPr>
                  <m:sty m:val="p"/>
                </m:rPr>
                <w:rPr>
                  <w:rFonts w:ascii="Cambria Math" w:hAnsi="Cambria Math"/>
                </w:rPr>
                <m:t>,07</m:t>
              </m:r>
            </m:den>
          </m:f>
          <m:r>
            <m:rPr>
              <m:sty m:val="p"/>
            </m:rPr>
            <w:rPr>
              <w:rFonts w:ascii="Cambria Math" w:hAnsi="Cambria Math"/>
              <w:lang w:val="en-US"/>
            </w:rPr>
            <m:t>∙0</m:t>
          </m:r>
          <m:r>
            <m:rPr>
              <m:sty m:val="p"/>
            </m:rPr>
            <w:rPr>
              <w:rFonts w:ascii="Cambria Math" w:hAnsi="Cambria Math"/>
            </w:rPr>
            <m:t xml:space="preserve">,7=0,4 </m:t>
          </m:r>
          <m:f>
            <m:fPr>
              <m:ctrlPr>
                <w:rPr>
                  <w:rFonts w:ascii="Cambria Math" w:hAnsi="Cambria Math"/>
                  <w:i/>
                </w:rPr>
              </m:ctrlPr>
            </m:fPr>
            <m:num>
              <m:r>
                <w:rPr>
                  <w:rFonts w:ascii="Cambria Math" w:hAnsi="Cambria Math"/>
                </w:rPr>
                <m:t>м</m:t>
              </m:r>
            </m:num>
            <m:den>
              <m:r>
                <w:rPr>
                  <w:rFonts w:ascii="Cambria Math" w:hAnsi="Cambria Math"/>
                </w:rPr>
                <m:t>с</m:t>
              </m:r>
            </m:den>
          </m:f>
        </m:oMath>
      </m:oMathPara>
    </w:p>
    <w:p w:rsidR="0098723C" w:rsidRPr="0098723C" w:rsidRDefault="0098723C" w:rsidP="00BD4871">
      <w:pPr>
        <w:pStyle w:val="a4"/>
      </w:pPr>
      <w:r w:rsidRPr="0098723C">
        <w:t xml:space="preserve">Общий коэффициент очистки </w:t>
      </w:r>
      <w:r w:rsidRPr="00BD4871">
        <w:t>пылеосадочной</w:t>
      </w:r>
      <w:r w:rsidRPr="0098723C">
        <w:t xml:space="preserve"> камеры вычисляется </w:t>
      </w:r>
      <w:r w:rsidRPr="0098723C">
        <w:br/>
        <w:t xml:space="preserve">по формуле </w:t>
      </w:r>
      <w:r w:rsidRPr="0098723C">
        <w:fldChar w:fldCharType="begin"/>
      </w:r>
      <w:r w:rsidRPr="0098723C">
        <w:instrText xml:space="preserve"> REF _Ref214810381 \h </w:instrText>
      </w:r>
      <w:r w:rsidRPr="0098723C">
        <w:fldChar w:fldCharType="separate"/>
      </w:r>
      <w:r w:rsidR="00815C0C" w:rsidRPr="0098723C">
        <w:rPr>
          <w:iCs/>
        </w:rPr>
        <w:t>(</w:t>
      </w:r>
      <w:r w:rsidR="00815C0C">
        <w:rPr>
          <w:iCs/>
          <w:noProof/>
        </w:rPr>
        <w:t>92</w:t>
      </w:r>
      <w:r w:rsidR="00815C0C" w:rsidRPr="0098723C">
        <w:rPr>
          <w:iCs/>
        </w:rPr>
        <w:t>)</w:t>
      </w:r>
      <w:r w:rsidRPr="0098723C">
        <w:fldChar w:fldCharType="end"/>
      </w:r>
      <w:r w:rsidRPr="0098723C">
        <w:t>.</w:t>
      </w:r>
    </w:p>
    <w:tbl>
      <w:tblPr>
        <w:tblStyle w:val="af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5"/>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η</m:t>
                </m:r>
                <m:r>
                  <m:rPr>
                    <m:sty m:val="p"/>
                  </m:rPr>
                  <w:rPr>
                    <w:rFonts w:ascii="Cambria Math" w:hAnsi="Cambria Math"/>
                  </w:rPr>
                  <m:t>=</m:t>
                </m:r>
                <m:f>
                  <m:fPr>
                    <m:ctrlPr>
                      <w:rPr>
                        <w:rFonts w:ascii="Cambria Math" w:hAnsi="Cambria Math"/>
                      </w:rPr>
                    </m:ctrlPr>
                  </m:fPr>
                  <m:num>
                    <m:r>
                      <m:rPr>
                        <m:sty m:val="p"/>
                      </m:rPr>
                      <w:rPr>
                        <w:rFonts w:ascii="Cambria Math" w:hAnsi="Cambria Math"/>
                      </w:rPr>
                      <m:t>100∙</m:t>
                    </m:r>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num>
                  <m:den>
                    <m:sSub>
                      <m:sSubPr>
                        <m:ctrlPr>
                          <w:rPr>
                            <w:rFonts w:ascii="Cambria Math" w:hAnsi="Cambria Math"/>
                          </w:rPr>
                        </m:ctrlPr>
                      </m:sSubPr>
                      <m:e>
                        <m:r>
                          <w:rPr>
                            <w:rFonts w:ascii="Cambria Math" w:hAnsi="Cambria Math"/>
                          </w:rPr>
                          <m:t>G</m:t>
                        </m:r>
                      </m:e>
                      <m:sub>
                        <m:r>
                          <m:rPr>
                            <m:sty m:val="p"/>
                          </m:rPr>
                          <w:rPr>
                            <w:rFonts w:ascii="Cambria Math" w:hAnsi="Cambria Math"/>
                          </w:rPr>
                          <m:t>вх</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100∙</m:t>
                    </m:r>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num>
                  <m:den>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r>
                      <m:rPr>
                        <m:sty m:val="p"/>
                      </m:rPr>
                      <w:rPr>
                        <w:rFonts w:ascii="Cambria Math" w:hAnsi="Cambria Math"/>
                      </w:rPr>
                      <m:t>+</m:t>
                    </m:r>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100∙</m:t>
                    </m:r>
                    <m:d>
                      <m:dPr>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e>
                    </m:d>
                  </m:num>
                  <m:den>
                    <m:sSub>
                      <m:sSubPr>
                        <m:ctrlPr>
                          <w:rPr>
                            <w:rFonts w:ascii="Cambria Math" w:hAnsi="Cambria Math"/>
                          </w:rPr>
                        </m:ctrlPr>
                      </m:sSubPr>
                      <m:e>
                        <m:r>
                          <w:rPr>
                            <w:rFonts w:ascii="Cambria Math" w:hAnsi="Cambria Math"/>
                            <w:lang w:val="en-US"/>
                          </w:rPr>
                          <m:t>G</m:t>
                        </m:r>
                      </m:e>
                      <m:sub>
                        <m:r>
                          <m:rPr>
                            <m:sty m:val="p"/>
                          </m:rPr>
                          <w:rPr>
                            <w:rFonts w:ascii="Cambria Math" w:hAnsi="Cambria Math"/>
                          </w:rPr>
                          <m:t>вх</m:t>
                        </m:r>
                      </m:sub>
                    </m:sSub>
                  </m:den>
                </m:f>
                <m:r>
                  <m:rPr>
                    <m:sty m:val="p"/>
                  </m:rPr>
                  <w:rPr>
                    <w:rFonts w:ascii="Cambria Math" w:hAnsi="Cambria Math"/>
                    <w:lang w:val="en-US"/>
                  </w:rPr>
                  <m:t>,</m:t>
                </m:r>
                <m:d>
                  <m:dPr>
                    <m:begChr m:val="["/>
                    <m:endChr m:val="]"/>
                    <m:ctrlPr>
                      <w:rPr>
                        <w:rFonts w:ascii="Cambria Math" w:hAnsi="Cambria Math"/>
                        <w:lang w:val="en-US"/>
                      </w:rPr>
                    </m:ctrlPr>
                  </m:dPr>
                  <m:e>
                    <m:r>
                      <w:rPr>
                        <w:rFonts w:ascii="Cambria Math" w:hAnsi="Cambria Math"/>
                        <w:lang w:val="en-US"/>
                      </w:rPr>
                      <m:t>%</m:t>
                    </m:r>
                  </m:e>
                </m:d>
              </m:oMath>
            </m:oMathPara>
          </w:p>
        </w:tc>
        <w:tc>
          <w:tcPr>
            <w:tcW w:w="901" w:type="dxa"/>
            <w:vAlign w:val="center"/>
          </w:tcPr>
          <w:p w:rsidR="0098723C" w:rsidRPr="0098723C" w:rsidRDefault="0098723C" w:rsidP="0098723C">
            <w:pPr>
              <w:pStyle w:val="a4"/>
              <w:jc w:val="left"/>
              <w:rPr>
                <w:iCs/>
              </w:rPr>
            </w:pPr>
            <w:bookmarkStart w:id="230" w:name="_Ref21481038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92</w:t>
            </w:r>
            <w:r w:rsidRPr="0098723C">
              <w:fldChar w:fldCharType="end"/>
            </w:r>
            <w:r w:rsidRPr="0098723C">
              <w:rPr>
                <w:iCs/>
              </w:rPr>
              <w:t>)</w:t>
            </w:r>
            <w:bookmarkEnd w:id="230"/>
          </w:p>
        </w:tc>
      </w:tr>
    </w:tbl>
    <w:p w:rsidR="0098723C" w:rsidRPr="00BD4871" w:rsidRDefault="0098723C" w:rsidP="00BD4871">
      <w:pPr>
        <w:pStyle w:val="a4"/>
      </w:pPr>
      <w:r w:rsidRPr="0098723C">
        <w:t xml:space="preserve">где </w:t>
      </w:r>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oMath>
      <w:r w:rsidRPr="0098723C">
        <w:t xml:space="preserve"> – масса пыли, уловленной в </w:t>
      </w:r>
      <w:r w:rsidRPr="00BD4871">
        <w:t>пылеуловителе;</w:t>
      </w:r>
    </w:p>
    <w:p w:rsidR="0098723C" w:rsidRPr="00BD4871" w:rsidRDefault="009E7778" w:rsidP="00BD4871">
      <w:pPr>
        <w:pStyle w:val="a4"/>
      </w:pPr>
      <m:oMath>
        <m:sSub>
          <m:sSubPr>
            <m:ctrlPr>
              <w:rPr>
                <w:rFonts w:ascii="Cambria Math" w:hAnsi="Cambria Math"/>
              </w:rPr>
            </m:ctrlPr>
          </m:sSubPr>
          <m:e>
            <m:r>
              <w:rPr>
                <w:rFonts w:ascii="Cambria Math" w:hAnsi="Cambria Math"/>
              </w:rPr>
              <m:t>G</m:t>
            </m:r>
          </m:e>
          <m:sub>
            <m:r>
              <m:rPr>
                <m:sty m:val="p"/>
              </m:rPr>
              <w:rPr>
                <w:rFonts w:ascii="Cambria Math" w:hAnsi="Cambria Math"/>
              </w:rPr>
              <m:t>вх</m:t>
            </m:r>
          </m:sub>
        </m:sSub>
      </m:oMath>
      <w:r w:rsidR="0098723C" w:rsidRPr="00BD4871">
        <w:t xml:space="preserve"> – масса пыли, поступившей в пылеуловитель с загрязнённым воздухом, </w:t>
      </w:r>
      <m:oMath>
        <m:f>
          <m:fPr>
            <m:type m:val="skw"/>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w:r w:rsidR="0098723C" w:rsidRPr="00BD4871">
        <w:t>;</w:t>
      </w:r>
    </w:p>
    <w:p w:rsidR="0098723C" w:rsidRPr="00BD4871" w:rsidRDefault="009E7778" w:rsidP="00BD4871">
      <w:pPr>
        <w:pStyle w:val="a4"/>
      </w:pPr>
      <m:oMath>
        <m:sSub>
          <m:sSubPr>
            <m:ctrlPr>
              <w:rPr>
                <w:rFonts w:ascii="Cambria Math" w:hAnsi="Cambria Math"/>
              </w:rPr>
            </m:ctrlPr>
          </m:sSubPr>
          <m:e>
            <m:r>
              <w:rPr>
                <w:rFonts w:ascii="Cambria Math" w:hAnsi="Cambria Math"/>
              </w:rPr>
              <m:t>G</m:t>
            </m:r>
          </m:e>
          <m:sub>
            <m:r>
              <m:rPr>
                <m:sty m:val="p"/>
              </m:rPr>
              <w:rPr>
                <w:rFonts w:ascii="Cambria Math" w:hAnsi="Cambria Math"/>
              </w:rPr>
              <m:t>ун</m:t>
            </m:r>
          </m:sub>
        </m:sSub>
      </m:oMath>
      <w:r w:rsidR="0098723C" w:rsidRPr="00BD4871">
        <w:t xml:space="preserve"> – масса пыли, унесённой с уходящим воздухом, </w:t>
      </w:r>
      <m:oMath>
        <m:f>
          <m:fPr>
            <m:type m:val="skw"/>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w:r w:rsidR="0098723C" w:rsidRPr="00BD4871">
        <w:t>.</w:t>
      </w:r>
    </w:p>
    <w:p w:rsidR="0098723C" w:rsidRPr="00BD4871" w:rsidRDefault="0098723C" w:rsidP="00BD4871">
      <w:pPr>
        <w:pStyle w:val="a4"/>
      </w:pPr>
      <w:r w:rsidRPr="00BD4871">
        <w:t xml:space="preserve">Масса пыли, поступившей в пылеуловитель с загрязнённым воздухом, рассчитывается по формуле </w:t>
      </w:r>
      <w:r w:rsidRPr="00BD4871">
        <w:fldChar w:fldCharType="begin"/>
      </w:r>
      <w:r w:rsidRPr="00BD4871">
        <w:instrText xml:space="preserve"> REF _Ref214811321 \h </w:instrText>
      </w:r>
      <w:r w:rsidR="00BD4871">
        <w:instrText xml:space="preserve"> \* MERGEFORMAT </w:instrText>
      </w:r>
      <w:r w:rsidRPr="00BD4871">
        <w:fldChar w:fldCharType="separate"/>
      </w:r>
      <w:r w:rsidR="00815C0C" w:rsidRPr="00815C0C">
        <w:t>(93)</w:t>
      </w:r>
      <w:r w:rsidRPr="00BD4871">
        <w:fldChar w:fldCharType="end"/>
      </w:r>
      <w:r w:rsidRPr="00BD4871">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r>
                  <w:rPr>
                    <w:rFonts w:ascii="Cambria Math" w:hAnsi="Cambria Math"/>
                    <w:lang w:val="en-US"/>
                  </w:rPr>
                  <m:t>Q</m:t>
                </m:r>
                <m:r>
                  <m:rPr>
                    <m:sty m:val="p"/>
                  </m:rPr>
                  <w:rPr>
                    <w:rFonts w:ascii="Cambria Math" w:hAnsi="Cambria Math"/>
                    <w:lang w:val="en-US"/>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e>
                </m:d>
                <m:r>
                  <m:rPr>
                    <m:sty m:val="p"/>
                  </m:rPr>
                  <w:rPr>
                    <w:rFonts w:ascii="Cambria Math" w:hAnsi="Cambria Math"/>
                    <w:lang w:val="en-US"/>
                  </w:rPr>
                  <m:t xml:space="preserve"> </m:t>
                </m:r>
              </m:oMath>
            </m:oMathPara>
          </w:p>
        </w:tc>
        <w:tc>
          <w:tcPr>
            <w:tcW w:w="889" w:type="dxa"/>
            <w:vAlign w:val="center"/>
          </w:tcPr>
          <w:p w:rsidR="0098723C" w:rsidRPr="0098723C" w:rsidRDefault="0098723C" w:rsidP="0098723C">
            <w:pPr>
              <w:pStyle w:val="a4"/>
              <w:jc w:val="left"/>
              <w:rPr>
                <w:iCs/>
              </w:rPr>
            </w:pPr>
            <w:bookmarkStart w:id="231" w:name="_Ref21481132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93</w:t>
            </w:r>
            <w:r w:rsidRPr="0098723C">
              <w:fldChar w:fldCharType="end"/>
            </w:r>
            <w:r w:rsidRPr="0098723C">
              <w:rPr>
                <w:iCs/>
              </w:rPr>
              <w:t>)</w:t>
            </w:r>
            <w:bookmarkEnd w:id="231"/>
          </w:p>
        </w:tc>
      </w:tr>
    </w:tbl>
    <w:p w:rsidR="0098723C" w:rsidRPr="0098723C" w:rsidRDefault="0098723C" w:rsidP="00BD4871">
      <w:pPr>
        <w:pStyle w:val="a4"/>
      </w:pPr>
      <w:r w:rsidRPr="0098723C">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вх</m:t>
            </m:r>
          </m:sub>
        </m:sSub>
      </m:oMath>
      <w:r w:rsidRPr="0098723C">
        <w:t xml:space="preserve"> – концентрация пыли в воздухе на входе в аппарат, </w:t>
      </w:r>
      <m:oMath>
        <m:f>
          <m:fPr>
            <m:type m:val="skw"/>
            <m:ctrlPr>
              <w:rPr>
                <w:rFonts w:ascii="Cambria Math" w:hAnsi="Cambria Math"/>
                <w:i/>
                <w:lang w:val="en-US"/>
              </w:rPr>
            </m:ctrlPr>
          </m:fPr>
          <m:num>
            <m:r>
              <w:rPr>
                <w:rFonts w:ascii="Cambria Math" w:hAnsi="Cambria Math"/>
              </w:rPr>
              <m:t>мг</m:t>
            </m:r>
          </m:num>
          <m:den>
            <m:sSup>
              <m:sSupPr>
                <m:ctrlPr>
                  <w:rPr>
                    <w:rFonts w:ascii="Cambria Math" w:hAnsi="Cambria Math"/>
                    <w:i/>
                  </w:rPr>
                </m:ctrlPr>
              </m:sSupPr>
              <m:e>
                <m:r>
                  <w:rPr>
                    <w:rFonts w:ascii="Cambria Math" w:hAnsi="Cambria Math"/>
                  </w:rPr>
                  <m:t>м</m:t>
                </m:r>
              </m:e>
              <m:sup>
                <m:r>
                  <w:rPr>
                    <w:rFonts w:ascii="Cambria Math" w:hAnsi="Cambria Math"/>
                  </w:rPr>
                  <m:t>3</m:t>
                </m:r>
              </m:sup>
            </m:sSup>
          </m:den>
        </m:f>
      </m:oMath>
      <w:r w:rsidRPr="0098723C">
        <w:t>;</w:t>
      </w:r>
    </w:p>
    <w:p w:rsidR="0098723C" w:rsidRPr="0098723C" w:rsidRDefault="0098723C" w:rsidP="00BD4871">
      <w:pPr>
        <w:pStyle w:val="a4"/>
      </w:pPr>
      <w:r w:rsidRPr="0098723C">
        <w:t xml:space="preserve">В состав флюса ЛТИ-120 входит 73% этилового спирта и 25% канифоли, остальные компоненты пренебрежимо малы. Тогда </w:t>
      </w:r>
      <w:r w:rsidRPr="00BD4871">
        <w:t>рассчитывается</w:t>
      </w:r>
      <w:r w:rsidRPr="0098723C">
        <w:t xml:space="preserve"> масса пыли отдельных компонентов флюса на входе пылеуловителя:</w:t>
      </w:r>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к</m:t>
              </m:r>
              <m:r>
                <m:rPr>
                  <m:sty m:val="p"/>
                </m:rPr>
                <w:rPr>
                  <w:rFonts w:ascii="Cambria Math" w:hAnsi="Cambria Math"/>
                </w:rPr>
                <m:t>ан</m:t>
              </m:r>
            </m:sub>
          </m:sSub>
          <m:r>
            <m:rPr>
              <m:sty m:val="p"/>
            </m:rPr>
            <w:rPr>
              <w:rFonts w:ascii="Cambria Math" w:hAnsi="Cambria Math"/>
            </w:rPr>
            <m:t>=</m:t>
          </m:r>
          <m:f>
            <m:fPr>
              <m:ctrlPr>
                <w:rPr>
                  <w:rFonts w:ascii="Cambria Math" w:hAnsi="Cambria Math"/>
                </w:rPr>
              </m:ctrlPr>
            </m:fPr>
            <m:num>
              <m:r>
                <m:rPr>
                  <m:sty m:val="p"/>
                </m:rPr>
                <w:rPr>
                  <w:rFonts w:ascii="Cambria Math" w:hAnsi="Cambria Math"/>
                  <w:lang w:val="en-US"/>
                </w:rPr>
                <m:t>28∙25</m:t>
              </m:r>
            </m:num>
            <m:den>
              <m:r>
                <m:rPr>
                  <m:sty m:val="p"/>
                </m:rPr>
                <w:rPr>
                  <w:rFonts w:ascii="Cambria Math" w:hAnsi="Cambria Math"/>
                </w:rPr>
                <m:t>100</m:t>
              </m:r>
            </m:den>
          </m:f>
          <m:r>
            <m:rPr>
              <m:sty m:val="p"/>
            </m:rPr>
            <w:rPr>
              <w:rFonts w:ascii="Cambria Math" w:hAnsi="Cambria Math"/>
            </w:rPr>
            <m:t>=</m:t>
          </m:r>
          <m:r>
            <m:rPr>
              <m:sty m:val="p"/>
            </m:rPr>
            <w:rPr>
              <w:rFonts w:ascii="Cambria Math" w:hAnsi="Cambria Math"/>
              <w:lang w:val="en-US"/>
            </w:rPr>
            <m:t xml:space="preserve">7 </m:t>
          </m:r>
          <m:f>
            <m:fPr>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m:oMathPara>
    </w:p>
    <w:p w:rsidR="0098723C" w:rsidRPr="0098723C" w:rsidRDefault="009E7778"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э</m:t>
              </m:r>
              <m:r>
                <m:rPr>
                  <m:sty m:val="p"/>
                </m:rPr>
                <w:rPr>
                  <w:rFonts w:ascii="Cambria Math" w:hAnsi="Cambria Math"/>
                </w:rPr>
                <m:t>тан</m:t>
              </m:r>
            </m:sub>
          </m:sSub>
          <m:r>
            <m:rPr>
              <m:sty m:val="p"/>
            </m:rPr>
            <w:rPr>
              <w:rFonts w:ascii="Cambria Math" w:hAnsi="Cambria Math"/>
            </w:rPr>
            <m:t>=</m:t>
          </m:r>
          <m:f>
            <m:fPr>
              <m:ctrlPr>
                <w:rPr>
                  <w:rFonts w:ascii="Cambria Math" w:hAnsi="Cambria Math"/>
                </w:rPr>
              </m:ctrlPr>
            </m:fPr>
            <m:num>
              <m:r>
                <m:rPr>
                  <m:sty m:val="p"/>
                </m:rPr>
                <w:rPr>
                  <w:rFonts w:ascii="Cambria Math" w:hAnsi="Cambria Math"/>
                  <w:lang w:val="en-US"/>
                </w:rPr>
                <m:t>28∙7</m:t>
              </m:r>
              <m:r>
                <m:rPr>
                  <m:sty m:val="p"/>
                </m:rPr>
                <w:rPr>
                  <w:rFonts w:ascii="Cambria Math" w:hAnsi="Cambria Math"/>
                </w:rPr>
                <m:t>3</m:t>
              </m:r>
            </m:num>
            <m:den>
              <m:r>
                <m:rPr>
                  <m:sty m:val="p"/>
                </m:rPr>
                <w:rPr>
                  <w:rFonts w:ascii="Cambria Math" w:hAnsi="Cambria Math"/>
                </w:rPr>
                <m:t>100</m:t>
              </m:r>
            </m:den>
          </m:f>
          <m:r>
            <m:rPr>
              <m:sty m:val="p"/>
            </m:rPr>
            <w:rPr>
              <w:rFonts w:ascii="Cambria Math" w:hAnsi="Cambria Math"/>
            </w:rPr>
            <m:t>=</m:t>
          </m:r>
          <m:r>
            <m:rPr>
              <m:sty m:val="p"/>
            </m:rPr>
            <w:rPr>
              <w:rFonts w:ascii="Cambria Math" w:hAnsi="Cambria Math"/>
              <w:lang w:val="en-US"/>
            </w:rPr>
            <m:t xml:space="preserve">20,44 </m:t>
          </m:r>
          <m:f>
            <m:fPr>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m:oMathPara>
    </w:p>
    <w:p w:rsidR="0098723C" w:rsidRPr="0098723C" w:rsidRDefault="0098723C" w:rsidP="00BD4871">
      <w:pPr>
        <w:pStyle w:val="a4"/>
      </w:pPr>
      <w:r w:rsidRPr="0098723C">
        <w:lastRenderedPageBreak/>
        <w:t xml:space="preserve">Для припоя ПОС-61 учитывается только свинец – </w:t>
      </w:r>
      <w:r w:rsidRPr="00BD4871">
        <w:t>остальные</w:t>
      </w:r>
      <w:r w:rsidRPr="0098723C">
        <w:t xml:space="preserve"> элементы </w:t>
      </w:r>
      <w:r w:rsidRPr="0098723C">
        <w:br/>
        <w:t>в воздух не переходят в таких концентрациях, чтобы превысить ПДК.</w:t>
      </w:r>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G</m:t>
              </m:r>
            </m:e>
            <m:sub>
              <m:r>
                <m:rPr>
                  <m:sty m:val="p"/>
                </m:rPr>
                <w:rPr>
                  <w:rFonts w:ascii="Cambria Math" w:hAnsi="Cambria Math"/>
                  <w:lang w:val="en-US"/>
                </w:rPr>
                <m:t>в</m:t>
              </m:r>
              <m:r>
                <m:rPr>
                  <m:sty m:val="p"/>
                </m:rPr>
                <w:rPr>
                  <w:rFonts w:ascii="Cambria Math" w:hAnsi="Cambria Math"/>
                </w:rPr>
                <m:t>х.</m:t>
              </m:r>
              <m:r>
                <w:rPr>
                  <w:rFonts w:ascii="Cambria Math" w:hAnsi="Cambria Math"/>
                  <w:lang w:val="en-US"/>
                </w:rPr>
                <m:t>Pb</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Pb</m:t>
              </m:r>
            </m:sub>
          </m:sSub>
          <m:r>
            <m:rPr>
              <m:sty m:val="p"/>
            </m:rPr>
            <w:rPr>
              <w:rFonts w:ascii="Cambria Math" w:hAnsi="Cambria Math"/>
              <w:lang w:val="en-US"/>
            </w:rPr>
            <m:t>=</m:t>
          </m:r>
          <m:r>
            <m:rPr>
              <m:sty m:val="p"/>
            </m:rPr>
            <w:rPr>
              <w:rFonts w:ascii="Cambria Math" w:hAnsi="Cambria Math"/>
            </w:rPr>
            <m:t xml:space="preserve">1,81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r>
            <m:rPr>
              <m:sty m:val="p"/>
            </m:rPr>
            <w:rPr>
              <w:rFonts w:ascii="Cambria Math" w:hAnsi="Cambria Math"/>
            </w:rPr>
            <m:t xml:space="preserve"> </m:t>
          </m:r>
        </m:oMath>
      </m:oMathPara>
    </w:p>
    <w:p w:rsidR="0098723C" w:rsidRPr="0098723C" w:rsidRDefault="0098723C" w:rsidP="00BD4871">
      <w:pPr>
        <w:pStyle w:val="a4"/>
      </w:pPr>
      <w:r w:rsidRPr="0098723C">
        <w:t xml:space="preserve">Концентрации загрязнений на входе первого </w:t>
      </w:r>
      <w:r w:rsidRPr="00BD4871">
        <w:t>фильтра</w:t>
      </w:r>
      <w:r w:rsidRPr="0098723C">
        <w:t xml:space="preserve"> определяются </w:t>
      </w:r>
      <w:r w:rsidRPr="0098723C">
        <w:br/>
        <w:t xml:space="preserve">по формуле </w:t>
      </w:r>
      <w:r w:rsidRPr="0098723C">
        <w:fldChar w:fldCharType="begin"/>
      </w:r>
      <w:r w:rsidRPr="0098723C">
        <w:instrText xml:space="preserve"> REF _Ref214813611 \h </w:instrText>
      </w:r>
      <w:r w:rsidRPr="0098723C">
        <w:fldChar w:fldCharType="separate"/>
      </w:r>
      <w:r w:rsidR="00815C0C" w:rsidRPr="0098723C">
        <w:rPr>
          <w:iCs/>
        </w:rPr>
        <w:t>(</w:t>
      </w:r>
      <w:r w:rsidR="00815C0C">
        <w:rPr>
          <w:iCs/>
          <w:noProof/>
        </w:rPr>
        <w:t>94</w:t>
      </w:r>
      <w:r w:rsidR="00815C0C" w:rsidRPr="0098723C">
        <w:rPr>
          <w:iCs/>
        </w:rPr>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9E7778" w:rsidP="0098723C">
            <w:pPr>
              <w:pStyle w:val="a4"/>
              <w:ind w:firstLine="0"/>
              <w:jc w:val="left"/>
              <w:rPr>
                <w:lang w:val="en-US"/>
              </w:rPr>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G</m:t>
                        </m:r>
                      </m:e>
                      <m:sub>
                        <m:r>
                          <m:rPr>
                            <m:sty m:val="p"/>
                          </m:rPr>
                          <w:rPr>
                            <w:rFonts w:ascii="Cambria Math" w:hAnsi="Cambria Math"/>
                          </w:rPr>
                          <m:t>вх</m:t>
                        </m:r>
                      </m:sub>
                    </m:sSub>
                  </m:num>
                  <m:den>
                    <m:r>
                      <w:rPr>
                        <w:rFonts w:ascii="Cambria Math" w:hAnsi="Cambria Math"/>
                        <w:lang w:val="en-US"/>
                      </w:rPr>
                      <m:t>Q</m:t>
                    </m:r>
                  </m:den>
                </m:f>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e>
                </m:d>
                <m:r>
                  <m:rPr>
                    <m:sty m:val="p"/>
                  </m:rPr>
                  <w:rPr>
                    <w:rFonts w:ascii="Cambria Math" w:hAnsi="Cambria Math"/>
                    <w:lang w:val="en-US"/>
                  </w:rPr>
                  <m:t xml:space="preserve"> </m:t>
                </m:r>
              </m:oMath>
            </m:oMathPara>
          </w:p>
        </w:tc>
        <w:tc>
          <w:tcPr>
            <w:tcW w:w="889" w:type="dxa"/>
            <w:vAlign w:val="center"/>
          </w:tcPr>
          <w:p w:rsidR="0098723C" w:rsidRPr="0098723C" w:rsidRDefault="0098723C" w:rsidP="0098723C">
            <w:pPr>
              <w:pStyle w:val="a4"/>
              <w:jc w:val="left"/>
              <w:rPr>
                <w:iCs/>
              </w:rPr>
            </w:pPr>
            <w:bookmarkStart w:id="232" w:name="_Ref21481361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94</w:t>
            </w:r>
            <w:r w:rsidRPr="0098723C">
              <w:fldChar w:fldCharType="end"/>
            </w:r>
            <w:r w:rsidRPr="0098723C">
              <w:rPr>
                <w:iCs/>
              </w:rPr>
              <w:t>)</w:t>
            </w:r>
            <w:bookmarkEnd w:id="232"/>
          </w:p>
        </w:tc>
      </w:tr>
    </w:tbl>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к</m:t>
              </m:r>
              <m:r>
                <m:rPr>
                  <m:sty m:val="p"/>
                </m:rPr>
                <w:rPr>
                  <w:rFonts w:ascii="Cambria Math" w:hAnsi="Cambria Math"/>
                </w:rPr>
                <m:t>ан.1</m:t>
              </m:r>
            </m:sub>
          </m:sSub>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7</m:t>
              </m:r>
            </m:num>
            <m:den>
              <m:r>
                <m:rPr>
                  <m:sty m:val="p"/>
                </m:rPr>
                <w:rPr>
                  <w:rFonts w:ascii="Cambria Math" w:hAnsi="Cambria Math"/>
                </w:rPr>
                <m:t>5,544</m:t>
              </m:r>
            </m:den>
          </m:f>
          <m:r>
            <m:rPr>
              <m:sty m:val="p"/>
            </m:rPr>
            <w:rPr>
              <w:rFonts w:ascii="Cambria Math" w:hAnsi="Cambria Math"/>
            </w:rPr>
            <m:t xml:space="preserve">=1,26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rPr>
          <w:lang w:val="en-US"/>
        </w:rPr>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э</m:t>
              </m:r>
              <m:r>
                <m:rPr>
                  <m:sty m:val="p"/>
                </m:rPr>
                <w:rPr>
                  <w:rFonts w:ascii="Cambria Math" w:hAnsi="Cambria Math"/>
                </w:rPr>
                <m:t>тан.1</m:t>
              </m:r>
            </m:sub>
          </m:sSub>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20,44</m:t>
              </m:r>
            </m:num>
            <m:den>
              <m:r>
                <m:rPr>
                  <m:sty m:val="p"/>
                </m:rPr>
                <w:rPr>
                  <w:rFonts w:ascii="Cambria Math" w:hAnsi="Cambria Math"/>
                </w:rPr>
                <m:t>5,544</m:t>
              </m:r>
            </m:den>
          </m:f>
          <m:r>
            <m:rPr>
              <m:sty m:val="p"/>
            </m:rPr>
            <w:rPr>
              <w:rFonts w:ascii="Cambria Math" w:hAnsi="Cambria Math"/>
            </w:rPr>
            <m:t xml:space="preserve">=3,68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rPr>
          <w:lang w:val="en-US"/>
        </w:rPr>
      </w:pPr>
      <m:oMathPara>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в</m:t>
              </m:r>
              <m:r>
                <w:rPr>
                  <w:rFonts w:ascii="Cambria Math" w:hAnsi="Cambria Math"/>
                </w:rPr>
                <m:t>х.</m:t>
              </m:r>
              <m:r>
                <w:rPr>
                  <w:rFonts w:ascii="Cambria Math" w:hAnsi="Cambria Math"/>
                  <w:lang w:val="en-US"/>
                </w:rPr>
                <m:t>Pb.1</m:t>
              </m:r>
            </m:sub>
          </m:sSub>
          <m:r>
            <m:rPr>
              <m:sty m:val="p"/>
            </m:rPr>
            <w:rPr>
              <w:rFonts w:ascii="Cambria Math" w:hAnsi="Cambria Math"/>
              <w:lang w:val="en-US"/>
            </w:rPr>
            <m:t>=</m:t>
          </m:r>
          <m:f>
            <m:fPr>
              <m:ctrlPr>
                <w:rPr>
                  <w:rFonts w:ascii="Cambria Math" w:hAnsi="Cambria Math"/>
                </w:rPr>
              </m:ctrlPr>
            </m:fPr>
            <m:num>
              <m:r>
                <m:rPr>
                  <m:sty m:val="p"/>
                </m:rPr>
                <w:rPr>
                  <w:rFonts w:ascii="Cambria Math" w:hAnsi="Cambria Math"/>
                </w:rPr>
                <m:t>1,81</m:t>
              </m:r>
            </m:num>
            <m:den>
              <m:r>
                <m:rPr>
                  <m:sty m:val="p"/>
                </m:rPr>
                <w:rPr>
                  <w:rFonts w:ascii="Cambria Math" w:hAnsi="Cambria Math"/>
                </w:rPr>
                <m:t>5,544</m:t>
              </m:r>
            </m:den>
          </m:f>
          <m:r>
            <m:rPr>
              <m:sty m:val="p"/>
            </m:rPr>
            <w:rPr>
              <w:rFonts w:ascii="Cambria Math" w:hAnsi="Cambria Math"/>
            </w:rPr>
            <m:t xml:space="preserve">=0,326 </m:t>
          </m:r>
          <m:f>
            <m:fPr>
              <m:ctrlPr>
                <w:rPr>
                  <w:rFonts w:ascii="Cambria Math" w:hAnsi="Cambria Math"/>
                  <w:i/>
                </w:rPr>
              </m:ctrlPr>
            </m:fPr>
            <m:num>
              <m:r>
                <w:rPr>
                  <w:rFonts w:ascii="Cambria Math" w:hAnsi="Cambria Math"/>
                </w:rPr>
                <m:t>мг</m:t>
              </m:r>
            </m:num>
            <m:den>
              <m:sSup>
                <m:sSupPr>
                  <m:ctrlPr>
                    <w:rPr>
                      <w:rFonts w:ascii="Cambria Math" w:hAnsi="Cambria Math"/>
                      <w:i/>
                    </w:rPr>
                  </m:ctrlPr>
                </m:sSupPr>
                <m:e>
                  <m:r>
                    <w:rPr>
                      <w:rFonts w:ascii="Cambria Math" w:hAnsi="Cambria Math"/>
                    </w:rPr>
                    <m:t>м</m:t>
                  </m:r>
                </m:e>
                <m:sup>
                  <m:r>
                    <w:rPr>
                      <w:rFonts w:ascii="Cambria Math" w:hAnsi="Cambria Math"/>
                    </w:rPr>
                    <m:t>3</m:t>
                  </m:r>
                </m:sup>
              </m:sSup>
            </m:den>
          </m:f>
        </m:oMath>
      </m:oMathPara>
    </w:p>
    <w:p w:rsidR="0098723C" w:rsidRPr="0098723C" w:rsidRDefault="0098723C" w:rsidP="00BD4871">
      <w:pPr>
        <w:pStyle w:val="a4"/>
      </w:pPr>
      <w:r w:rsidRPr="0098723C">
        <w:t xml:space="preserve">Для первого фильтра грубой очистки коэффициент эффективности пылеулавливания в среднем составляет </w:t>
      </w:r>
      <m:oMath>
        <m:sSub>
          <m:sSubPr>
            <m:ctrlPr>
              <w:rPr>
                <w:rFonts w:ascii="Cambria Math" w:hAnsi="Cambria Math"/>
                <w:i/>
              </w:rPr>
            </m:ctrlPr>
          </m:sSubPr>
          <m:e>
            <m:r>
              <w:rPr>
                <w:rFonts w:ascii="Cambria Math" w:hAnsi="Cambria Math"/>
              </w:rPr>
              <m:t>η</m:t>
            </m:r>
          </m:e>
          <m:sub>
            <m:r>
              <w:rPr>
                <w:rFonts w:ascii="Cambria Math" w:hAnsi="Cambria Math"/>
              </w:rPr>
              <m:t>ср</m:t>
            </m:r>
          </m:sub>
        </m:sSub>
        <m:r>
          <w:rPr>
            <w:rFonts w:ascii="Cambria Math" w:hAnsi="Cambria Math"/>
          </w:rPr>
          <m:t>=65%</m:t>
        </m:r>
      </m:oMath>
      <w:r w:rsidRPr="0098723C">
        <w:t xml:space="preserve">. Тогда концентрация пыли в воздухе на выходе рассчитывается по формуле </w:t>
      </w:r>
      <w:r w:rsidRPr="0098723C">
        <w:fldChar w:fldCharType="begin"/>
      </w:r>
      <w:r w:rsidRPr="0098723C">
        <w:instrText xml:space="preserve"> REF _Ref214814055 \h </w:instrText>
      </w:r>
      <w:r w:rsidRPr="0098723C">
        <w:fldChar w:fldCharType="separate"/>
      </w:r>
      <w:r w:rsidR="00815C0C" w:rsidRPr="0098723C">
        <w:rPr>
          <w:iCs/>
        </w:rPr>
        <w:t>(</w:t>
      </w:r>
      <w:r w:rsidR="00815C0C">
        <w:rPr>
          <w:iCs/>
          <w:noProof/>
        </w:rPr>
        <w:t>95</w:t>
      </w:r>
      <w:r w:rsidR="00815C0C" w:rsidRPr="0098723C">
        <w:rPr>
          <w:iCs/>
        </w:rPr>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ср</m:t>
                        </m:r>
                      </m:sub>
                    </m:sSub>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e>
                </m:d>
              </m:oMath>
            </m:oMathPara>
          </w:p>
        </w:tc>
        <w:tc>
          <w:tcPr>
            <w:tcW w:w="889" w:type="dxa"/>
            <w:vAlign w:val="center"/>
          </w:tcPr>
          <w:p w:rsidR="0098723C" w:rsidRPr="0098723C" w:rsidRDefault="0098723C" w:rsidP="0098723C">
            <w:pPr>
              <w:pStyle w:val="a4"/>
              <w:jc w:val="left"/>
              <w:rPr>
                <w:iCs/>
              </w:rPr>
            </w:pPr>
            <w:bookmarkStart w:id="233" w:name="_Ref214814055"/>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95</w:t>
            </w:r>
            <w:r w:rsidRPr="0098723C">
              <w:fldChar w:fldCharType="end"/>
            </w:r>
            <w:r w:rsidRPr="0098723C">
              <w:rPr>
                <w:iCs/>
              </w:rPr>
              <w:t>)</w:t>
            </w:r>
            <w:bookmarkEnd w:id="233"/>
          </w:p>
        </w:tc>
      </w:tr>
    </w:tbl>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вы</m:t>
              </m:r>
              <m:r>
                <m:rPr>
                  <m:sty m:val="p"/>
                </m:rPr>
                <w:rPr>
                  <w:rFonts w:ascii="Cambria Math" w:hAnsi="Cambria Math"/>
                </w:rPr>
                <m:t>х.</m:t>
              </m:r>
              <m:r>
                <m:rPr>
                  <m:sty m:val="p"/>
                </m:rPr>
                <w:rPr>
                  <w:rFonts w:ascii="Cambria Math" w:hAnsi="Cambria Math"/>
                  <w:lang w:val="en-US"/>
                </w:rPr>
                <m:t>к</m:t>
              </m:r>
              <m:r>
                <m:rPr>
                  <m:sty m:val="p"/>
                </m:rPr>
                <w:rPr>
                  <w:rFonts w:ascii="Cambria Math" w:hAnsi="Cambria Math"/>
                </w:rPr>
                <m:t>ан.1</m:t>
              </m:r>
            </m:sub>
          </m:sSub>
          <m:r>
            <m:rPr>
              <m:sty m:val="p"/>
            </m:rPr>
            <w:rPr>
              <w:rFonts w:ascii="Cambria Math" w:hAnsi="Cambria Math"/>
            </w:rPr>
            <m:t>=1,26-</m:t>
          </m:r>
          <m:f>
            <m:fPr>
              <m:ctrlPr>
                <w:rPr>
                  <w:rFonts w:ascii="Cambria Math" w:hAnsi="Cambria Math"/>
                  <w:lang w:val="en-US"/>
                </w:rPr>
              </m:ctrlPr>
            </m:fPr>
            <m:num>
              <m:r>
                <m:rPr>
                  <m:sty m:val="p"/>
                </m:rPr>
                <w:rPr>
                  <w:rFonts w:ascii="Cambria Math" w:hAnsi="Cambria Math"/>
                </w:rPr>
                <m:t>1,26∙65</m:t>
              </m:r>
            </m:num>
            <m:den>
              <m:r>
                <m:rPr>
                  <m:sty m:val="p"/>
                </m:rPr>
                <w:rPr>
                  <w:rFonts w:ascii="Cambria Math" w:hAnsi="Cambria Math"/>
                </w:rPr>
                <m:t>100</m:t>
              </m:r>
            </m:den>
          </m:f>
          <m:r>
            <m:rPr>
              <m:sty m:val="p"/>
            </m:rPr>
            <w:rPr>
              <w:rFonts w:ascii="Cambria Math" w:hAnsi="Cambria Math"/>
            </w:rPr>
            <m:t xml:space="preserve">=0,441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вы</m:t>
              </m:r>
              <m:r>
                <m:rPr>
                  <m:sty m:val="p"/>
                </m:rPr>
                <w:rPr>
                  <w:rFonts w:ascii="Cambria Math" w:hAnsi="Cambria Math"/>
                </w:rPr>
                <m:t>х.</m:t>
              </m:r>
              <m:r>
                <m:rPr>
                  <m:sty m:val="p"/>
                </m:rPr>
                <w:rPr>
                  <w:rFonts w:ascii="Cambria Math" w:hAnsi="Cambria Math"/>
                  <w:lang w:val="en-US"/>
                </w:rPr>
                <m:t>э</m:t>
              </m:r>
              <m:r>
                <m:rPr>
                  <m:sty m:val="p"/>
                </m:rPr>
                <w:rPr>
                  <w:rFonts w:ascii="Cambria Math" w:hAnsi="Cambria Math"/>
                </w:rPr>
                <m:t>тан.1</m:t>
              </m:r>
            </m:sub>
          </m:sSub>
          <m:r>
            <m:rPr>
              <m:sty m:val="p"/>
            </m:rPr>
            <w:rPr>
              <w:rFonts w:ascii="Cambria Math" w:hAnsi="Cambria Math"/>
              <w:lang w:val="en-US"/>
            </w:rPr>
            <m:t>=</m:t>
          </m:r>
          <m:r>
            <m:rPr>
              <m:sty m:val="p"/>
            </m:rPr>
            <w:rPr>
              <w:rFonts w:ascii="Cambria Math" w:hAnsi="Cambria Math"/>
            </w:rPr>
            <m:t xml:space="preserve">3,68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rPr>
                <m:t xml:space="preserve">3,68 </m:t>
              </m:r>
              <m:r>
                <m:rPr>
                  <m:sty m:val="p"/>
                </m:rPr>
                <w:rPr>
                  <w:rFonts w:ascii="Cambria Math" w:hAnsi="Cambria Math"/>
                  <w:lang w:val="en-US"/>
                </w:rPr>
                <m:t>∙6</m:t>
              </m:r>
              <m:r>
                <m:rPr>
                  <m:sty m:val="p"/>
                </m:rPr>
                <w:rPr>
                  <w:rFonts w:ascii="Cambria Math" w:hAnsi="Cambria Math"/>
                </w:rPr>
                <m:t>5</m:t>
              </m:r>
            </m:num>
            <m:den>
              <m:r>
                <m:rPr>
                  <m:sty m:val="p"/>
                </m:rPr>
                <w:rPr>
                  <w:rFonts w:ascii="Cambria Math" w:hAnsi="Cambria Math"/>
                  <w:lang w:val="en-US"/>
                </w:rPr>
                <m:t>1</m:t>
              </m:r>
              <m:r>
                <m:rPr>
                  <m:sty m:val="p"/>
                </m:rPr>
                <w:rPr>
                  <w:rFonts w:ascii="Cambria Math" w:hAnsi="Cambria Math"/>
                </w:rPr>
                <m:t>00</m:t>
              </m:r>
            </m:den>
          </m:f>
          <m:r>
            <m:rPr>
              <m:sty m:val="p"/>
            </m:rPr>
            <w:rPr>
              <w:rFonts w:ascii="Cambria Math" w:hAnsi="Cambria Math"/>
              <w:lang w:val="en-US"/>
            </w:rPr>
            <m:t>=</m:t>
          </m:r>
          <m:r>
            <m:rPr>
              <m:sty m:val="p"/>
            </m:rPr>
            <w:rPr>
              <w:rFonts w:ascii="Cambria Math" w:hAnsi="Cambria Math"/>
            </w:rPr>
            <m:t xml:space="preserve">1,288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вы</m:t>
              </m:r>
              <m:r>
                <m:rPr>
                  <m:sty m:val="p"/>
                </m:rPr>
                <w:rPr>
                  <w:rFonts w:ascii="Cambria Math" w:hAnsi="Cambria Math"/>
                </w:rPr>
                <m:t>х.</m:t>
              </m:r>
              <m:r>
                <w:rPr>
                  <w:rFonts w:ascii="Cambria Math" w:hAnsi="Cambria Math"/>
                  <w:lang w:val="en-US"/>
                </w:rPr>
                <m:t>Pb</m:t>
              </m:r>
              <m:r>
                <m:rPr>
                  <m:sty m:val="p"/>
                </m:rPr>
                <w:rPr>
                  <w:rFonts w:ascii="Cambria Math" w:hAnsi="Cambria Math"/>
                  <w:lang w:val="en-US"/>
                </w:rPr>
                <m:t>.1</m:t>
              </m:r>
            </m:sub>
          </m:sSub>
          <m:r>
            <m:rPr>
              <m:sty m:val="p"/>
            </m:rPr>
            <w:rPr>
              <w:rFonts w:ascii="Cambria Math" w:hAnsi="Cambria Math"/>
              <w:lang w:val="en-US"/>
            </w:rPr>
            <m:t>=</m:t>
          </m:r>
          <m:r>
            <m:rPr>
              <m:sty m:val="p"/>
            </m:rPr>
            <w:rPr>
              <w:rFonts w:ascii="Cambria Math" w:hAnsi="Cambria Math"/>
            </w:rPr>
            <m:t xml:space="preserve">0,326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rPr>
                <m:t xml:space="preserve">0,326 </m:t>
              </m:r>
              <m:r>
                <m:rPr>
                  <m:sty m:val="p"/>
                </m:rPr>
                <w:rPr>
                  <w:rFonts w:ascii="Cambria Math" w:hAnsi="Cambria Math"/>
                  <w:lang w:val="en-US"/>
                </w:rPr>
                <m:t>∙6</m:t>
              </m:r>
              <m:r>
                <m:rPr>
                  <m:sty m:val="p"/>
                </m:rPr>
                <w:rPr>
                  <w:rFonts w:ascii="Cambria Math" w:hAnsi="Cambria Math"/>
                </w:rPr>
                <m:t>5</m:t>
              </m:r>
            </m:num>
            <m:den>
              <m:r>
                <m:rPr>
                  <m:sty m:val="p"/>
                </m:rPr>
                <w:rPr>
                  <w:rFonts w:ascii="Cambria Math" w:hAnsi="Cambria Math"/>
                  <w:lang w:val="en-US"/>
                </w:rPr>
                <m:t>1</m:t>
              </m:r>
              <m:r>
                <m:rPr>
                  <m:sty m:val="p"/>
                </m:rPr>
                <w:rPr>
                  <w:rFonts w:ascii="Cambria Math" w:hAnsi="Cambria Math"/>
                </w:rPr>
                <m:t>00</m:t>
              </m:r>
            </m:den>
          </m:f>
          <m:r>
            <m:rPr>
              <m:sty m:val="p"/>
            </m:rPr>
            <w:rPr>
              <w:rFonts w:ascii="Cambria Math" w:hAnsi="Cambria Math"/>
              <w:lang w:val="en-US"/>
            </w:rPr>
            <m:t>=</m:t>
          </m:r>
          <m:r>
            <m:rPr>
              <m:sty m:val="p"/>
            </m:rPr>
            <w:rPr>
              <w:rFonts w:ascii="Cambria Math" w:hAnsi="Cambria Math"/>
            </w:rPr>
            <m:t xml:space="preserve">0,114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 </m:t>
          </m:r>
        </m:oMath>
      </m:oMathPara>
    </w:p>
    <w:p w:rsidR="0098723C" w:rsidRPr="0098723C" w:rsidRDefault="0098723C" w:rsidP="00BD4871">
      <w:pPr>
        <w:pStyle w:val="a4"/>
      </w:pPr>
      <w:r w:rsidRPr="0098723C">
        <w:t xml:space="preserve">Масса пыли, унесённая воздухом, определяется по </w:t>
      </w:r>
      <w:r w:rsidRPr="00BD4871">
        <w:t>формуле</w:t>
      </w:r>
      <w:r w:rsidRPr="0098723C">
        <w:t xml:space="preserve"> </w:t>
      </w:r>
      <w:r w:rsidRPr="0098723C">
        <w:fldChar w:fldCharType="begin"/>
      </w:r>
      <w:r w:rsidRPr="0098723C">
        <w:instrText xml:space="preserve"> REF _Ref214811455 \h </w:instrText>
      </w:r>
      <w:r w:rsidRPr="0098723C">
        <w:fldChar w:fldCharType="separate"/>
      </w:r>
      <w:r w:rsidR="00815C0C" w:rsidRPr="0098723C">
        <w:rPr>
          <w:iCs/>
        </w:rPr>
        <w:t>(</w:t>
      </w:r>
      <w:r w:rsidR="00815C0C">
        <w:rPr>
          <w:iCs/>
          <w:noProof/>
        </w:rPr>
        <w:t>96</w:t>
      </w:r>
      <w:r w:rsidR="00815C0C" w:rsidRPr="0098723C">
        <w:rPr>
          <w:iCs/>
        </w:rPr>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m:t>
                    </m:r>
                  </m:sub>
                </m:sSub>
                <m:r>
                  <m:rPr>
                    <m:sty m:val="p"/>
                  </m:rPr>
                  <w:rPr>
                    <w:rFonts w:ascii="Cambria Math" w:hAnsi="Cambria Math"/>
                  </w:rPr>
                  <m:t>=</m:t>
                </m:r>
                <m:sSub>
                  <m:sSubPr>
                    <m:ctrlPr>
                      <w:rPr>
                        <w:rFonts w:ascii="Cambria Math" w:hAnsi="Cambria Math"/>
                      </w:rPr>
                    </m:ctrlPr>
                  </m:sSubPr>
                  <m:e>
                    <m:r>
                      <w:rPr>
                        <w:rFonts w:ascii="Cambria Math" w:hAnsi="Cambria Math"/>
                        <w:lang w:val="en-US"/>
                      </w:rPr>
                      <m:t>c</m:t>
                    </m:r>
                  </m:e>
                  <m:sub>
                    <m:r>
                      <m:rPr>
                        <m:sty m:val="p"/>
                      </m:rPr>
                      <w:rPr>
                        <w:rFonts w:ascii="Cambria Math" w:hAnsi="Cambria Math"/>
                      </w:rPr>
                      <m:t>вых</m:t>
                    </m:r>
                  </m:sub>
                </m:sSub>
                <m:r>
                  <m:rPr>
                    <m:sty m:val="p"/>
                  </m:rPr>
                  <w:rPr>
                    <w:rFonts w:ascii="Cambria Math" w:hAnsi="Cambria Math"/>
                  </w:rPr>
                  <m:t>∙</m:t>
                </m:r>
                <m:r>
                  <w:rPr>
                    <w:rFonts w:ascii="Cambria Math" w:hAnsi="Cambria Math"/>
                    <w:lang w:val="en-US"/>
                  </w:rPr>
                  <m:t>Q</m:t>
                </m:r>
                <m:r>
                  <m:rPr>
                    <m:sty m:val="p"/>
                  </m:rPr>
                  <w:rPr>
                    <w:rFonts w:ascii="Cambria Math" w:hAnsi="Cambria Math"/>
                    <w:lang w:val="en-US"/>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e>
                </m:d>
              </m:oMath>
            </m:oMathPara>
          </w:p>
        </w:tc>
        <w:tc>
          <w:tcPr>
            <w:tcW w:w="889" w:type="dxa"/>
            <w:vAlign w:val="center"/>
          </w:tcPr>
          <w:p w:rsidR="0098723C" w:rsidRPr="0098723C" w:rsidRDefault="0098723C" w:rsidP="0098723C">
            <w:pPr>
              <w:pStyle w:val="a4"/>
              <w:jc w:val="left"/>
              <w:rPr>
                <w:iCs/>
              </w:rPr>
            </w:pPr>
            <w:bookmarkStart w:id="234" w:name="_Ref214811455"/>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96</w:t>
            </w:r>
            <w:r w:rsidRPr="0098723C">
              <w:fldChar w:fldCharType="end"/>
            </w:r>
            <w:r w:rsidRPr="0098723C">
              <w:rPr>
                <w:iCs/>
              </w:rPr>
              <w:t>)</w:t>
            </w:r>
            <w:bookmarkEnd w:id="234"/>
          </w:p>
        </w:tc>
      </w:tr>
    </w:tbl>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ун.кан</m:t>
              </m:r>
            </m:sub>
          </m:sSub>
          <m:r>
            <w:rPr>
              <w:rFonts w:ascii="Cambria Math" w:hAnsi="Cambria Math"/>
            </w:rPr>
            <m:t>=0,441 ∙</m:t>
          </m:r>
          <m:r>
            <m:rPr>
              <m:sty m:val="p"/>
            </m:rPr>
            <w:rPr>
              <w:rFonts w:ascii="Cambria Math" w:hAnsi="Cambria Math"/>
            </w:rPr>
            <m:t xml:space="preserve">5,544=2,445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r>
            <m:rPr>
              <m:sty m:val="p"/>
            </m:rPr>
            <w:rPr>
              <w:rFonts w:ascii="Cambria Math" w:hAnsi="Cambria Math"/>
            </w:rPr>
            <m:t xml:space="preserve"> </m:t>
          </m:r>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ун.этан</m:t>
              </m:r>
            </m:sub>
          </m:sSub>
          <m:r>
            <m:rPr>
              <m:sty m:val="p"/>
            </m:rPr>
            <w:rPr>
              <w:rFonts w:ascii="Cambria Math" w:hAnsi="Cambria Math"/>
            </w:rPr>
            <m:t xml:space="preserve">=1,288∙5,544=7,141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ун.P</m:t>
              </m:r>
              <m:r>
                <w:rPr>
                  <w:rFonts w:ascii="Cambria Math" w:hAnsi="Cambria Math"/>
                  <w:lang w:val="en-US"/>
                </w:rPr>
                <m:t>b</m:t>
              </m:r>
            </m:sub>
          </m:sSub>
          <m:r>
            <w:rPr>
              <w:rFonts w:ascii="Cambria Math" w:hAnsi="Cambria Math"/>
            </w:rPr>
            <m:t>=0,114 ∙</m:t>
          </m:r>
          <m:r>
            <m:rPr>
              <m:sty m:val="p"/>
            </m:rPr>
            <w:rPr>
              <w:rFonts w:ascii="Cambria Math" w:hAnsi="Cambria Math"/>
            </w:rPr>
            <m:t xml:space="preserve">5,544=0,632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98723C" w:rsidP="009375E0">
      <w:pPr>
        <w:pStyle w:val="a4"/>
      </w:pPr>
      <w:r w:rsidRPr="0098723C">
        <w:lastRenderedPageBreak/>
        <w:t xml:space="preserve">Масса пыли, удержанная фильтром </w:t>
      </w:r>
      <w:r w:rsidRPr="0098723C">
        <w:fldChar w:fldCharType="begin"/>
      </w:r>
      <w:r w:rsidRPr="0098723C">
        <w:instrText xml:space="preserve"> REF _Ref214815877 \h </w:instrText>
      </w:r>
      <w:r w:rsidRPr="0098723C">
        <w:fldChar w:fldCharType="separate"/>
      </w:r>
      <w:r w:rsidR="00815C0C" w:rsidRPr="0098723C">
        <w:rPr>
          <w:iCs/>
        </w:rPr>
        <w:t>(</w:t>
      </w:r>
      <w:r w:rsidR="00815C0C">
        <w:rPr>
          <w:iCs/>
          <w:noProof/>
        </w:rPr>
        <w:t>97</w:t>
      </w:r>
      <w:r w:rsidR="00815C0C" w:rsidRPr="0098723C">
        <w:rPr>
          <w:iCs/>
        </w:rPr>
        <w:t>)</w:t>
      </w:r>
      <w:r w:rsidRPr="0098723C">
        <w:fldChar w:fldCharType="end"/>
      </w:r>
      <w:r w:rsidRPr="0098723C">
        <w:t xml:space="preserve"> определяется из </w:t>
      </w:r>
      <w:r w:rsidRPr="0098723C">
        <w:br/>
        <w:t xml:space="preserve">формулы </w:t>
      </w:r>
      <w:r w:rsidRPr="0098723C">
        <w:fldChar w:fldCharType="begin"/>
      </w:r>
      <w:r w:rsidRPr="0098723C">
        <w:instrText xml:space="preserve"> REF _Ref214810381 \h </w:instrText>
      </w:r>
      <w:r w:rsidRPr="0098723C">
        <w:fldChar w:fldCharType="separate"/>
      </w:r>
      <w:r w:rsidR="00815C0C" w:rsidRPr="0098723C">
        <w:rPr>
          <w:iCs/>
        </w:rPr>
        <w:t>(</w:t>
      </w:r>
      <w:r w:rsidR="00815C0C">
        <w:rPr>
          <w:iCs/>
          <w:noProof/>
        </w:rPr>
        <w:t>92</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1418"/>
      </w:tblGrid>
      <w:tr w:rsidR="0098723C" w:rsidRPr="0098723C" w:rsidTr="009375E0">
        <w:tc>
          <w:tcPr>
            <w:tcW w:w="8080" w:type="dxa"/>
          </w:tcPr>
          <w:p w:rsidR="0098723C" w:rsidRPr="0098723C" w:rsidRDefault="009E7778" w:rsidP="009375E0">
            <w:pPr>
              <w:pStyle w:val="a4"/>
              <w:ind w:right="-1107"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e>
                </m:d>
              </m:oMath>
            </m:oMathPara>
          </w:p>
        </w:tc>
        <w:tc>
          <w:tcPr>
            <w:tcW w:w="1418" w:type="dxa"/>
            <w:vAlign w:val="center"/>
          </w:tcPr>
          <w:p w:rsidR="0098723C" w:rsidRPr="0098723C" w:rsidRDefault="0098723C" w:rsidP="0098723C">
            <w:pPr>
              <w:pStyle w:val="a4"/>
              <w:jc w:val="left"/>
              <w:rPr>
                <w:iCs/>
              </w:rPr>
            </w:pPr>
            <w:bookmarkStart w:id="235" w:name="_Ref214815877"/>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97</w:t>
            </w:r>
            <w:r w:rsidRPr="0098723C">
              <w:fldChar w:fldCharType="end"/>
            </w:r>
            <w:r w:rsidRPr="0098723C">
              <w:rPr>
                <w:iCs/>
              </w:rPr>
              <w:t>)</w:t>
            </w:r>
            <w:bookmarkEnd w:id="235"/>
          </w:p>
        </w:tc>
      </w:tr>
    </w:tbl>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уд.кан</m:t>
              </m:r>
            </m:sub>
          </m:sSub>
          <m:r>
            <w:rPr>
              <w:rFonts w:ascii="Cambria Math" w:hAnsi="Cambria Math"/>
            </w:rPr>
            <m:t>=</m:t>
          </m:r>
          <m:r>
            <w:rPr>
              <w:rFonts w:ascii="Cambria Math" w:hAnsi="Cambria Math"/>
              <w:lang w:val="en-US"/>
            </w:rPr>
            <m:t xml:space="preserve">7 </m:t>
          </m:r>
          <m:r>
            <m:rPr>
              <m:sty m:val="p"/>
            </m:rPr>
            <w:rPr>
              <w:rFonts w:ascii="Cambria Math" w:hAnsi="Cambria Math"/>
            </w:rPr>
            <m:t xml:space="preserve">-2,445 =4,555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уд.этан</m:t>
              </m:r>
            </m:sub>
          </m:sSub>
          <m:r>
            <w:rPr>
              <w:rFonts w:ascii="Cambria Math" w:hAnsi="Cambria Math"/>
            </w:rPr>
            <m:t>=</m:t>
          </m:r>
          <m:r>
            <w:rPr>
              <w:rFonts w:ascii="Cambria Math" w:hAnsi="Cambria Math"/>
              <w:lang w:val="en-US"/>
            </w:rPr>
            <m:t xml:space="preserve">20,44 </m:t>
          </m:r>
          <m:r>
            <m:rPr>
              <m:sty m:val="p"/>
            </m:rPr>
            <w:rPr>
              <w:rFonts w:ascii="Cambria Math" w:hAnsi="Cambria Math"/>
            </w:rPr>
            <m:t xml:space="preserve">-7,141=13,299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9E7778" w:rsidP="0098723C">
      <w:pPr>
        <w:pStyle w:val="a4"/>
        <w:ind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 xml:space="preserve">уд </m:t>
              </m:r>
              <m:r>
                <w:rPr>
                  <w:rFonts w:ascii="Cambria Math" w:hAnsi="Cambria Math"/>
                  <w:lang w:val="en-US"/>
                </w:rPr>
                <m:t>Pb</m:t>
              </m:r>
            </m:sub>
          </m:sSub>
          <m:r>
            <w:rPr>
              <w:rFonts w:ascii="Cambria Math" w:hAnsi="Cambria Math"/>
            </w:rPr>
            <m:t>=</m:t>
          </m:r>
          <m:r>
            <m:rPr>
              <m:sty m:val="p"/>
            </m:rPr>
            <w:rPr>
              <w:rFonts w:ascii="Cambria Math" w:hAnsi="Cambria Math"/>
            </w:rPr>
            <m:t xml:space="preserve">1,81-0,632=1,178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BD4871" w:rsidRDefault="0098723C" w:rsidP="00BD4871">
      <w:pPr>
        <w:pStyle w:val="a4"/>
      </w:pPr>
      <w:r w:rsidRPr="0098723C">
        <w:t>Тогда общий коэффициент очистки воздуха:</w:t>
      </w:r>
    </w:p>
    <w:p w:rsidR="0098723C" w:rsidRPr="0098723C" w:rsidRDefault="009E7778" w:rsidP="0098723C">
      <w:pPr>
        <w:pStyle w:val="a4"/>
        <w:ind w:firstLine="0"/>
        <w:jc w:val="left"/>
      </w:pPr>
      <m:oMathPara>
        <m:oMath>
          <m:sSub>
            <m:sSubPr>
              <m:ctrlPr>
                <w:rPr>
                  <w:rFonts w:ascii="Cambria Math" w:hAnsi="Cambria Math"/>
                  <w:i/>
                </w:rPr>
              </m:ctrlPr>
            </m:sSubPr>
            <m:e>
              <m:r>
                <w:rPr>
                  <w:rFonts w:ascii="Cambria Math" w:hAnsi="Cambria Math"/>
                </w:rPr>
                <m:t>η</m:t>
              </m:r>
            </m:e>
            <m:sub>
              <m:r>
                <w:rPr>
                  <w:rFonts w:ascii="Cambria Math" w:hAnsi="Cambria Math"/>
                </w:rPr>
                <m:t>кан.1</m:t>
              </m:r>
            </m:sub>
          </m:sSub>
          <m:r>
            <m:rPr>
              <m:sty m:val="p"/>
            </m:rPr>
            <w:rPr>
              <w:rFonts w:ascii="Cambria Math" w:hAnsi="Cambria Math"/>
            </w:rPr>
            <m:t>=</m:t>
          </m:r>
          <m:f>
            <m:fPr>
              <m:ctrlPr>
                <w:rPr>
                  <w:rFonts w:ascii="Cambria Math" w:hAnsi="Cambria Math"/>
                </w:rPr>
              </m:ctrlPr>
            </m:fPr>
            <m:num>
              <m:r>
                <m:rPr>
                  <m:sty m:val="p"/>
                </m:rPr>
                <w:rPr>
                  <w:rFonts w:ascii="Cambria Math" w:hAnsi="Cambria Math"/>
                </w:rPr>
                <m:t>100∙4,555</m:t>
              </m:r>
            </m:num>
            <m:den>
              <m:r>
                <w:rPr>
                  <w:rFonts w:ascii="Cambria Math" w:hAnsi="Cambria Math"/>
                  <w:lang w:val="en-US"/>
                </w:rPr>
                <m:t>7</m:t>
              </m:r>
            </m:den>
          </m:f>
          <m:r>
            <m:rPr>
              <m:sty m:val="p"/>
            </m:rPr>
            <w:rPr>
              <w:rFonts w:ascii="Cambria Math" w:hAnsi="Cambria Math"/>
            </w:rPr>
            <m:t>=65,07%</m:t>
          </m:r>
        </m:oMath>
      </m:oMathPara>
    </w:p>
    <w:p w:rsidR="0098723C" w:rsidRPr="0098723C" w:rsidRDefault="009E7778" w:rsidP="0098723C">
      <w:pPr>
        <w:pStyle w:val="a4"/>
        <w:ind w:firstLine="0"/>
        <w:jc w:val="left"/>
        <w:rPr>
          <w:i/>
        </w:rPr>
      </w:pPr>
      <m:oMathPara>
        <m:oMath>
          <m:sSub>
            <m:sSubPr>
              <m:ctrlPr>
                <w:rPr>
                  <w:rFonts w:ascii="Cambria Math" w:hAnsi="Cambria Math"/>
                  <w:i/>
                </w:rPr>
              </m:ctrlPr>
            </m:sSubPr>
            <m:e>
              <m:r>
                <w:rPr>
                  <w:rFonts w:ascii="Cambria Math" w:hAnsi="Cambria Math"/>
                </w:rPr>
                <m:t>η</m:t>
              </m:r>
            </m:e>
            <m:sub>
              <m:r>
                <w:rPr>
                  <w:rFonts w:ascii="Cambria Math" w:hAnsi="Cambria Math"/>
                </w:rPr>
                <m:t>этан.1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100∙13,299 </m:t>
              </m:r>
            </m:num>
            <m:den>
              <m:r>
                <w:rPr>
                  <w:rFonts w:ascii="Cambria Math" w:hAnsi="Cambria Math"/>
                  <w:lang w:val="en-US"/>
                </w:rPr>
                <m:t>20,44</m:t>
              </m:r>
            </m:den>
          </m:f>
          <m:r>
            <m:rPr>
              <m:sty m:val="p"/>
            </m:rPr>
            <w:rPr>
              <w:rFonts w:ascii="Cambria Math" w:hAnsi="Cambria Math"/>
            </w:rPr>
            <m:t>=65,06%</m:t>
          </m:r>
        </m:oMath>
      </m:oMathPara>
    </w:p>
    <w:p w:rsidR="0098723C" w:rsidRPr="0098723C" w:rsidRDefault="009E7778" w:rsidP="0098723C">
      <w:pPr>
        <w:pStyle w:val="a4"/>
        <w:ind w:firstLine="0"/>
        <w:jc w:val="left"/>
        <w:rPr>
          <w:i/>
        </w:rPr>
      </w:pPr>
      <m:oMathPara>
        <m:oMath>
          <m:sSub>
            <m:sSubPr>
              <m:ctrlPr>
                <w:rPr>
                  <w:rFonts w:ascii="Cambria Math" w:hAnsi="Cambria Math"/>
                  <w:i/>
                </w:rPr>
              </m:ctrlPr>
            </m:sSubPr>
            <m:e>
              <m:r>
                <w:rPr>
                  <w:rFonts w:ascii="Cambria Math" w:hAnsi="Cambria Math"/>
                </w:rPr>
                <m:t>η</m:t>
              </m:r>
            </m:e>
            <m:sub>
              <m:r>
                <w:rPr>
                  <w:rFonts w:ascii="Cambria Math" w:hAnsi="Cambria Math"/>
                  <w:lang w:val="en-US"/>
                </w:rPr>
                <m:t>Pb.</m:t>
              </m:r>
              <m: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100∙1,178</m:t>
              </m:r>
            </m:num>
            <m:den>
              <m:r>
                <m:rPr>
                  <m:sty m:val="p"/>
                </m:rPr>
                <w:rPr>
                  <w:rFonts w:ascii="Cambria Math" w:hAnsi="Cambria Math"/>
                </w:rPr>
                <m:t>1,81</m:t>
              </m:r>
            </m:den>
          </m:f>
          <m:r>
            <m:rPr>
              <m:sty m:val="p"/>
            </m:rPr>
            <w:rPr>
              <w:rFonts w:ascii="Cambria Math" w:hAnsi="Cambria Math"/>
            </w:rPr>
            <m:t>=65,08%</m:t>
          </m:r>
        </m:oMath>
      </m:oMathPara>
    </w:p>
    <w:p w:rsidR="0098723C" w:rsidRPr="0098723C" w:rsidRDefault="0098723C" w:rsidP="00BD4871">
      <w:pPr>
        <w:pStyle w:val="a4"/>
      </w:pPr>
      <w:r w:rsidRPr="0098723C">
        <w:t>Расчёты показывают, что эффективность очистки воздуха первой камеры для канифоли, этанола и свинца составляет приблизительно 65%.</w:t>
      </w:r>
    </w:p>
    <w:p w:rsidR="0098723C" w:rsidRPr="0098723C" w:rsidRDefault="0098723C" w:rsidP="0098723C">
      <w:pPr>
        <w:pStyle w:val="a4"/>
        <w:ind w:firstLine="0"/>
        <w:jc w:val="left"/>
      </w:pPr>
      <w:r w:rsidRPr="0098723C">
        <w:t>Затем полученные на выходе концентрации химических веществ сравниваются с ПДК:</w:t>
      </w:r>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lang w:val="en-US"/>
            </w:rPr>
            <m:t>=</m:t>
          </m:r>
          <m:r>
            <m:rPr>
              <m:sty m:val="p"/>
            </m:rPr>
            <w:rPr>
              <w:rFonts w:ascii="Cambria Math" w:hAnsi="Cambria Math"/>
            </w:rPr>
            <m:t xml:space="preserve">0,441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&gt;ПДК=0,3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вых.этан.1</m:t>
              </m:r>
            </m:sub>
          </m:sSub>
          <m:r>
            <m:rPr>
              <m:sty m:val="p"/>
            </m:rPr>
            <w:rPr>
              <w:rFonts w:ascii="Cambria Math" w:hAnsi="Cambria Math"/>
              <w:lang w:val="en-US"/>
            </w:rPr>
            <m:t>=</m:t>
          </m:r>
          <m:r>
            <m:rPr>
              <m:sty m:val="p"/>
            </m:rPr>
            <w:rPr>
              <w:rFonts w:ascii="Cambria Math" w:hAnsi="Cambria Math"/>
            </w:rPr>
            <m:t xml:space="preserve">1,288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&lt;ПДК=5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lang w:val="en-US"/>
                </w:rPr>
                <m:t>.1</m:t>
              </m:r>
            </m:sub>
          </m:sSub>
          <m:r>
            <m:rPr>
              <m:sty m:val="p"/>
            </m:rPr>
            <w:rPr>
              <w:rFonts w:ascii="Cambria Math" w:hAnsi="Cambria Math"/>
              <w:lang w:val="en-US"/>
            </w:rPr>
            <m:t>=</m:t>
          </m:r>
          <m:r>
            <m:rPr>
              <m:sty m:val="p"/>
            </m:rPr>
            <w:rPr>
              <w:rFonts w:ascii="Cambria Math" w:hAnsi="Cambria Math"/>
            </w:rPr>
            <m:t xml:space="preserve">0,114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&gt;ПДК=0,05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BD4871" w:rsidRDefault="0098723C" w:rsidP="00BD4871">
      <w:pPr>
        <w:pStyle w:val="a4"/>
      </w:pPr>
      <w:r w:rsidRPr="0098723C">
        <w:t xml:space="preserve">Поскольку после первой стадии концентрация канифоли и свинца всё ещё превышает норматив, используется вторая ступень – фильтр F7. </w:t>
      </w:r>
      <w:r w:rsidRPr="0098723C">
        <w:br/>
        <w:t xml:space="preserve">Он задерживает до 80% частиц размером  около 0,5 мкм. Так как концентрация этанола не превышает ПДК, в расчётах следующего этапа фильтрации они </w:t>
      </w:r>
      <w:r w:rsidRPr="0098723C">
        <w:br/>
        <w:t xml:space="preserve">не учитываются, предполагая, что </w:t>
      </w:r>
      <w:r w:rsidRPr="00BD4871">
        <w:t>пылеосадочной камеры достаточно для фильтрации этого вещества.</w:t>
      </w:r>
    </w:p>
    <w:p w:rsidR="0098723C" w:rsidRPr="0098723C" w:rsidRDefault="0098723C" w:rsidP="00BD4871">
      <w:pPr>
        <w:pStyle w:val="a4"/>
      </w:pPr>
      <w:r w:rsidRPr="00BD4871">
        <w:lastRenderedPageBreak/>
        <w:t xml:space="preserve">По формуле </w:t>
      </w:r>
      <w:r w:rsidRPr="00BD4871">
        <w:fldChar w:fldCharType="begin"/>
      </w:r>
      <w:r w:rsidRPr="00BD4871">
        <w:instrText xml:space="preserve"> REF _Ref214818267 \h </w:instrText>
      </w:r>
      <w:r w:rsidR="00BD4871">
        <w:instrText xml:space="preserve"> \* MERGEFORMAT </w:instrText>
      </w:r>
      <w:r w:rsidRPr="00BD4871">
        <w:fldChar w:fldCharType="separate"/>
      </w:r>
      <w:r w:rsidR="00815C0C" w:rsidRPr="00815C0C">
        <w:t>(98)</w:t>
      </w:r>
      <w:r w:rsidRPr="00BD4871">
        <w:fldChar w:fldCharType="end"/>
      </w:r>
      <w:r w:rsidRPr="00BD4871">
        <w:t xml:space="preserve"> рассчитаны концентрации канифоли</w:t>
      </w:r>
      <w:r w:rsidRPr="0098723C">
        <w:t xml:space="preserve"> и свинца </w:t>
      </w:r>
      <w:r w:rsidRPr="0098723C">
        <w:br/>
        <w:t>на выходе второго фильтра, исходя из его эффективности.</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2"/>
        <w:gridCol w:w="1392"/>
      </w:tblGrid>
      <w:tr w:rsidR="0098723C" w:rsidRPr="0098723C" w:rsidTr="00176F2C">
        <w:tc>
          <w:tcPr>
            <w:tcW w:w="7962" w:type="dxa"/>
          </w:tcPr>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вых.1</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вых.1</m:t>
                        </m:r>
                      </m:sub>
                    </m:sSub>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e>
                </m:d>
              </m:oMath>
            </m:oMathPara>
          </w:p>
        </w:tc>
        <w:tc>
          <w:tcPr>
            <w:tcW w:w="1392" w:type="dxa"/>
            <w:vAlign w:val="center"/>
          </w:tcPr>
          <w:p w:rsidR="0098723C" w:rsidRPr="0098723C" w:rsidRDefault="0098723C" w:rsidP="0098723C">
            <w:pPr>
              <w:pStyle w:val="a4"/>
              <w:jc w:val="left"/>
              <w:rPr>
                <w:iCs/>
              </w:rPr>
            </w:pPr>
            <w:bookmarkStart w:id="236" w:name="_Ref214818267"/>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98</w:t>
            </w:r>
            <w:r w:rsidRPr="0098723C">
              <w:fldChar w:fldCharType="end"/>
            </w:r>
            <w:r w:rsidRPr="0098723C">
              <w:rPr>
                <w:iCs/>
              </w:rPr>
              <w:t>)</w:t>
            </w:r>
            <w:bookmarkEnd w:id="236"/>
          </w:p>
        </w:tc>
      </w:tr>
    </w:tbl>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=0,441</m:t>
          </m:r>
          <m:r>
            <m:rPr>
              <m:sty m:val="p"/>
            </m:rPr>
            <w:rPr>
              <w:rFonts w:ascii="Cambria Math" w:hAnsi="Cambria Math"/>
              <w:lang w:val="en-US"/>
            </w:rPr>
            <m:t>-</m:t>
          </m:r>
          <m:f>
            <m:fPr>
              <m:ctrlPr>
                <w:rPr>
                  <w:rFonts w:ascii="Cambria Math" w:hAnsi="Cambria Math"/>
                </w:rPr>
              </m:ctrlPr>
            </m:fPr>
            <m:num>
              <m:r>
                <m:rPr>
                  <m:sty m:val="p"/>
                </m:rPr>
                <w:rPr>
                  <w:rFonts w:ascii="Cambria Math" w:hAnsi="Cambria Math"/>
                </w:rPr>
                <m:t>0,441∙80</m:t>
              </m:r>
            </m:num>
            <m:den>
              <m:r>
                <m:rPr>
                  <m:sty m:val="p"/>
                </m:rPr>
                <w:rPr>
                  <w:rFonts w:ascii="Cambria Math" w:hAnsi="Cambria Math"/>
                </w:rPr>
                <m:t>100</m:t>
              </m:r>
            </m:den>
          </m:f>
          <m:r>
            <m:rPr>
              <m:sty m:val="p"/>
            </m:rPr>
            <w:rPr>
              <w:rFonts w:ascii="Cambria Math" w:hAnsi="Cambria Math"/>
            </w:rPr>
            <m:t xml:space="preserve">=0,0882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rPr>
                <m:t>.1</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rPr>
                    <m:t>.1</m:t>
                  </m:r>
                </m:sub>
              </m:sSub>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=0,114</m:t>
          </m:r>
          <m:r>
            <m:rPr>
              <m:sty m:val="p"/>
            </m:rPr>
            <w:rPr>
              <w:rFonts w:ascii="Cambria Math" w:hAnsi="Cambria Math"/>
              <w:lang w:val="en-US"/>
            </w:rPr>
            <m:t>-</m:t>
          </m:r>
          <m:f>
            <m:fPr>
              <m:ctrlPr>
                <w:rPr>
                  <w:rFonts w:ascii="Cambria Math" w:hAnsi="Cambria Math"/>
                </w:rPr>
              </m:ctrlPr>
            </m:fPr>
            <m:num>
              <m:r>
                <m:rPr>
                  <m:sty m:val="p"/>
                </m:rPr>
                <w:rPr>
                  <w:rFonts w:ascii="Cambria Math" w:hAnsi="Cambria Math"/>
                </w:rPr>
                <m:t>0,114∙80</m:t>
              </m:r>
            </m:num>
            <m:den>
              <m:r>
                <m:rPr>
                  <m:sty m:val="p"/>
                </m:rPr>
                <w:rPr>
                  <w:rFonts w:ascii="Cambria Math" w:hAnsi="Cambria Math"/>
                </w:rPr>
                <m:t>100</m:t>
              </m:r>
            </m:den>
          </m:f>
          <m:r>
            <m:rPr>
              <m:sty m:val="p"/>
            </m:rPr>
            <w:rPr>
              <w:rFonts w:ascii="Cambria Math" w:hAnsi="Cambria Math"/>
            </w:rPr>
            <m:t xml:space="preserve">=0,0228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8723C" w:rsidP="00BD4871">
      <w:pPr>
        <w:pStyle w:val="a4"/>
      </w:pPr>
      <w:r w:rsidRPr="0098723C">
        <w:t xml:space="preserve">Для определения необходимости дальнейшей </w:t>
      </w:r>
      <w:r w:rsidRPr="00BD4871">
        <w:t>фильтрации</w:t>
      </w:r>
      <w:r w:rsidRPr="0098723C">
        <w:t>, полученные значения концентрации снова сравниваются с ПДК:</w:t>
      </w:r>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lang w:val="en-US"/>
            </w:rPr>
            <m:t>=</m:t>
          </m:r>
          <m:r>
            <m:rPr>
              <m:sty m:val="p"/>
            </m:rPr>
            <w:rPr>
              <w:rFonts w:ascii="Cambria Math" w:hAnsi="Cambria Math"/>
            </w:rPr>
            <m:t xml:space="preserve">0,0882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&gt;ПДК=0,3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E7778"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lang w:val="en-US"/>
                </w:rPr>
                <m:t>.1</m:t>
              </m:r>
            </m:sub>
          </m:sSub>
          <m:r>
            <m:rPr>
              <m:sty m:val="p"/>
            </m:rPr>
            <w:rPr>
              <w:rFonts w:ascii="Cambria Math" w:hAnsi="Cambria Math"/>
              <w:lang w:val="en-US"/>
            </w:rPr>
            <m:t>=</m:t>
          </m:r>
          <m:r>
            <m:rPr>
              <m:sty m:val="p"/>
            </m:rPr>
            <w:rPr>
              <w:rFonts w:ascii="Cambria Math" w:hAnsi="Cambria Math"/>
            </w:rPr>
            <m:t xml:space="preserve">0,0228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&gt;ПДК=0,05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BD4871" w:rsidRDefault="0098723C" w:rsidP="00BD4871">
      <w:pPr>
        <w:pStyle w:val="a4"/>
      </w:pPr>
      <w:r w:rsidRPr="0098723C">
        <w:t xml:space="preserve">Полученное значение сопоставляется с </w:t>
      </w:r>
      <w:r w:rsidRPr="00BD4871">
        <w:t>нормативами.</w:t>
      </w:r>
    </w:p>
    <w:p w:rsidR="0098723C" w:rsidRPr="0098723C" w:rsidRDefault="0098723C" w:rsidP="00BD4871">
      <w:pPr>
        <w:pStyle w:val="a4"/>
      </w:pPr>
      <w:r w:rsidRPr="00BD4871">
        <w:t>Третья ступень предназначена для удаления газообразных продуктов разложения флюса, следов летучих органических</w:t>
      </w:r>
      <w:r w:rsidRPr="0098723C">
        <w:t xml:space="preserve"> соединений и запахов. Угольный фильтр завершает процесс очистки, делая воздух безопасным </w:t>
      </w:r>
      <w:r w:rsidRPr="0098723C">
        <w:br/>
        <w:t>для выброса через дефлектор.</w:t>
      </w:r>
    </w:p>
    <w:p w:rsidR="0098723C" w:rsidRPr="0098723C" w:rsidRDefault="00BA352B" w:rsidP="00BD4871">
      <w:pPr>
        <w:pStyle w:val="3"/>
      </w:pPr>
      <w:bookmarkStart w:id="237" w:name="_Toc214810770"/>
      <w:bookmarkStart w:id="238" w:name="_Toc216763467"/>
      <w:r>
        <w:t>8.6.6</w:t>
      </w:r>
      <w:r w:rsidR="00BD4871">
        <w:t xml:space="preserve"> </w:t>
      </w:r>
      <w:r w:rsidR="0098723C" w:rsidRPr="0098723C">
        <w:t>Система выброса воздуха</w:t>
      </w:r>
      <w:bookmarkEnd w:id="237"/>
      <w:bookmarkEnd w:id="238"/>
    </w:p>
    <w:p w:rsidR="0098723C" w:rsidRPr="0098723C" w:rsidRDefault="0098723C" w:rsidP="00BD4871">
      <w:pPr>
        <w:pStyle w:val="a4"/>
      </w:pPr>
      <w:r w:rsidRPr="0098723C">
        <w:t xml:space="preserve">Очищенный воздух удаляется наружу через дефлектор. </w:t>
      </w:r>
      <w:r w:rsidRPr="0098723C">
        <w:br/>
        <w:t xml:space="preserve">Он обеспечивает </w:t>
      </w:r>
      <w:r w:rsidRPr="00BD4871">
        <w:t>стабильный</w:t>
      </w:r>
      <w:r w:rsidRPr="0098723C">
        <w:t xml:space="preserve"> выброс, препятствуют попаданию осадков, посторонних предметов и исключают образование обратной тяги. Скорость выброса составляет </w:t>
      </w:r>
      <w:r w:rsidRPr="0098723C">
        <w:rPr>
          <w:bCs/>
        </w:rPr>
        <w:t>10 м/с</w:t>
      </w:r>
      <w:r w:rsidRPr="0098723C">
        <w:t>, что подходит для устойчивой работы вытяжной системы.</w:t>
      </w:r>
    </w:p>
    <w:p w:rsidR="0098723C" w:rsidRPr="0098723C" w:rsidRDefault="004F5857" w:rsidP="00BD4871">
      <w:pPr>
        <w:pStyle w:val="2"/>
      </w:pPr>
      <w:bookmarkStart w:id="239" w:name="_Toc216763468"/>
      <w:r>
        <w:t xml:space="preserve">8.7 </w:t>
      </w:r>
      <w:r w:rsidR="0098723C" w:rsidRPr="0098723C">
        <w:t>Вывод</w:t>
      </w:r>
      <w:r>
        <w:t>ы по разделу 8</w:t>
      </w:r>
      <w:bookmarkEnd w:id="239"/>
    </w:p>
    <w:p w:rsidR="0098723C" w:rsidRPr="00BD4871" w:rsidRDefault="0098723C" w:rsidP="00BD4871">
      <w:pPr>
        <w:pStyle w:val="a4"/>
      </w:pPr>
      <w:r w:rsidRPr="0098723C">
        <w:t xml:space="preserve">В рамках раздела охраны труда и окружающей среды была выполнена комплексная оценка условий труда </w:t>
      </w:r>
      <w:r w:rsidRPr="00BD4871">
        <w:t xml:space="preserve">инженера-разработчика, осуществляющего проектирование, сборку и экспериментальную настройку функционального узла передающей части узкополосной PLC-системы. Анализ проводился по ключевым группам производственных факторов, включая </w:t>
      </w:r>
      <w:r w:rsidRPr="00BD4871">
        <w:lastRenderedPageBreak/>
        <w:t>микроклимат, освещённость, уровень шума, химические вещества, а также показатели тяжести и напряжённости трудового процесса.</w:t>
      </w:r>
    </w:p>
    <w:p w:rsidR="0098723C" w:rsidRPr="00BD4871" w:rsidRDefault="0098723C" w:rsidP="00BD4871">
      <w:pPr>
        <w:pStyle w:val="a4"/>
      </w:pPr>
      <w:r w:rsidRPr="00BD4871">
        <w:t xml:space="preserve">Оценка микроклиматических параметров, световой среды и шумовой обстановки показала, что фактические значения находятся в пределах оптимальных или допустимых нормативов, что обеспечивает комфортную </w:t>
      </w:r>
      <w:r w:rsidRPr="00BD4871">
        <w:br/>
        <w:t xml:space="preserve">и безопасную работу инженера. Тяжесть и напряжённость трудового процесса также не выходят за рамки показателей, относящихся к оптимальному классу условий труда. </w:t>
      </w:r>
    </w:p>
    <w:p w:rsidR="0098723C" w:rsidRPr="00BD4871" w:rsidRDefault="0098723C" w:rsidP="00BD4871">
      <w:pPr>
        <w:pStyle w:val="a4"/>
      </w:pPr>
      <w:r w:rsidRPr="00BD4871">
        <w:t xml:space="preserve">Особое внимание было уделено анализу химических факторов, возникающих при выполнении ручной пайки печатных плат. Полученные значения концентраций флюса канифольного активированного и свинца показали, что при отсутствии целенаправленного удаления загрязнений </w:t>
      </w:r>
      <w:r w:rsidRPr="00BD4871">
        <w:br/>
        <w:t xml:space="preserve">их уровень способен превышать установленную СанПиН 1.2.3685-21 предельную ПДК. На основании расчётов фактор химического воздействия был отнесён к классу 3.1 (вредный), что требует принятия инженерных мер </w:t>
      </w:r>
      <w:r w:rsidRPr="00BD4871">
        <w:br/>
        <w:t xml:space="preserve">по снижению рисков. </w:t>
      </w:r>
    </w:p>
    <w:p w:rsidR="0098723C" w:rsidRPr="00BD4871" w:rsidRDefault="0098723C" w:rsidP="00BD4871">
      <w:pPr>
        <w:pStyle w:val="a4"/>
      </w:pPr>
      <w:r w:rsidRPr="00BD4871">
        <w:t xml:space="preserve">В связи с этим была разработана и обоснована система местной вытяжной вентиляции, включающая расчёт вытяжного зонта, аэродинамическую оценку воздуховодов, выбор вентилятора В4.095-1 </w:t>
      </w:r>
      <w:r w:rsidRPr="00BD4871">
        <w:br/>
        <w:t>с электродвигателем АИР71В4 и проектирование трёхступенчатой схемы фильтрации воздуха. Проведённые расчёты подтвердили, что предложенная система обеспечивает снижение концентраций вредных веществ до уровней, значительно ниже ПДК, что делает её эффективным средством защиты.</w:t>
      </w:r>
    </w:p>
    <w:p w:rsidR="0098723C" w:rsidRPr="00BD4871" w:rsidRDefault="0098723C" w:rsidP="00BD4871">
      <w:pPr>
        <w:pStyle w:val="a4"/>
      </w:pPr>
      <w:r w:rsidRPr="00BD4871">
        <w:t xml:space="preserve">Исследование эргономики рабочих мест – как компьютерного, так </w:t>
      </w:r>
      <w:r w:rsidRPr="00BD4871">
        <w:br/>
        <w:t>и участка пайки – подтвердило соответствие их организации требованиям ГОСТ 12.2.032-78: рабочая поза специалиста стабильна и физиологически обоснована, а компоновка оборудования позволяет минимизировать статические нагрузки и зрительное напряжение.</w:t>
      </w:r>
    </w:p>
    <w:p w:rsidR="0098723C" w:rsidRPr="00BD4871" w:rsidRDefault="0098723C" w:rsidP="00BD4871">
      <w:pPr>
        <w:pStyle w:val="a4"/>
      </w:pPr>
      <w:r w:rsidRPr="00BD4871">
        <w:t xml:space="preserve">Проведённая классификация лабораторного помещения по признакам </w:t>
      </w:r>
      <w:proofErr w:type="spellStart"/>
      <w:r w:rsidRPr="00BD4871">
        <w:t>электроопасности</w:t>
      </w:r>
      <w:proofErr w:type="spellEnd"/>
      <w:r w:rsidRPr="00BD4871">
        <w:t xml:space="preserve"> и </w:t>
      </w:r>
      <w:proofErr w:type="spellStart"/>
      <w:r w:rsidRPr="00BD4871">
        <w:t>пожароопасности</w:t>
      </w:r>
      <w:proofErr w:type="spellEnd"/>
      <w:r w:rsidRPr="00BD4871">
        <w:t xml:space="preserve"> показала, что оно соответствует </w:t>
      </w:r>
      <w:r w:rsidRPr="00BD4871">
        <w:lastRenderedPageBreak/>
        <w:t>категории без повышенной опасности и с низкой пожарной нагрузкой. Использование оборудования с защитным заземлением, применение устройств защитного отключения, правильная организация эвакуационных путей, а также оснащение помещения порошковым огнетушителем обеспечивают выполнение требований актуальных нормативных документов в области безопасности.</w:t>
      </w:r>
    </w:p>
    <w:p w:rsidR="004A1A0A" w:rsidRDefault="0098723C" w:rsidP="005D35E2">
      <w:pPr>
        <w:pStyle w:val="a4"/>
      </w:pPr>
      <w:r w:rsidRPr="00BD4871">
        <w:t>В совокупности реализованный комплекс мероприятий обеспечивает достижение безопасных условий труда инженера-разработчика, минимизацию профессиональных рисков и возможность выполнения работ по исследованию</w:t>
      </w:r>
      <w:r w:rsidRPr="00BD4871">
        <w:br/>
        <w:t>и созданию PLC-системы в соответствии с современными</w:t>
      </w:r>
      <w:r w:rsidRPr="0098723C">
        <w:t xml:space="preserve"> требованиями промышленной и экологической безопасности.</w:t>
      </w:r>
    </w:p>
    <w:p w:rsidR="004A1A0A" w:rsidRDefault="003D65DC" w:rsidP="003D65DC">
      <w:pPr>
        <w:pStyle w:val="1"/>
      </w:pPr>
      <w:bookmarkStart w:id="240" w:name="_Toc216763469"/>
      <w:r>
        <w:t>9 Основные результаты и выводы, полученные в ходе выполнения дипломного проектирования</w:t>
      </w:r>
      <w:bookmarkEnd w:id="240"/>
    </w:p>
    <w:p w:rsidR="009111DC" w:rsidRDefault="009111DC" w:rsidP="009111DC">
      <w:pPr>
        <w:pStyle w:val="a4"/>
      </w:pPr>
      <w:r>
        <w:t xml:space="preserve">В ходе выполнения дипломного проекта была решена задача проектирования системы помехоустойчивой узкополосной связи по линиям электропитания с оценкой спектральных характеристик модулируемого сигнала. Работа была направлена на анализ и обоснование структурных решений PLC-системы, обеспечивающих устойчивую передачу данных </w:t>
      </w:r>
      <w:r>
        <w:br/>
        <w:t>в условиях реального канала электросети 220 В.</w:t>
      </w:r>
    </w:p>
    <w:p w:rsidR="009111DC" w:rsidRDefault="009111DC" w:rsidP="009111DC">
      <w:pPr>
        <w:pStyle w:val="a4"/>
      </w:pPr>
      <w:r>
        <w:t xml:space="preserve">В результате проведённого обзора существующих узкополосных </w:t>
      </w:r>
      <w:r>
        <w:br/>
        <w:t xml:space="preserve">PLC-систем выполнен анализ применяемых структурных схем и методов модуляции. Показано, что силовая сеть электропитания является неблагоприятной средой передачи данных, характеризующейся выраженной частотной селективностью, наличием импульсных и узкополосных помех, </w:t>
      </w:r>
      <w:r>
        <w:br/>
        <w:t xml:space="preserve">а также нелинейными искажениям. Установлено, что для задач телеметрии </w:t>
      </w:r>
      <w:r>
        <w:br/>
        <w:t xml:space="preserve">и управления наибольший практический интерес представляют </w:t>
      </w:r>
      <w:r>
        <w:br/>
        <w:t xml:space="preserve">NB-PLC-системы, работающие в диапазоне десятков килогерц </w:t>
      </w:r>
      <w:r>
        <w:br/>
        <w:t>и обеспечивающие высокую надёжность передачи при сравнительно низких скоростях.</w:t>
      </w:r>
    </w:p>
    <w:p w:rsidR="009111DC" w:rsidRDefault="009111DC" w:rsidP="009111DC">
      <w:pPr>
        <w:pStyle w:val="a4"/>
      </w:pPr>
      <w:r>
        <w:lastRenderedPageBreak/>
        <w:t xml:space="preserve">На основе анализа спектральных характеристик различных видов модуляции обоснован выбор частотной манипуляции как наиболее устойчивого метода передачи данных в условиях PLC-канала. Экспериментально и аналитически показано, что применение 3FSK обеспечивает более высокую устойчивость к узкополосным помехам </w:t>
      </w:r>
      <w:r>
        <w:br/>
        <w:t>по сравнению с двухчастотными схемами, а также демонстрирует стабильные значения коэффициента корреляции между переданным и принятым сигналами в рамках проведённого эксперимента.</w:t>
      </w:r>
    </w:p>
    <w:p w:rsidR="009111DC" w:rsidRDefault="009111DC" w:rsidP="009111DC">
      <w:pPr>
        <w:pStyle w:val="a4"/>
      </w:pPr>
      <w:r>
        <w:t xml:space="preserve">Сформированы требования к функциональной схеме проектируемой PLC-системы, включая ограничения по полосе частот, минимальной скорости передачи данных, требованиям по электромагнитной совместимости </w:t>
      </w:r>
      <w:r>
        <w:br/>
        <w:t>и помехоустойчивости. Установлено, что ключевым узлом системы, определяющим спектральные характеристики выходного сигнала, является передающая часть, а именно узел формирования модулированного сигнала.</w:t>
      </w:r>
    </w:p>
    <w:p w:rsidR="009111DC" w:rsidRDefault="009111DC" w:rsidP="009111DC">
      <w:pPr>
        <w:pStyle w:val="a4"/>
      </w:pPr>
      <w:r>
        <w:t xml:space="preserve">В ходе инженерного расчёта выполнен системный структурно-функциональный анализ PLC-системы, позволивший обосновать выбор узла формирования сигнала с непрерывной фазой в качестве объекта углублённого исследования. Показано, что традиционные схемы частотной манипуляции </w:t>
      </w:r>
      <w:r>
        <w:br/>
        <w:t>с резким переключением частот приводят к появлению широкополосных спектральных выбросов и ухудшению электромагнитной совместимости системы.</w:t>
      </w:r>
    </w:p>
    <w:p w:rsidR="009111DC" w:rsidRDefault="009111DC" w:rsidP="009111DC">
      <w:pPr>
        <w:pStyle w:val="a4"/>
      </w:pPr>
      <w:r>
        <w:t>Для устранения указанных недостатков предложено использовать формирование сигнала с непрерывной фазой на основе фазовой автоподстройки частоты. Выполнен инженерный расчёт ФАПЧ с генератором, управляемым напряжением, на базе типовой микросхемы, в результате которого определены параметры фильтра петли и элементов генератора, обеспечивающие устойчивую работу и снижение уровня внеполосных излучений.</w:t>
      </w:r>
    </w:p>
    <w:p w:rsidR="009111DC" w:rsidRDefault="009111DC" w:rsidP="009111DC">
      <w:pPr>
        <w:pStyle w:val="a4"/>
      </w:pPr>
      <w:r>
        <w:t xml:space="preserve">Проведён анализ современной элементной базы узкополосных </w:t>
      </w:r>
      <w:r>
        <w:br/>
        <w:t xml:space="preserve">PLC-систем. В качестве функционального аналога выбрана микросхема </w:t>
      </w:r>
      <w:r>
        <w:lastRenderedPageBreak/>
        <w:t xml:space="preserve">КР1446ХК1, обеспечивающая передачу данных с использованием </w:t>
      </w:r>
      <w:r>
        <w:br/>
        <w:t>FSK-модуляции в заданном диапазоне частот. На основе данной микросхемы собран и исследован экспериментальный PLC-модем. Экспериментальные измерения спектра сигнала в реальной сети электропитания показали наличие значительных внеполосных составляющих, обусловленных как особенностями модуляции, так и коммутационным режимом работы выходного каскада аналога.</w:t>
      </w:r>
    </w:p>
    <w:p w:rsidR="009111DC" w:rsidRDefault="009111DC" w:rsidP="009111DC">
      <w:pPr>
        <w:pStyle w:val="a4"/>
      </w:pPr>
      <w:r>
        <w:t xml:space="preserve">На основании экспериментальных исследований аналога и анализа патентных источников сформированы требования к передающей части проектируемой системы. В работе обоснован переход от коммутационного выходного каскада к линейному усилителю, а также применение модуляции </w:t>
      </w:r>
      <w:r>
        <w:br/>
        <w:t>с непрерывной фазой, что позволяет существенно улучшить спектральные характеристики сигнала и снизить влияние передатчика на линию электропитания.</w:t>
      </w:r>
    </w:p>
    <w:p w:rsidR="009111DC" w:rsidRDefault="009111DC" w:rsidP="009111DC">
      <w:pPr>
        <w:pStyle w:val="a4"/>
      </w:pPr>
      <w:r>
        <w:t xml:space="preserve">Разработана структурная схема передающей части PLC-системы, включающая синтезатор частот, мультиплексор рабочих частот, ФАПЧ с ГУН, линейный усилитель мощности, фильтрацию, гальваническую развязку </w:t>
      </w:r>
      <w:r>
        <w:br/>
        <w:t>и управляемую коммутацию подключения к сети. Предложенные структурные решения направлены на минимизацию внеполосных излучений.</w:t>
      </w:r>
    </w:p>
    <w:p w:rsidR="009111DC" w:rsidRDefault="009111DC" w:rsidP="00D3795D">
      <w:pPr>
        <w:pStyle w:val="a4"/>
      </w:pPr>
      <w:r>
        <w:t>В технологической части выполнена разработка конструкции функциональной ячейки PLC-передатчика, проведён анализ технологичности и рассчитаны основные показатели, подтверждающие возможность изготовления устройства в условиях мелкосерийного производства. Разработан экспериментальный стенд, позволяющий проводить измерение спектральных характеристик выходного сигнала в</w:t>
      </w:r>
      <w:r w:rsidR="00D3795D">
        <w:t xml:space="preserve"> условиях реальной электросети.</w:t>
      </w:r>
    </w:p>
    <w:p w:rsidR="009111DC" w:rsidRDefault="009111DC" w:rsidP="00D3795D">
      <w:pPr>
        <w:pStyle w:val="a4"/>
      </w:pPr>
      <w:r>
        <w:t xml:space="preserve">В экономической части проекта обоснована целесообразность разработки, рассчитаны затраты, себестоимость и экономическая эффективность проектируемого изделия. Показано, что разработка является экономически оправданной при использовании в системах телеметрии </w:t>
      </w:r>
      <w:r w:rsidR="00D3795D">
        <w:br/>
      </w:r>
      <w:r>
        <w:lastRenderedPageBreak/>
        <w:t xml:space="preserve">и автоматизации. В разделе охраны труда и окружающей среды выполнена оценка условий труда инженера-разработчика и разработаны мероприятия </w:t>
      </w:r>
      <w:r w:rsidR="00D3795D">
        <w:br/>
      </w:r>
      <w:r>
        <w:t>по оздоровлению воздушной среды, обеспечивающие безоп</w:t>
      </w:r>
      <w:r w:rsidR="00D3795D">
        <w:t>асные условия выполнения работ.</w:t>
      </w:r>
    </w:p>
    <w:p w:rsidR="008D2E89" w:rsidRDefault="00D3795D" w:rsidP="00D3795D">
      <w:pPr>
        <w:pStyle w:val="a4"/>
      </w:pPr>
      <w:r>
        <w:t>Следовательно</w:t>
      </w:r>
      <w:r w:rsidR="009111DC">
        <w:t xml:space="preserve">, в ходе выполнения дипломного проектирования достигнута поставленная цель – разработана и обоснована структура помехоустойчивой узкополосной PLC-системы с улучшенными спектральными характеристиками модулируемого сигнала. Полученные результаты могут быть использованы при разработке систем сбора данных, интеллектуальных счётчиков и устройств промышленной автоматизации, </w:t>
      </w:r>
      <w:r>
        <w:br/>
      </w:r>
      <w:r w:rsidR="009111DC">
        <w:t>а также служат основой для дальнейших исследований в области передачи данных по сетям электропитания</w:t>
      </w:r>
    </w:p>
    <w:p w:rsidR="004A1A0A" w:rsidRDefault="004A1A0A" w:rsidP="00A56277">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7F209B" w:rsidRDefault="007F209B">
      <w:pPr>
        <w:rPr>
          <w:rFonts w:ascii="Times New Roman" w:hAnsi="Times New Roman" w:cs="Times New Roman"/>
          <w:sz w:val="28"/>
        </w:rPr>
      </w:pPr>
      <w:r>
        <w:br w:type="page"/>
      </w:r>
    </w:p>
    <w:p w:rsidR="008D2E89" w:rsidRDefault="00125276" w:rsidP="00125276">
      <w:pPr>
        <w:pStyle w:val="1"/>
      </w:pPr>
      <w:bookmarkStart w:id="241" w:name="_Toc216763470"/>
      <w:r>
        <w:lastRenderedPageBreak/>
        <w:t>ЛИТЕРАТУРА</w:t>
      </w:r>
      <w:bookmarkEnd w:id="241"/>
    </w:p>
    <w:p w:rsidR="000E35F4" w:rsidRPr="00252BB4" w:rsidRDefault="00252BB4" w:rsidP="00252BB4">
      <w:pPr>
        <w:pStyle w:val="a4"/>
        <w:numPr>
          <w:ilvl w:val="0"/>
          <w:numId w:val="28"/>
        </w:numPr>
        <w:tabs>
          <w:tab w:val="left" w:pos="1134"/>
        </w:tabs>
        <w:ind w:left="0" w:firstLine="708"/>
      </w:pPr>
      <w:proofErr w:type="spellStart"/>
      <w:r>
        <w:t>Верхулевский</w:t>
      </w:r>
      <w:proofErr w:type="spellEnd"/>
      <w:r>
        <w:t xml:space="preserve"> К. Передача информации по сетям электропитания </w:t>
      </w:r>
      <w:r>
        <w:br/>
        <w:t>с помощью ИС</w:t>
      </w:r>
      <w:r w:rsidRPr="00252BB4">
        <w:t xml:space="preserve"> </w:t>
      </w:r>
      <w:r>
        <w:t>компании</w:t>
      </w:r>
      <w:r w:rsidRPr="00252BB4">
        <w:t xml:space="preserve"> </w:t>
      </w:r>
      <w:proofErr w:type="spellStart"/>
      <w:r w:rsidRPr="00252BB4">
        <w:rPr>
          <w:lang w:val="en-US"/>
        </w:rPr>
        <w:t>Semtech</w:t>
      </w:r>
      <w:proofErr w:type="spellEnd"/>
      <w:r w:rsidRPr="00252BB4">
        <w:t>.</w:t>
      </w:r>
      <w:r>
        <w:t xml:space="preserve"> </w:t>
      </w:r>
      <w:r w:rsidR="000700C0">
        <w:t xml:space="preserve">– </w:t>
      </w:r>
      <w:bookmarkStart w:id="242" w:name="Компоненты_технологии"/>
      <w:r w:rsidR="00F54104">
        <w:t xml:space="preserve">Компоненты и технологии </w:t>
      </w:r>
      <w:bookmarkEnd w:id="242"/>
      <w:r w:rsidR="00F54104">
        <w:t>№11</w:t>
      </w:r>
      <w:r w:rsidR="00F54104" w:rsidRPr="00F54104">
        <w:t>’</w:t>
      </w:r>
      <w:r w:rsidR="00F54104">
        <w:t>2015.</w:t>
      </w:r>
      <w:r w:rsidRPr="00252BB4">
        <w:t xml:space="preserve"> </w:t>
      </w:r>
      <w:r w:rsidR="00622065" w:rsidRPr="001A5496">
        <w:rPr>
          <w:lang w:val="en-US"/>
        </w:rPr>
        <w:t>URL</w:t>
      </w:r>
      <w:r w:rsidR="00622065" w:rsidRPr="00252BB4">
        <w:t xml:space="preserve">: </w:t>
      </w:r>
      <w:hyperlink r:id="rId47" w:history="1">
        <w:r w:rsidRPr="00485D59">
          <w:rPr>
            <w:rStyle w:val="ae"/>
            <w:lang w:val="en-US"/>
          </w:rPr>
          <w:t>https</w:t>
        </w:r>
        <w:r w:rsidRPr="00485D59">
          <w:rPr>
            <w:rStyle w:val="ae"/>
          </w:rPr>
          <w:t>://</w:t>
        </w:r>
        <w:r w:rsidRPr="00485D59">
          <w:rPr>
            <w:rStyle w:val="ae"/>
            <w:lang w:val="en-US"/>
          </w:rPr>
          <w:t>www</w:t>
        </w:r>
        <w:r w:rsidRPr="00485D59">
          <w:rPr>
            <w:rStyle w:val="ae"/>
          </w:rPr>
          <w:t>.</w:t>
        </w:r>
        <w:proofErr w:type="spellStart"/>
        <w:r w:rsidRPr="00485D59">
          <w:rPr>
            <w:rStyle w:val="ae"/>
            <w:lang w:val="en-US"/>
          </w:rPr>
          <w:t>icquest</w:t>
        </w:r>
        <w:proofErr w:type="spellEnd"/>
        <w:r w:rsidRPr="00485D59">
          <w:rPr>
            <w:rStyle w:val="ae"/>
          </w:rPr>
          <w:t>.</w:t>
        </w:r>
        <w:proofErr w:type="spellStart"/>
        <w:r w:rsidRPr="00485D59">
          <w:rPr>
            <w:rStyle w:val="ae"/>
            <w:lang w:val="en-US"/>
          </w:rPr>
          <w:t>ru</w:t>
        </w:r>
        <w:proofErr w:type="spellEnd"/>
        <w:r w:rsidRPr="00485D59">
          <w:rPr>
            <w:rStyle w:val="ae"/>
          </w:rPr>
          <w:t>/</w:t>
        </w:r>
        <w:r w:rsidRPr="00485D59">
          <w:rPr>
            <w:rStyle w:val="ae"/>
            <w:lang w:val="en-US"/>
          </w:rPr>
          <w:t>upload</w:t>
        </w:r>
        <w:r w:rsidRPr="00485D59">
          <w:rPr>
            <w:rStyle w:val="ae"/>
          </w:rPr>
          <w:t>/4</w:t>
        </w:r>
        <w:r w:rsidRPr="00485D59">
          <w:rPr>
            <w:rStyle w:val="ae"/>
            <w:lang w:val="en-US"/>
          </w:rPr>
          <w:t>b</w:t>
        </w:r>
        <w:r w:rsidRPr="00485D59">
          <w:rPr>
            <w:rStyle w:val="ae"/>
          </w:rPr>
          <w:t>99221</w:t>
        </w:r>
        <w:proofErr w:type="spellStart"/>
        <w:r w:rsidRPr="00485D59">
          <w:rPr>
            <w:rStyle w:val="ae"/>
            <w:lang w:val="en-US"/>
          </w:rPr>
          <w:t>ffe</w:t>
        </w:r>
        <w:proofErr w:type="spellEnd"/>
        <w:r w:rsidRPr="00485D59">
          <w:rPr>
            <w:rStyle w:val="ae"/>
          </w:rPr>
          <w:t>9</w:t>
        </w:r>
        <w:r w:rsidRPr="00485D59">
          <w:rPr>
            <w:rStyle w:val="ae"/>
            <w:lang w:val="en-US"/>
          </w:rPr>
          <w:t>c</w:t>
        </w:r>
        <w:r w:rsidRPr="00485D59">
          <w:rPr>
            <w:rStyle w:val="ae"/>
          </w:rPr>
          <w:t>677</w:t>
        </w:r>
        <w:r w:rsidRPr="00485D59">
          <w:rPr>
            <w:rStyle w:val="ae"/>
            <w:lang w:val="en-US"/>
          </w:rPr>
          <w:t>f</w:t>
        </w:r>
        <w:r w:rsidRPr="00485D59">
          <w:rPr>
            <w:rStyle w:val="ae"/>
          </w:rPr>
          <w:t>20</w:t>
        </w:r>
        <w:r w:rsidRPr="00485D59">
          <w:rPr>
            <w:rStyle w:val="ae"/>
            <w:lang w:val="en-US"/>
          </w:rPr>
          <w:t>c</w:t>
        </w:r>
        <w:r w:rsidRPr="00485D59">
          <w:rPr>
            <w:rStyle w:val="ae"/>
          </w:rPr>
          <w:t>9351</w:t>
        </w:r>
        <w:r w:rsidRPr="00485D59">
          <w:rPr>
            <w:rStyle w:val="ae"/>
            <w:lang w:val="en-US"/>
          </w:rPr>
          <w:t>e</w:t>
        </w:r>
        <w:r w:rsidRPr="00485D59">
          <w:rPr>
            <w:rStyle w:val="ae"/>
          </w:rPr>
          <w:t>6</w:t>
        </w:r>
        <w:r w:rsidRPr="00485D59">
          <w:rPr>
            <w:rStyle w:val="ae"/>
            <w:lang w:val="en-US"/>
          </w:rPr>
          <w:t>d</w:t>
        </w:r>
        <w:r w:rsidRPr="00485D59">
          <w:rPr>
            <w:rStyle w:val="ae"/>
          </w:rPr>
          <w:t>319712.</w:t>
        </w:r>
        <w:r w:rsidRPr="00485D59">
          <w:rPr>
            <w:rStyle w:val="ae"/>
            <w:lang w:val="en-US"/>
          </w:rPr>
          <w:t>pdf</w:t>
        </w:r>
      </w:hyperlink>
      <w:r>
        <w:t xml:space="preserve"> /</w:t>
      </w:r>
      <w:r w:rsidR="00622065" w:rsidRPr="00252BB4">
        <w:t xml:space="preserve"> (</w:t>
      </w:r>
      <w:r w:rsidR="00622065" w:rsidRPr="001A5496">
        <w:t>дата</w:t>
      </w:r>
      <w:r w:rsidR="00622065" w:rsidRPr="00252BB4">
        <w:t xml:space="preserve"> </w:t>
      </w:r>
      <w:r w:rsidR="00622065" w:rsidRPr="001A5496">
        <w:t>обращения</w:t>
      </w:r>
      <w:r w:rsidR="002E4AB3">
        <w:t>: 02</w:t>
      </w:r>
      <w:r w:rsidR="009C6289">
        <w:t>.10.2025)</w:t>
      </w:r>
    </w:p>
    <w:p w:rsidR="001A5496" w:rsidRDefault="001A5496" w:rsidP="00B93F2C">
      <w:pPr>
        <w:pStyle w:val="a4"/>
        <w:numPr>
          <w:ilvl w:val="0"/>
          <w:numId w:val="28"/>
        </w:numPr>
        <w:tabs>
          <w:tab w:val="left" w:pos="1134"/>
        </w:tabs>
        <w:ind w:left="0" w:firstLine="708"/>
        <w:rPr>
          <w:lang w:val="en-US"/>
        </w:rPr>
      </w:pPr>
      <w:r w:rsidRPr="002D5B8E">
        <w:rPr>
          <w:lang w:val="en-US"/>
        </w:rPr>
        <w:t>74</w:t>
      </w:r>
      <w:r w:rsidRPr="001A5496">
        <w:rPr>
          <w:lang w:val="en-US"/>
        </w:rPr>
        <w:t>HC</w:t>
      </w:r>
      <w:r w:rsidRPr="002D5B8E">
        <w:rPr>
          <w:lang w:val="en-US"/>
        </w:rPr>
        <w:t>4046</w:t>
      </w:r>
      <w:r w:rsidRPr="001A5496">
        <w:rPr>
          <w:lang w:val="en-US"/>
        </w:rPr>
        <w:t>A</w:t>
      </w:r>
      <w:r w:rsidRPr="002D5B8E">
        <w:rPr>
          <w:lang w:val="en-US"/>
        </w:rPr>
        <w:t xml:space="preserve">; </w:t>
      </w:r>
      <w:bookmarkStart w:id="243" w:name="Даташит_4046"/>
      <w:r w:rsidRPr="002D5B8E">
        <w:rPr>
          <w:lang w:val="en-US"/>
        </w:rPr>
        <w:t>74</w:t>
      </w:r>
      <w:r w:rsidRPr="001A5496">
        <w:rPr>
          <w:lang w:val="en-US"/>
        </w:rPr>
        <w:t>HCT</w:t>
      </w:r>
      <w:r w:rsidRPr="002D5B8E">
        <w:rPr>
          <w:lang w:val="en-US"/>
        </w:rPr>
        <w:t>4046</w:t>
      </w:r>
      <w:r w:rsidRPr="001A5496">
        <w:rPr>
          <w:lang w:val="en-US"/>
        </w:rPr>
        <w:t>A</w:t>
      </w:r>
      <w:r w:rsidRPr="002D5B8E">
        <w:rPr>
          <w:lang w:val="en-US"/>
        </w:rPr>
        <w:t>.</w:t>
      </w:r>
      <w:bookmarkEnd w:id="243"/>
      <w:r w:rsidRPr="002D5B8E">
        <w:rPr>
          <w:lang w:val="en-US"/>
        </w:rPr>
        <w:t xml:space="preserve"> </w:t>
      </w:r>
      <w:r w:rsidRPr="001A5496">
        <w:rPr>
          <w:lang w:val="en-US"/>
        </w:rPr>
        <w:t>Phase</w:t>
      </w:r>
      <w:r w:rsidRPr="002D5B8E">
        <w:rPr>
          <w:lang w:val="en-US"/>
        </w:rPr>
        <w:t>-</w:t>
      </w:r>
      <w:r w:rsidRPr="001A5496">
        <w:rPr>
          <w:lang w:val="en-US"/>
        </w:rPr>
        <w:t>locked</w:t>
      </w:r>
      <w:r w:rsidRPr="002D5B8E">
        <w:rPr>
          <w:lang w:val="en-US"/>
        </w:rPr>
        <w:t xml:space="preserve"> </w:t>
      </w:r>
      <w:r w:rsidRPr="001A5496">
        <w:rPr>
          <w:lang w:val="en-US"/>
        </w:rPr>
        <w:t>loop</w:t>
      </w:r>
      <w:r w:rsidRPr="002D5B8E">
        <w:rPr>
          <w:lang w:val="en-US"/>
        </w:rPr>
        <w:t xml:space="preserve"> </w:t>
      </w:r>
      <w:r w:rsidRPr="001A5496">
        <w:rPr>
          <w:lang w:val="en-US"/>
        </w:rPr>
        <w:t>with</w:t>
      </w:r>
      <w:r w:rsidRPr="002D5B8E">
        <w:rPr>
          <w:lang w:val="en-US"/>
        </w:rPr>
        <w:t xml:space="preserve"> </w:t>
      </w:r>
      <w:r w:rsidRPr="001A5496">
        <w:rPr>
          <w:lang w:val="en-US"/>
        </w:rPr>
        <w:t>VCO</w:t>
      </w:r>
      <w:r w:rsidRPr="002D5B8E">
        <w:rPr>
          <w:lang w:val="en-US"/>
        </w:rPr>
        <w:t xml:space="preserve">. </w:t>
      </w:r>
      <w:r w:rsidRPr="001A5496">
        <w:rPr>
          <w:lang w:val="en-US"/>
        </w:rPr>
        <w:t>NXP</w:t>
      </w:r>
      <w:r w:rsidRPr="002D5B8E">
        <w:rPr>
          <w:lang w:val="en-US"/>
        </w:rPr>
        <w:t xml:space="preserve"> </w:t>
      </w:r>
      <w:r w:rsidRPr="001A5496">
        <w:rPr>
          <w:lang w:val="en-US"/>
        </w:rPr>
        <w:t>Semiconductors</w:t>
      </w:r>
      <w:r w:rsidRPr="002D5B8E">
        <w:rPr>
          <w:lang w:val="en-US"/>
        </w:rPr>
        <w:t xml:space="preserve">. 2016. </w:t>
      </w:r>
      <w:r w:rsidRPr="001A5496">
        <w:rPr>
          <w:lang w:val="en-US"/>
        </w:rPr>
        <w:t>URL</w:t>
      </w:r>
      <w:r w:rsidRPr="00394DB6">
        <w:rPr>
          <w:lang w:val="en-US"/>
        </w:rPr>
        <w:t xml:space="preserve">: </w:t>
      </w:r>
      <w:hyperlink r:id="rId48" w:history="1">
        <w:r w:rsidRPr="001A5496">
          <w:rPr>
            <w:rStyle w:val="ae"/>
            <w:lang w:val="en-US"/>
          </w:rPr>
          <w:t>https://www.farnell.com/datasheets/2115734.pdf</w:t>
        </w:r>
      </w:hyperlink>
      <w:r w:rsidRPr="001A5496">
        <w:rPr>
          <w:lang w:val="en-US"/>
        </w:rPr>
        <w:t xml:space="preserve"> / (</w:t>
      </w:r>
      <w:r w:rsidRPr="001A5496">
        <w:t>дата</w:t>
      </w:r>
      <w:r w:rsidRPr="001A5496">
        <w:rPr>
          <w:lang w:val="en-US"/>
        </w:rPr>
        <w:t xml:space="preserve"> </w:t>
      </w:r>
      <w:r w:rsidRPr="001A5496">
        <w:t>обращения</w:t>
      </w:r>
      <w:r w:rsidRPr="001A5496">
        <w:rPr>
          <w:lang w:val="en-US"/>
        </w:rPr>
        <w:t>: 1</w:t>
      </w:r>
      <w:r w:rsidR="002E4AB3">
        <w:rPr>
          <w:lang w:val="en-US"/>
        </w:rPr>
        <w:t>2.10</w:t>
      </w:r>
      <w:r w:rsidRPr="001A5496">
        <w:rPr>
          <w:lang w:val="en-US"/>
        </w:rPr>
        <w:t>.2025)</w:t>
      </w:r>
    </w:p>
    <w:p w:rsidR="001A5496" w:rsidRDefault="001A5496" w:rsidP="00B93F2C">
      <w:pPr>
        <w:pStyle w:val="a4"/>
        <w:numPr>
          <w:ilvl w:val="0"/>
          <w:numId w:val="28"/>
        </w:numPr>
        <w:tabs>
          <w:tab w:val="left" w:pos="1134"/>
        </w:tabs>
        <w:ind w:left="0" w:firstLine="708"/>
      </w:pPr>
      <w:r w:rsidRPr="001A5496">
        <w:rPr>
          <w:szCs w:val="28"/>
        </w:rPr>
        <w:t xml:space="preserve">Охрименко В. </w:t>
      </w:r>
      <w:bookmarkStart w:id="244" w:name="Виды_PLC"/>
      <w:r w:rsidRPr="001A5496">
        <w:rPr>
          <w:szCs w:val="28"/>
        </w:rPr>
        <w:t xml:space="preserve">Узкополосная </w:t>
      </w:r>
      <w:r w:rsidRPr="001A5496">
        <w:rPr>
          <w:szCs w:val="28"/>
          <w:lang w:val="en-US"/>
        </w:rPr>
        <w:t>PLC</w:t>
      </w:r>
      <w:r w:rsidRPr="001A5496">
        <w:rPr>
          <w:szCs w:val="28"/>
        </w:rPr>
        <w:t>-технология</w:t>
      </w:r>
      <w:bookmarkEnd w:id="244"/>
      <w:r w:rsidRPr="001A5496">
        <w:rPr>
          <w:szCs w:val="28"/>
        </w:rPr>
        <w:t xml:space="preserve">. Часть 1 - Электронные компоненты. 2012. </w:t>
      </w:r>
      <w:r w:rsidRPr="001A5496">
        <w:rPr>
          <w:szCs w:val="28"/>
          <w:lang w:val="en-US"/>
        </w:rPr>
        <w:t>URL</w:t>
      </w:r>
      <w:r w:rsidRPr="001A5496">
        <w:rPr>
          <w:szCs w:val="28"/>
        </w:rPr>
        <w:t xml:space="preserve">: </w:t>
      </w:r>
      <w:hyperlink r:id="rId49" w:history="1">
        <w:r w:rsidRPr="001A5496">
          <w:rPr>
            <w:rStyle w:val="ae"/>
            <w:szCs w:val="28"/>
          </w:rPr>
          <w:t>https://russianelectronics.ru/uzkopolosnaya-plc-tehnologiya-chast-1</w:t>
        </w:r>
      </w:hyperlink>
      <w:r w:rsidRPr="001A5496">
        <w:rPr>
          <w:szCs w:val="28"/>
        </w:rPr>
        <w:t xml:space="preserve"> / (да</w:t>
      </w:r>
      <w:r w:rsidR="002E4AB3">
        <w:rPr>
          <w:szCs w:val="28"/>
        </w:rPr>
        <w:t xml:space="preserve">та обращения: </w:t>
      </w:r>
      <w:r w:rsidRPr="001A5496">
        <w:rPr>
          <w:szCs w:val="28"/>
        </w:rPr>
        <w:t>1</w:t>
      </w:r>
      <w:r w:rsidR="002E4AB3">
        <w:rPr>
          <w:szCs w:val="28"/>
        </w:rPr>
        <w:t>5</w:t>
      </w:r>
      <w:r w:rsidRPr="001A5496">
        <w:rPr>
          <w:szCs w:val="28"/>
        </w:rPr>
        <w:t>.10.2025)</w:t>
      </w:r>
      <w:r>
        <w:rPr>
          <w:szCs w:val="28"/>
        </w:rPr>
        <w:t>;</w:t>
      </w:r>
    </w:p>
    <w:p w:rsidR="00972F92" w:rsidRDefault="001A5496" w:rsidP="00B93F2C">
      <w:pPr>
        <w:pStyle w:val="a4"/>
        <w:numPr>
          <w:ilvl w:val="0"/>
          <w:numId w:val="28"/>
        </w:numPr>
        <w:tabs>
          <w:tab w:val="left" w:pos="1134"/>
        </w:tabs>
        <w:ind w:left="0" w:firstLine="708"/>
      </w:pPr>
      <w:r w:rsidRPr="00392E53">
        <w:t xml:space="preserve">Охрименко В. </w:t>
      </w:r>
      <w:r w:rsidRPr="001A5496">
        <w:rPr>
          <w:lang w:val="en-US"/>
        </w:rPr>
        <w:t>PLC</w:t>
      </w:r>
      <w:r w:rsidRPr="00392E53">
        <w:t xml:space="preserve">-технологии. Часть 2 - Электронные компоненты. 2011. </w:t>
      </w:r>
      <w:r w:rsidRPr="001A5496">
        <w:rPr>
          <w:lang w:val="en-US"/>
        </w:rPr>
        <w:t>URL</w:t>
      </w:r>
      <w:r w:rsidRPr="00392E53">
        <w:t xml:space="preserve">: </w:t>
      </w:r>
      <w:hyperlink r:id="rId50" w:history="1">
        <w:r w:rsidRPr="001A5496">
          <w:rPr>
            <w:rStyle w:val="ae"/>
            <w:szCs w:val="28"/>
          </w:rPr>
          <w:t>https://russianelectronics.ru/plc-tehnologii-chast-2</w:t>
        </w:r>
      </w:hyperlink>
      <w:r w:rsidRPr="00392E53">
        <w:t xml:space="preserve"> / (дата обращения: </w:t>
      </w:r>
      <w:r>
        <w:t>20</w:t>
      </w:r>
      <w:r w:rsidRPr="00392E53">
        <w:t>.</w:t>
      </w:r>
      <w:r>
        <w:t>11</w:t>
      </w:r>
      <w:r w:rsidRPr="00392E53">
        <w:t>.2025)</w:t>
      </w:r>
    </w:p>
    <w:p w:rsidR="0034059E" w:rsidRDefault="00972F92" w:rsidP="00B93F2C">
      <w:pPr>
        <w:pStyle w:val="a4"/>
        <w:numPr>
          <w:ilvl w:val="0"/>
          <w:numId w:val="28"/>
        </w:numPr>
        <w:tabs>
          <w:tab w:val="left" w:pos="1134"/>
        </w:tabs>
        <w:ind w:left="0" w:firstLine="708"/>
      </w:pPr>
      <w:proofErr w:type="spellStart"/>
      <w:r w:rsidRPr="00392E53">
        <w:t>Умурзаков</w:t>
      </w:r>
      <w:proofErr w:type="spellEnd"/>
      <w:r w:rsidRPr="00392E53">
        <w:t xml:space="preserve">, А. А., </w:t>
      </w:r>
      <w:proofErr w:type="spellStart"/>
      <w:r w:rsidRPr="00392E53">
        <w:t>Кукарцев</w:t>
      </w:r>
      <w:proofErr w:type="spellEnd"/>
      <w:r w:rsidRPr="00392E53">
        <w:t xml:space="preserve"> В. В. </w:t>
      </w:r>
      <w:bookmarkStart w:id="245" w:name="Концепция_развития"/>
      <w:r w:rsidRPr="00392E53">
        <w:t xml:space="preserve">Концепция развития PLC </w:t>
      </w:r>
      <w:bookmarkEnd w:id="245"/>
      <w:r w:rsidRPr="00392E53">
        <w:t>технологии как средства автоматизации процессов в энергетике и других отраслях // Информационные технологии и математическое моделирование в экономике, технике, экологии, образовании, педагогике</w:t>
      </w:r>
      <w:r w:rsidR="00B75DAE">
        <w:t xml:space="preserve"> и торговле. – 2013. – № 6. –</w:t>
      </w:r>
      <w:r w:rsidRPr="00392E53">
        <w:t xml:space="preserve"> 146-154</w:t>
      </w:r>
      <w:r w:rsidR="00B75DAE">
        <w:t xml:space="preserve"> с</w:t>
      </w:r>
      <w:r w:rsidRPr="00392E53">
        <w:t>.</w:t>
      </w:r>
    </w:p>
    <w:p w:rsidR="005F5095" w:rsidRPr="004A65D7" w:rsidRDefault="005F5095" w:rsidP="00B93F2C">
      <w:pPr>
        <w:pStyle w:val="a4"/>
        <w:numPr>
          <w:ilvl w:val="0"/>
          <w:numId w:val="28"/>
        </w:numPr>
        <w:tabs>
          <w:tab w:val="left" w:pos="1134"/>
        </w:tabs>
        <w:ind w:left="0" w:firstLine="708"/>
      </w:pPr>
      <w:r w:rsidRPr="00CE53CD">
        <w:rPr>
          <w:szCs w:val="28"/>
        </w:rPr>
        <w:t xml:space="preserve">Охрименко В. </w:t>
      </w:r>
      <w:bookmarkStart w:id="246" w:name="МОдуляция_FSK"/>
      <w:r w:rsidRPr="00CD214D">
        <w:rPr>
          <w:szCs w:val="28"/>
        </w:rPr>
        <w:t xml:space="preserve">FSK-модемы </w:t>
      </w:r>
      <w:bookmarkEnd w:id="246"/>
      <w:r w:rsidRPr="00CD214D">
        <w:rPr>
          <w:szCs w:val="28"/>
        </w:rPr>
        <w:t>для PLC-связи: стандарты, производители, компоненты</w:t>
      </w:r>
      <w:r w:rsidR="00F27BD9">
        <w:rPr>
          <w:szCs w:val="28"/>
        </w:rPr>
        <w:t xml:space="preserve"> –</w:t>
      </w:r>
      <w:r w:rsidRPr="00CE53CD">
        <w:rPr>
          <w:szCs w:val="28"/>
        </w:rPr>
        <w:t xml:space="preserve"> Электронные компоненты. 2012. URL: </w:t>
      </w:r>
      <w:hyperlink r:id="rId51" w:history="1">
        <w:r w:rsidRPr="00485D59">
          <w:rPr>
            <w:rStyle w:val="ae"/>
            <w:szCs w:val="28"/>
          </w:rPr>
          <w:t>https://russianelectronics.ru/fsk-modemy-dlya-plc-svyazi-standarty-proizvoditeli-komponenty</w:t>
        </w:r>
      </w:hyperlink>
      <w:r w:rsidRPr="00CD214D">
        <w:rPr>
          <w:szCs w:val="28"/>
        </w:rPr>
        <w:t xml:space="preserve"> </w:t>
      </w:r>
      <w:r w:rsidR="002E4AB3">
        <w:rPr>
          <w:szCs w:val="28"/>
        </w:rPr>
        <w:t>/ (дата обращения: 1</w:t>
      </w:r>
      <w:r w:rsidR="001656A2">
        <w:rPr>
          <w:szCs w:val="28"/>
        </w:rPr>
        <w:t>2.11.2025</w:t>
      </w:r>
      <w:r w:rsidRPr="00CE53CD">
        <w:rPr>
          <w:szCs w:val="28"/>
        </w:rPr>
        <w:t>)</w:t>
      </w:r>
    </w:p>
    <w:p w:rsidR="004A65D7" w:rsidRDefault="004A65D7" w:rsidP="00B93F2C">
      <w:pPr>
        <w:pStyle w:val="a4"/>
        <w:numPr>
          <w:ilvl w:val="0"/>
          <w:numId w:val="28"/>
        </w:numPr>
        <w:tabs>
          <w:tab w:val="left" w:pos="1134"/>
        </w:tabs>
        <w:ind w:left="0" w:firstLine="708"/>
      </w:pPr>
      <w:r w:rsidRPr="004A65D7">
        <w:t xml:space="preserve">Маляров А., Нестеров А., Троицкий Ю. PLC-приёмопередатчик на базе микросхемы </w:t>
      </w:r>
      <w:bookmarkStart w:id="247" w:name="На_базе_микрухи"/>
      <w:r w:rsidRPr="004A65D7">
        <w:t>К1446ХК1</w:t>
      </w:r>
      <w:bookmarkEnd w:id="247"/>
      <w:r>
        <w:t xml:space="preserve">. </w:t>
      </w:r>
      <w:r w:rsidRPr="004A65D7">
        <w:t>М.: Издательство "СТА-Пресс", 2008. - 36-39 с.</w:t>
      </w:r>
    </w:p>
    <w:p w:rsidR="0014190D" w:rsidRDefault="002E4AB3" w:rsidP="002E4AB3">
      <w:pPr>
        <w:pStyle w:val="a4"/>
        <w:numPr>
          <w:ilvl w:val="0"/>
          <w:numId w:val="28"/>
        </w:numPr>
        <w:tabs>
          <w:tab w:val="left" w:pos="1134"/>
        </w:tabs>
        <w:ind w:left="0" w:firstLine="708"/>
      </w:pPr>
      <w:r w:rsidRPr="002E4AB3">
        <w:t xml:space="preserve">К1446ХК1 </w:t>
      </w:r>
      <w:bookmarkStart w:id="248" w:name="Даташит_аналога"/>
      <w:r w:rsidRPr="002E4AB3">
        <w:t xml:space="preserve">Приемопередатчик </w:t>
      </w:r>
      <w:bookmarkEnd w:id="248"/>
      <w:r w:rsidRPr="002E4AB3">
        <w:t xml:space="preserve">по сети переменного тока 110÷380 </w:t>
      </w:r>
      <w:r w:rsidRPr="002E4AB3">
        <w:rPr>
          <w:lang w:val="en-US"/>
        </w:rPr>
        <w:t>V</w:t>
      </w:r>
      <w:r w:rsidRPr="002E4AB3">
        <w:t xml:space="preserve">. 2001. </w:t>
      </w:r>
      <w:r w:rsidRPr="002E4AB3">
        <w:rPr>
          <w:lang w:val="en-US"/>
        </w:rPr>
        <w:t>URL</w:t>
      </w:r>
      <w:r w:rsidRPr="002E4AB3">
        <w:t xml:space="preserve">: </w:t>
      </w:r>
      <w:hyperlink r:id="rId52" w:history="1">
        <w:r w:rsidRPr="002E4AB3">
          <w:rPr>
            <w:rStyle w:val="ae"/>
          </w:rPr>
          <w:t>https://www.qrz.ru/reference/micro/datasheet/</w:t>
        </w:r>
        <w:r w:rsidRPr="002E4AB3">
          <w:rPr>
            <w:rStyle w:val="ae"/>
          </w:rPr>
          <w:br/>
          <w:t>kr1446xk1.pdf?ysclid=mj7f062ze0826656490</w:t>
        </w:r>
      </w:hyperlink>
      <w:r w:rsidRPr="002E4AB3">
        <w:t xml:space="preserve"> / (дата обращения: 16.11.2025)</w:t>
      </w:r>
    </w:p>
    <w:p w:rsidR="001762C4" w:rsidRDefault="00020617" w:rsidP="002E4AB3">
      <w:pPr>
        <w:pStyle w:val="a4"/>
        <w:numPr>
          <w:ilvl w:val="0"/>
          <w:numId w:val="28"/>
        </w:numPr>
        <w:tabs>
          <w:tab w:val="left" w:pos="1134"/>
        </w:tabs>
        <w:ind w:left="0" w:firstLine="708"/>
      </w:pPr>
      <w:r>
        <w:lastRenderedPageBreak/>
        <w:t xml:space="preserve">Патент РФ № </w:t>
      </w:r>
      <w:bookmarkStart w:id="249" w:name="Патент"/>
      <w:r>
        <w:t xml:space="preserve">2815411 </w:t>
      </w:r>
      <w:bookmarkEnd w:id="249"/>
      <w:r>
        <w:t xml:space="preserve">C1. Частотно-импульсный модем для передачи данных по сети электропитания / В.В. Егоров. – </w:t>
      </w:r>
      <w:proofErr w:type="spellStart"/>
      <w:r>
        <w:t>Опубл</w:t>
      </w:r>
      <w:proofErr w:type="spellEnd"/>
      <w:r>
        <w:t xml:space="preserve">. 14.03.2024. – </w:t>
      </w:r>
      <w:proofErr w:type="spellStart"/>
      <w:r>
        <w:t>Бюл</w:t>
      </w:r>
      <w:proofErr w:type="spellEnd"/>
      <w:r>
        <w:t>. № 8.</w:t>
      </w:r>
    </w:p>
    <w:p w:rsidR="009C6289" w:rsidRPr="009C6289" w:rsidRDefault="009C6289" w:rsidP="009C6289">
      <w:pPr>
        <w:pStyle w:val="a4"/>
        <w:numPr>
          <w:ilvl w:val="0"/>
          <w:numId w:val="28"/>
        </w:numPr>
        <w:tabs>
          <w:tab w:val="left" w:pos="1134"/>
        </w:tabs>
        <w:ind w:left="0" w:firstLine="708"/>
        <w:rPr>
          <w:lang w:val="en-US"/>
        </w:rPr>
      </w:pPr>
      <w:proofErr w:type="spellStart"/>
      <w:r w:rsidRPr="009C6289">
        <w:rPr>
          <w:lang w:val="en-US"/>
        </w:rPr>
        <w:t>Egorov</w:t>
      </w:r>
      <w:proofErr w:type="spellEnd"/>
      <w:r w:rsidRPr="009C6289">
        <w:rPr>
          <w:lang w:val="en-US"/>
        </w:rPr>
        <w:t xml:space="preserve"> V. V., </w:t>
      </w:r>
      <w:proofErr w:type="spellStart"/>
      <w:r w:rsidRPr="009C6289">
        <w:rPr>
          <w:lang w:val="en-US"/>
        </w:rPr>
        <w:t>Zolotenkova</w:t>
      </w:r>
      <w:proofErr w:type="spellEnd"/>
      <w:r w:rsidRPr="009C6289">
        <w:rPr>
          <w:lang w:val="en-US"/>
        </w:rPr>
        <w:t xml:space="preserve"> M. K. </w:t>
      </w:r>
      <w:bookmarkStart w:id="250" w:name="Это_6"/>
      <w:r w:rsidRPr="009C6289">
        <w:rPr>
          <w:lang w:val="en-US"/>
        </w:rPr>
        <w:t xml:space="preserve">Prototype </w:t>
      </w:r>
      <w:bookmarkEnd w:id="250"/>
      <w:r w:rsidRPr="009C6289">
        <w:rPr>
          <w:lang w:val="en-US"/>
        </w:rPr>
        <w:t>of a Pulse-Frequency Modem for Transmitting Information over Power Supply Networks // 2023 IEEE 24th International Conference of Young Professionals in Electron Devices and Materials (EDM), Novosibirsk, Russia</w:t>
      </w:r>
      <w:r>
        <w:rPr>
          <w:lang w:val="en-US"/>
        </w:rPr>
        <w:t>n Federation. 2023. pp. 530-533.</w:t>
      </w:r>
    </w:p>
    <w:p w:rsidR="009C6289" w:rsidRPr="009C6289" w:rsidRDefault="009C6289" w:rsidP="009C6289">
      <w:pPr>
        <w:pStyle w:val="a4"/>
        <w:numPr>
          <w:ilvl w:val="0"/>
          <w:numId w:val="28"/>
        </w:numPr>
        <w:tabs>
          <w:tab w:val="left" w:pos="1134"/>
        </w:tabs>
        <w:ind w:left="0" w:firstLine="708"/>
        <w:rPr>
          <w:lang w:val="en-US"/>
        </w:rPr>
      </w:pPr>
      <w:proofErr w:type="spellStart"/>
      <w:r w:rsidRPr="009C6289">
        <w:rPr>
          <w:lang w:val="en-US"/>
        </w:rPr>
        <w:t>Kosolapova</w:t>
      </w:r>
      <w:proofErr w:type="spellEnd"/>
      <w:r w:rsidRPr="009C6289">
        <w:rPr>
          <w:lang w:val="en-US"/>
        </w:rPr>
        <w:t xml:space="preserve"> A. O., </w:t>
      </w:r>
      <w:bookmarkStart w:id="251" w:name="Это_7"/>
      <w:proofErr w:type="spellStart"/>
      <w:r w:rsidRPr="009C6289">
        <w:rPr>
          <w:lang w:val="en-US"/>
        </w:rPr>
        <w:t>Zolotenkova</w:t>
      </w:r>
      <w:proofErr w:type="spellEnd"/>
      <w:r w:rsidRPr="009C6289">
        <w:rPr>
          <w:lang w:val="en-US"/>
        </w:rPr>
        <w:t xml:space="preserve"> </w:t>
      </w:r>
      <w:bookmarkEnd w:id="251"/>
      <w:r w:rsidRPr="009C6289">
        <w:rPr>
          <w:lang w:val="en-US"/>
        </w:rPr>
        <w:t xml:space="preserve">M. K., </w:t>
      </w:r>
      <w:proofErr w:type="spellStart"/>
      <w:r w:rsidRPr="009C6289">
        <w:rPr>
          <w:lang w:val="en-US"/>
        </w:rPr>
        <w:t>Egorov</w:t>
      </w:r>
      <w:proofErr w:type="spellEnd"/>
      <w:r w:rsidRPr="009C6289">
        <w:rPr>
          <w:lang w:val="en-US"/>
        </w:rPr>
        <w:t xml:space="preserve"> V. V. Solving the problem of forming a digital communication channel over the power supply network based on pulse-frequency telegraphy // 2023 IEEE XVI International Scientific and Technical Conference Actual Problems of Electronic Instrument Engineering (APEIE), Novosibirsk, Russian Federation. 2023. pp. 690-693.</w:t>
      </w:r>
    </w:p>
    <w:p w:rsidR="00B75DAE" w:rsidRDefault="00B75DAE" w:rsidP="00B93F2C">
      <w:pPr>
        <w:pStyle w:val="a4"/>
        <w:numPr>
          <w:ilvl w:val="0"/>
          <w:numId w:val="28"/>
        </w:numPr>
        <w:tabs>
          <w:tab w:val="left" w:pos="1134"/>
        </w:tabs>
        <w:ind w:left="0" w:firstLine="708"/>
      </w:pPr>
      <w:r>
        <w:t xml:space="preserve">Методические указания по выполнению технологической части ДП / Авт.: </w:t>
      </w:r>
      <w:bookmarkStart w:id="252" w:name="Методика_Ушкара"/>
      <w:r>
        <w:t xml:space="preserve">М.Н. </w:t>
      </w:r>
      <w:proofErr w:type="spellStart"/>
      <w:r>
        <w:t>Ушкар</w:t>
      </w:r>
      <w:proofErr w:type="spellEnd"/>
      <w:r>
        <w:t xml:space="preserve"> </w:t>
      </w:r>
      <w:bookmarkEnd w:id="252"/>
      <w:r w:rsidR="006B2588">
        <w:t>- М.: Изд-во МАИ. - 14 с.</w:t>
      </w:r>
    </w:p>
    <w:p w:rsidR="00B75DAE" w:rsidRDefault="00B75DAE" w:rsidP="00B93F2C">
      <w:pPr>
        <w:pStyle w:val="a4"/>
        <w:numPr>
          <w:ilvl w:val="0"/>
          <w:numId w:val="28"/>
        </w:numPr>
        <w:tabs>
          <w:tab w:val="left" w:pos="1134"/>
        </w:tabs>
        <w:ind w:left="0" w:firstLine="708"/>
      </w:pPr>
      <w:r>
        <w:t xml:space="preserve">Основы </w:t>
      </w:r>
      <w:bookmarkStart w:id="253" w:name="Курсач_по_конструированию"/>
      <w:r>
        <w:t xml:space="preserve">конструирования и технологии </w:t>
      </w:r>
      <w:bookmarkEnd w:id="253"/>
      <w:r>
        <w:t xml:space="preserve">РЭС: Учебное пособие для курсового проектирования / Авт.: В.Ф. Борисов, А.А. Мухин, В.В. </w:t>
      </w:r>
      <w:proofErr w:type="spellStart"/>
      <w:r>
        <w:t>Чермошенский</w:t>
      </w:r>
      <w:proofErr w:type="spellEnd"/>
      <w:r>
        <w:t xml:space="preserve"> и др. –</w:t>
      </w:r>
      <w:r w:rsidRPr="00392E53">
        <w:t xml:space="preserve"> </w:t>
      </w:r>
      <w:r>
        <w:t>М.: Изд-во МАИ, 2000. - 128 с.</w:t>
      </w:r>
    </w:p>
    <w:p w:rsidR="0057279D" w:rsidRDefault="00F25F00" w:rsidP="00F25F00">
      <w:pPr>
        <w:pStyle w:val="a4"/>
        <w:numPr>
          <w:ilvl w:val="0"/>
          <w:numId w:val="28"/>
        </w:numPr>
        <w:tabs>
          <w:tab w:val="left" w:pos="1134"/>
        </w:tabs>
        <w:ind w:left="0" w:firstLine="708"/>
      </w:pPr>
      <w:r>
        <w:t xml:space="preserve">ЧИП и </w:t>
      </w:r>
      <w:bookmarkStart w:id="254" w:name="Чип_Дип"/>
      <w:r>
        <w:t>ДИП</w:t>
      </w:r>
      <w:bookmarkEnd w:id="254"/>
      <w:r>
        <w:t xml:space="preserve"> –</w:t>
      </w:r>
      <w:r w:rsidRPr="00F25F00">
        <w:t xml:space="preserve"> интернет-м</w:t>
      </w:r>
      <w:r>
        <w:t xml:space="preserve">агазин приборов и электронных компонентов / </w:t>
      </w:r>
      <w:r w:rsidRPr="002E4AB3">
        <w:rPr>
          <w:lang w:val="en-US"/>
        </w:rPr>
        <w:t>URL</w:t>
      </w:r>
      <w:r w:rsidRPr="002E4AB3">
        <w:t>:</w:t>
      </w:r>
      <w:r>
        <w:t xml:space="preserve"> </w:t>
      </w:r>
      <w:hyperlink r:id="rId53" w:history="1">
        <w:r w:rsidRPr="00B61F44">
          <w:rPr>
            <w:rStyle w:val="ae"/>
          </w:rPr>
          <w:t>https://www.chipdip.ru/</w:t>
        </w:r>
      </w:hyperlink>
      <w:r>
        <w:t xml:space="preserve"> (дата обращения: 25</w:t>
      </w:r>
      <w:r w:rsidRPr="002E4AB3">
        <w:t>.11.2025)</w:t>
      </w:r>
    </w:p>
    <w:p w:rsidR="00227AAF" w:rsidRDefault="00227AAF" w:rsidP="00B93F2C">
      <w:pPr>
        <w:pStyle w:val="a4"/>
        <w:numPr>
          <w:ilvl w:val="0"/>
          <w:numId w:val="28"/>
        </w:numPr>
        <w:tabs>
          <w:tab w:val="left" w:pos="1134"/>
        </w:tabs>
        <w:ind w:left="0" w:firstLine="708"/>
      </w:pPr>
      <w:bookmarkStart w:id="255" w:name="ГОСТ_2009"/>
      <w:r w:rsidRPr="00FD40C0">
        <w:t xml:space="preserve">ГОСТ Р 53429 -2009 </w:t>
      </w:r>
      <w:bookmarkEnd w:id="255"/>
      <w:r w:rsidRPr="00FD40C0">
        <w:t>ЕСКД. Платы печатные. Основные параметры конструкции.</w:t>
      </w:r>
    </w:p>
    <w:p w:rsidR="0034059E" w:rsidRDefault="00972F92" w:rsidP="00B93F2C">
      <w:pPr>
        <w:pStyle w:val="a4"/>
        <w:numPr>
          <w:ilvl w:val="0"/>
          <w:numId w:val="28"/>
        </w:numPr>
        <w:tabs>
          <w:tab w:val="left" w:pos="1134"/>
        </w:tabs>
        <w:ind w:left="0" w:firstLine="708"/>
      </w:pPr>
      <w:r w:rsidRPr="00864A4D">
        <w:rPr>
          <w:noProof/>
        </w:rPr>
        <w:t xml:space="preserve">Панагушин В.П., Ковалева Т.С., Малютина О.А., Михайловская Н.М. Прозорова В.С., </w:t>
      </w:r>
      <w:bookmarkStart w:id="256" w:name="Чайка"/>
      <w:r w:rsidRPr="00864A4D">
        <w:rPr>
          <w:noProof/>
        </w:rPr>
        <w:t xml:space="preserve">Чайка Н.К. «Экономическое обоснование дипломных проектов (работ) по приборо- и радиоприборостроению». </w:t>
      </w:r>
      <w:bookmarkEnd w:id="256"/>
      <w:r w:rsidRPr="00864A4D">
        <w:rPr>
          <w:noProof/>
        </w:rPr>
        <w:t xml:space="preserve">Методические указания. Издание шестое, исправленное и дополненное. Под редакцией </w:t>
      </w:r>
      <w:r>
        <w:rPr>
          <w:noProof/>
        </w:rPr>
        <w:br/>
      </w:r>
      <w:r w:rsidRPr="00864A4D">
        <w:rPr>
          <w:noProof/>
        </w:rPr>
        <w:t>д. э. н., профессора Панагушина В.П. - М.: Издательство ИВАКО Аналитик, 2024. –</w:t>
      </w:r>
      <w:r w:rsidR="006D4B56">
        <w:rPr>
          <w:noProof/>
        </w:rPr>
        <w:t xml:space="preserve"> </w:t>
      </w:r>
      <w:r w:rsidRPr="00864A4D">
        <w:rPr>
          <w:noProof/>
        </w:rPr>
        <w:t>43</w:t>
      </w:r>
      <w:r w:rsidR="00B75DAE">
        <w:rPr>
          <w:noProof/>
        </w:rPr>
        <w:t xml:space="preserve"> </w:t>
      </w:r>
      <w:r w:rsidRPr="00864A4D">
        <w:rPr>
          <w:noProof/>
        </w:rPr>
        <w:t>с.</w:t>
      </w:r>
    </w:p>
    <w:p w:rsidR="0034059E" w:rsidRDefault="0034059E" w:rsidP="00B93F2C">
      <w:pPr>
        <w:pStyle w:val="a4"/>
        <w:numPr>
          <w:ilvl w:val="0"/>
          <w:numId w:val="28"/>
        </w:numPr>
        <w:tabs>
          <w:tab w:val="left" w:pos="1134"/>
        </w:tabs>
        <w:ind w:left="0" w:firstLine="708"/>
      </w:pPr>
      <w:r w:rsidRPr="003945B7">
        <w:t xml:space="preserve">Министерство труда и социальной защиты Российской Федерации приказ от </w:t>
      </w:r>
      <w:bookmarkStart w:id="257" w:name="Н817_МинТруда"/>
      <w:r w:rsidRPr="003945B7">
        <w:t xml:space="preserve">21 ноября 2023 г. N 817н </w:t>
      </w:r>
      <w:bookmarkEnd w:id="257"/>
      <w:r w:rsidRPr="003945B7">
        <w:t xml:space="preserve">«Об утверждении методики проведения специальной оценки условий труда, классификатора вредных и (или) опасных </w:t>
      </w:r>
      <w:r w:rsidRPr="003945B7">
        <w:lastRenderedPageBreak/>
        <w:t>производственных факторов, формы отчёта о проведении специальной оценки условий труда и инструкции по ее заполнению»</w:t>
      </w:r>
    </w:p>
    <w:p w:rsidR="0034059E" w:rsidRDefault="0034059E" w:rsidP="00B93F2C">
      <w:pPr>
        <w:pStyle w:val="a4"/>
        <w:numPr>
          <w:ilvl w:val="0"/>
          <w:numId w:val="28"/>
        </w:numPr>
        <w:tabs>
          <w:tab w:val="left" w:pos="1134"/>
        </w:tabs>
        <w:ind w:left="0" w:firstLine="708"/>
      </w:pPr>
      <w:r w:rsidRPr="003945B7">
        <w:t>Постановление Главного государственного санитарного врача РФ от 28.01.2021 N 2 (ред. от 17.03.2025) "Об утверждении санитарных правил и норм СанПиН 1.2.3685-21 "Гигиенические нормативы и требования к обеспечению безопасности и (или) безвредности для человека факторов среды обитания" (вместе с "СанПиН 1.2.3685-21. Санитарные правила и нормы...") (Зарегистрировано в Минюсте России 29.01.2021 N 62296)</w:t>
      </w:r>
    </w:p>
    <w:p w:rsidR="0034059E" w:rsidRDefault="0034059E" w:rsidP="00B93F2C">
      <w:pPr>
        <w:pStyle w:val="a4"/>
        <w:numPr>
          <w:ilvl w:val="0"/>
          <w:numId w:val="28"/>
        </w:numPr>
        <w:tabs>
          <w:tab w:val="left" w:pos="1134"/>
        </w:tabs>
        <w:ind w:left="0" w:firstLine="708"/>
      </w:pPr>
      <w:bookmarkStart w:id="258" w:name="Эргономика"/>
      <w:r w:rsidRPr="006C2C72">
        <w:t>ГОСТ 12.2.032-78</w:t>
      </w:r>
      <w:bookmarkEnd w:id="258"/>
      <w:r>
        <w:t>. Межгосударственный стандарт. Система стандартов безопасности труда. Рабочее место при выполнении работ сидя. Общие эргономические требования</w:t>
      </w:r>
    </w:p>
    <w:p w:rsidR="0034059E" w:rsidRDefault="0034059E" w:rsidP="00B93F2C">
      <w:pPr>
        <w:pStyle w:val="a4"/>
        <w:numPr>
          <w:ilvl w:val="0"/>
          <w:numId w:val="28"/>
        </w:numPr>
        <w:tabs>
          <w:tab w:val="left" w:pos="1134"/>
        </w:tabs>
        <w:ind w:left="0" w:firstLine="708"/>
      </w:pPr>
      <w:r w:rsidRPr="003945B7">
        <w:t>ГОСТ 12.1.007-76. Межгосударственный стандарт. Система стандартов безопасности труда. Вредные вещества. Классификация и общие требования безопасности</w:t>
      </w:r>
    </w:p>
    <w:p w:rsidR="0034059E" w:rsidRDefault="0034059E" w:rsidP="00B93F2C">
      <w:pPr>
        <w:pStyle w:val="a4"/>
        <w:numPr>
          <w:ilvl w:val="0"/>
          <w:numId w:val="28"/>
        </w:numPr>
        <w:tabs>
          <w:tab w:val="left" w:pos="1134"/>
        </w:tabs>
        <w:ind w:left="0" w:firstLine="708"/>
      </w:pPr>
      <w:r w:rsidRPr="003945B7">
        <w:t>ГОСТ 12.1.019-2017. Межгосударственный стандарт. Система стандартов безопасности труда. Электробезопасность. Общие требования и номенклатура видов защиты.</w:t>
      </w:r>
    </w:p>
    <w:p w:rsidR="0034059E" w:rsidRDefault="0034059E" w:rsidP="00B93F2C">
      <w:pPr>
        <w:pStyle w:val="a4"/>
        <w:numPr>
          <w:ilvl w:val="0"/>
          <w:numId w:val="28"/>
        </w:numPr>
        <w:tabs>
          <w:tab w:val="left" w:pos="1134"/>
        </w:tabs>
        <w:ind w:left="0" w:firstLine="708"/>
      </w:pPr>
      <w:r w:rsidRPr="003945B7">
        <w:t>ГОСТ 12.1.004-91. Межгосударственный стандарт. Система стандартов безопасности труда. Пожарная безопасность. Общие требования.</w:t>
      </w:r>
    </w:p>
    <w:p w:rsidR="0034059E" w:rsidRDefault="0034059E" w:rsidP="00B93F2C">
      <w:pPr>
        <w:pStyle w:val="a4"/>
        <w:numPr>
          <w:ilvl w:val="0"/>
          <w:numId w:val="28"/>
        </w:numPr>
        <w:tabs>
          <w:tab w:val="left" w:pos="1134"/>
        </w:tabs>
        <w:ind w:left="0" w:firstLine="708"/>
      </w:pPr>
      <w:r w:rsidRPr="003945B7">
        <w:t>ГОСТ 12.4.009-83. Государственный стандарт Союза ССР. Система стандартов безопасности труда. Пожарная техника для защиты объектов. Основные виды. Размещение и обслуживание.</w:t>
      </w:r>
    </w:p>
    <w:p w:rsidR="0034059E" w:rsidRDefault="0034059E" w:rsidP="00B93F2C">
      <w:pPr>
        <w:pStyle w:val="a4"/>
        <w:numPr>
          <w:ilvl w:val="0"/>
          <w:numId w:val="28"/>
        </w:numPr>
        <w:tabs>
          <w:tab w:val="left" w:pos="1134"/>
        </w:tabs>
        <w:ind w:left="0" w:firstLine="708"/>
      </w:pPr>
      <w:r w:rsidRPr="003945B7">
        <w:t>Министерство Российской Федерации по делам гражданской обороны, чрезвычайным ситуациям и ликвидации последствий стихийных бедствий. Свод правил. СП 12.13.13130.2009. Определение категорий помещений, зданий и наружных установок по взрывопожарной и пожарной опасности.</w:t>
      </w:r>
    </w:p>
    <w:p w:rsidR="0034059E" w:rsidRDefault="0034059E" w:rsidP="00B93F2C">
      <w:pPr>
        <w:pStyle w:val="a4"/>
        <w:numPr>
          <w:ilvl w:val="0"/>
          <w:numId w:val="28"/>
        </w:numPr>
        <w:tabs>
          <w:tab w:val="left" w:pos="1134"/>
        </w:tabs>
        <w:ind w:left="0" w:firstLine="708"/>
      </w:pPr>
      <w:r>
        <w:t xml:space="preserve">Нормализация воздуха в помещениях предприятий аэрокосмической отрасли: учеб. пособие / Т.В. Голованова </w:t>
      </w:r>
      <w:r w:rsidRPr="00043DE7">
        <w:t>[</w:t>
      </w:r>
      <w:r>
        <w:t>и др.</w:t>
      </w:r>
      <w:r w:rsidRPr="00043DE7">
        <w:t>]</w:t>
      </w:r>
      <w:r>
        <w:t xml:space="preserve">; МАИ (Нац. </w:t>
      </w:r>
      <w:proofErr w:type="spellStart"/>
      <w:r>
        <w:t>исслед</w:t>
      </w:r>
      <w:proofErr w:type="spellEnd"/>
      <w:r>
        <w:t>. ун-т). – Москва: МАИ, 2019. – 88 с.</w:t>
      </w:r>
    </w:p>
    <w:p w:rsidR="0034059E" w:rsidRDefault="0034059E" w:rsidP="00B93F2C">
      <w:pPr>
        <w:pStyle w:val="a4"/>
        <w:numPr>
          <w:ilvl w:val="0"/>
          <w:numId w:val="28"/>
        </w:numPr>
        <w:tabs>
          <w:tab w:val="left" w:pos="1134"/>
        </w:tabs>
        <w:ind w:left="0" w:firstLine="708"/>
      </w:pPr>
      <w:r w:rsidRPr="003945B7">
        <w:lastRenderedPageBreak/>
        <w:t>ГОСТ 5976-2020. Вентиляторы радиальные общего назначения. Общие технические условия.</w:t>
      </w:r>
    </w:p>
    <w:p w:rsidR="00744FB7" w:rsidRDefault="003A4FA6" w:rsidP="003A4FA6">
      <w:pPr>
        <w:pStyle w:val="1"/>
        <w:ind w:firstLine="0"/>
        <w:jc w:val="center"/>
      </w:pPr>
      <w:bookmarkStart w:id="259" w:name="_Toc216763471"/>
      <w:r>
        <w:t>ПРИЛОЖЕНИЕ А</w:t>
      </w:r>
      <w:bookmarkEnd w:id="259"/>
    </w:p>
    <w:p w:rsidR="00066255" w:rsidRDefault="00066255" w:rsidP="00066255">
      <w:pPr>
        <w:pStyle w:val="a4"/>
      </w:pPr>
      <w:proofErr w:type="spellStart"/>
      <w:r>
        <w:t>clear</w:t>
      </w:r>
      <w:proofErr w:type="spellEnd"/>
      <w:r>
        <w:t>;</w:t>
      </w:r>
    </w:p>
    <w:p w:rsidR="00066255" w:rsidRDefault="00066255" w:rsidP="00066255">
      <w:pPr>
        <w:pStyle w:val="a4"/>
      </w:pPr>
      <w:r>
        <w:t>%Проверка суммирования DTMF в FSK на предмет возможности получения OFDM</w:t>
      </w:r>
    </w:p>
    <w:p w:rsidR="00066255" w:rsidRDefault="00066255" w:rsidP="00066255">
      <w:pPr>
        <w:pStyle w:val="a4"/>
      </w:pPr>
      <w:proofErr w:type="spellStart"/>
      <w:r>
        <w:t>outsum</w:t>
      </w:r>
      <w:proofErr w:type="spellEnd"/>
      <w:r>
        <w:t xml:space="preserve"> = 0;</w:t>
      </w:r>
    </w:p>
    <w:p w:rsidR="00066255" w:rsidRDefault="00066255" w:rsidP="00066255">
      <w:pPr>
        <w:pStyle w:val="a4"/>
      </w:pPr>
      <w:proofErr w:type="spellStart"/>
      <w:r>
        <w:t>fs</w:t>
      </w:r>
      <w:proofErr w:type="spellEnd"/>
      <w:r>
        <w:t xml:space="preserve"> = 200000; </w:t>
      </w:r>
    </w:p>
    <w:p w:rsidR="00066255" w:rsidRDefault="00066255" w:rsidP="00066255">
      <w:pPr>
        <w:pStyle w:val="a4"/>
      </w:pPr>
      <w:proofErr w:type="spellStart"/>
      <w:r>
        <w:t>delta</w:t>
      </w:r>
      <w:proofErr w:type="spellEnd"/>
      <w:r>
        <w:t xml:space="preserve"> = 33.333e-3; %Считаем на посылки в 35мс</w:t>
      </w:r>
    </w:p>
    <w:p w:rsidR="00066255" w:rsidRDefault="00066255" w:rsidP="00066255">
      <w:pPr>
        <w:pStyle w:val="a4"/>
      </w:pPr>
    </w:p>
    <w:p w:rsidR="00066255" w:rsidRPr="00066255" w:rsidRDefault="00066255" w:rsidP="00066255">
      <w:pPr>
        <w:pStyle w:val="a4"/>
        <w:rPr>
          <w:lang w:val="en-US"/>
        </w:rPr>
      </w:pPr>
      <w:r w:rsidRPr="00066255">
        <w:rPr>
          <w:lang w:val="en-US"/>
        </w:rPr>
        <w:t>t = 0:(1/fs):1;</w:t>
      </w:r>
    </w:p>
    <w:p w:rsidR="00066255" w:rsidRPr="00066255" w:rsidRDefault="00066255" w:rsidP="00066255">
      <w:pPr>
        <w:pStyle w:val="a4"/>
        <w:rPr>
          <w:lang w:val="en-US"/>
        </w:rPr>
      </w:pPr>
      <w:r w:rsidRPr="00066255">
        <w:rPr>
          <w:lang w:val="en-US"/>
        </w:rPr>
        <w:t>f = 0:(fs/(length(t)-1)</w:t>
      </w:r>
      <w:proofErr w:type="gramStart"/>
      <w:r w:rsidRPr="00066255">
        <w:rPr>
          <w:lang w:val="en-US"/>
        </w:rPr>
        <w:t>):fs</w:t>
      </w:r>
      <w:proofErr w:type="gramEnd"/>
      <w:r w:rsidRPr="00066255">
        <w:rPr>
          <w:lang w:val="en-US"/>
        </w:rPr>
        <w:t>;</w:t>
      </w:r>
    </w:p>
    <w:p w:rsidR="00066255" w:rsidRPr="00066255" w:rsidRDefault="00066255" w:rsidP="00066255">
      <w:pPr>
        <w:pStyle w:val="a4"/>
        <w:rPr>
          <w:lang w:val="en-US"/>
        </w:rPr>
      </w:pPr>
      <w:r w:rsidRPr="00066255">
        <w:rPr>
          <w:lang w:val="en-US"/>
        </w:rPr>
        <w:t>%</w:t>
      </w:r>
      <w:r>
        <w:t>Сетка</w:t>
      </w:r>
      <w:r w:rsidRPr="00066255">
        <w:rPr>
          <w:lang w:val="en-US"/>
        </w:rPr>
        <w:t xml:space="preserve"> </w:t>
      </w:r>
      <w:proofErr w:type="spellStart"/>
      <w:r>
        <w:t>часотот</w:t>
      </w:r>
      <w:proofErr w:type="spellEnd"/>
    </w:p>
    <w:p w:rsidR="00066255" w:rsidRPr="00066255" w:rsidRDefault="00066255" w:rsidP="00066255">
      <w:pPr>
        <w:pStyle w:val="a4"/>
        <w:rPr>
          <w:lang w:val="en-US"/>
        </w:rPr>
      </w:pPr>
      <w:proofErr w:type="spellStart"/>
      <w:r w:rsidRPr="00066255">
        <w:rPr>
          <w:lang w:val="en-US"/>
        </w:rPr>
        <w:t>fniz</w:t>
      </w:r>
      <w:proofErr w:type="spellEnd"/>
      <w:r w:rsidRPr="00066255">
        <w:rPr>
          <w:lang w:val="en-US"/>
        </w:rPr>
        <w:t xml:space="preserve"> = [697, 770, 852, 941];</w:t>
      </w:r>
    </w:p>
    <w:p w:rsidR="00066255" w:rsidRPr="00066255" w:rsidRDefault="00066255" w:rsidP="00066255">
      <w:pPr>
        <w:pStyle w:val="a4"/>
        <w:rPr>
          <w:lang w:val="en-US"/>
        </w:rPr>
      </w:pPr>
      <w:proofErr w:type="spellStart"/>
      <w:r w:rsidRPr="00066255">
        <w:rPr>
          <w:lang w:val="en-US"/>
        </w:rPr>
        <w:t>fverh</w:t>
      </w:r>
      <w:proofErr w:type="spellEnd"/>
      <w:r w:rsidRPr="00066255">
        <w:rPr>
          <w:lang w:val="en-US"/>
        </w:rPr>
        <w:t xml:space="preserve"> = [1209, 1336, 1477, 1633];</w:t>
      </w:r>
    </w:p>
    <w:p w:rsidR="00066255" w:rsidRPr="00066255" w:rsidRDefault="00066255" w:rsidP="00066255">
      <w:pPr>
        <w:pStyle w:val="a4"/>
        <w:rPr>
          <w:lang w:val="en-US"/>
        </w:rPr>
      </w:pPr>
      <w:r w:rsidRPr="00066255">
        <w:rPr>
          <w:lang w:val="en-US"/>
        </w:rPr>
        <w:t>summa = 0;</w:t>
      </w:r>
    </w:p>
    <w:p w:rsidR="00066255" w:rsidRPr="00066255" w:rsidRDefault="00066255" w:rsidP="00066255">
      <w:pPr>
        <w:pStyle w:val="a4"/>
        <w:rPr>
          <w:lang w:val="en-US"/>
        </w:rPr>
      </w:pPr>
    </w:p>
    <w:p w:rsidR="00066255" w:rsidRPr="00066255" w:rsidRDefault="00066255" w:rsidP="00066255">
      <w:pPr>
        <w:pStyle w:val="a4"/>
        <w:rPr>
          <w:lang w:val="en-US"/>
        </w:rPr>
      </w:pPr>
      <w:r w:rsidRPr="00066255">
        <w:rPr>
          <w:lang w:val="en-US"/>
        </w:rPr>
        <w:t xml:space="preserve">for </w:t>
      </w:r>
      <w:proofErr w:type="spellStart"/>
      <w:r w:rsidRPr="00066255">
        <w:rPr>
          <w:lang w:val="en-US"/>
        </w:rPr>
        <w:t>fN</w:t>
      </w:r>
      <w:proofErr w:type="spellEnd"/>
      <w:r w:rsidRPr="00066255">
        <w:rPr>
          <w:lang w:val="en-US"/>
        </w:rPr>
        <w:t xml:space="preserve"> = (1:4)</w:t>
      </w:r>
    </w:p>
    <w:p w:rsidR="00066255" w:rsidRPr="00066255" w:rsidRDefault="00066255" w:rsidP="00066255">
      <w:pPr>
        <w:pStyle w:val="a4"/>
        <w:rPr>
          <w:lang w:val="en-US"/>
        </w:rPr>
      </w:pPr>
      <w:r w:rsidRPr="00066255">
        <w:rPr>
          <w:lang w:val="en-US"/>
        </w:rPr>
        <w:t xml:space="preserve">for </w:t>
      </w:r>
      <w:proofErr w:type="spellStart"/>
      <w:r w:rsidRPr="00066255">
        <w:rPr>
          <w:lang w:val="en-US"/>
        </w:rPr>
        <w:t>fV</w:t>
      </w:r>
      <w:proofErr w:type="spellEnd"/>
      <w:r w:rsidRPr="00066255">
        <w:rPr>
          <w:lang w:val="en-US"/>
        </w:rPr>
        <w:t xml:space="preserve"> = (1:4)</w:t>
      </w:r>
    </w:p>
    <w:p w:rsidR="00066255" w:rsidRPr="00066255" w:rsidRDefault="00066255" w:rsidP="005F18B1">
      <w:pPr>
        <w:pStyle w:val="a4"/>
        <w:ind w:firstLine="0"/>
        <w:rPr>
          <w:lang w:val="en-US"/>
        </w:rPr>
      </w:pPr>
    </w:p>
    <w:p w:rsidR="00066255" w:rsidRPr="00066255" w:rsidRDefault="00066255" w:rsidP="00066255">
      <w:pPr>
        <w:pStyle w:val="a4"/>
        <w:rPr>
          <w:lang w:val="en-US"/>
        </w:rPr>
      </w:pPr>
      <w:r w:rsidRPr="00066255">
        <w:rPr>
          <w:lang w:val="en-US"/>
        </w:rPr>
        <w:t>fi1 = 0;</w:t>
      </w:r>
    </w:p>
    <w:p w:rsidR="00066255" w:rsidRPr="00066255" w:rsidRDefault="00066255" w:rsidP="00066255">
      <w:pPr>
        <w:pStyle w:val="a4"/>
        <w:rPr>
          <w:lang w:val="en-US"/>
        </w:rPr>
      </w:pPr>
      <w:r w:rsidRPr="00066255">
        <w:rPr>
          <w:lang w:val="en-US"/>
        </w:rPr>
        <w:t>fi2 = 0;</w:t>
      </w:r>
    </w:p>
    <w:p w:rsidR="00066255" w:rsidRPr="00066255" w:rsidRDefault="00066255" w:rsidP="00066255">
      <w:pPr>
        <w:pStyle w:val="a4"/>
        <w:rPr>
          <w:lang w:val="en-US"/>
        </w:rPr>
      </w:pPr>
      <w:proofErr w:type="spellStart"/>
      <w:r w:rsidRPr="00066255">
        <w:rPr>
          <w:lang w:val="en-US"/>
        </w:rPr>
        <w:t>freqdelta</w:t>
      </w:r>
      <w:proofErr w:type="spellEnd"/>
      <w:r w:rsidRPr="00066255">
        <w:rPr>
          <w:lang w:val="en-US"/>
        </w:rPr>
        <w:t xml:space="preserve"> = 160;</w:t>
      </w:r>
    </w:p>
    <w:p w:rsidR="00066255" w:rsidRPr="00066255" w:rsidRDefault="00066255" w:rsidP="00066255">
      <w:pPr>
        <w:pStyle w:val="a4"/>
        <w:rPr>
          <w:lang w:val="en-US"/>
        </w:rPr>
      </w:pPr>
      <w:r w:rsidRPr="00066255">
        <w:rPr>
          <w:lang w:val="en-US"/>
        </w:rPr>
        <w:t>f0 = 60000-freqdelta;</w:t>
      </w:r>
    </w:p>
    <w:p w:rsidR="00066255" w:rsidRPr="00066255" w:rsidRDefault="00066255" w:rsidP="00066255">
      <w:pPr>
        <w:pStyle w:val="a4"/>
        <w:rPr>
          <w:lang w:val="en-US"/>
        </w:rPr>
      </w:pPr>
      <w:r w:rsidRPr="00066255">
        <w:rPr>
          <w:lang w:val="en-US"/>
        </w:rPr>
        <w:t>f1 = 60000;</w:t>
      </w:r>
    </w:p>
    <w:p w:rsidR="00066255" w:rsidRPr="00066255" w:rsidRDefault="00066255" w:rsidP="00066255">
      <w:pPr>
        <w:pStyle w:val="a4"/>
        <w:rPr>
          <w:lang w:val="en-US"/>
        </w:rPr>
      </w:pPr>
      <w:r w:rsidRPr="00066255">
        <w:rPr>
          <w:lang w:val="en-US"/>
        </w:rPr>
        <w:t>f2 = 60000+freqdelta;</w:t>
      </w:r>
    </w:p>
    <w:p w:rsidR="00066255" w:rsidRPr="00066255" w:rsidRDefault="00066255" w:rsidP="00066255">
      <w:pPr>
        <w:pStyle w:val="a4"/>
        <w:rPr>
          <w:lang w:val="en-US"/>
        </w:rPr>
      </w:pPr>
    </w:p>
    <w:p w:rsidR="00066255" w:rsidRPr="00066255" w:rsidRDefault="00066255" w:rsidP="00066255">
      <w:pPr>
        <w:pStyle w:val="a4"/>
        <w:rPr>
          <w:lang w:val="en-US"/>
        </w:rPr>
      </w:pPr>
      <w:r w:rsidRPr="00066255">
        <w:rPr>
          <w:lang w:val="en-US"/>
        </w:rPr>
        <w:t>sig1 = (sign(cos(2*pi*</w:t>
      </w:r>
      <w:proofErr w:type="spellStart"/>
      <w:r w:rsidRPr="00066255">
        <w:rPr>
          <w:lang w:val="en-US"/>
        </w:rPr>
        <w:t>fniz</w:t>
      </w:r>
      <w:proofErr w:type="spellEnd"/>
      <w:r w:rsidRPr="00066255">
        <w:rPr>
          <w:lang w:val="en-US"/>
        </w:rPr>
        <w:t>(</w:t>
      </w:r>
      <w:proofErr w:type="spellStart"/>
      <w:r w:rsidRPr="00066255">
        <w:rPr>
          <w:lang w:val="en-US"/>
        </w:rPr>
        <w:t>fN</w:t>
      </w:r>
      <w:proofErr w:type="spellEnd"/>
      <w:r w:rsidRPr="00066255">
        <w:rPr>
          <w:lang w:val="en-US"/>
        </w:rPr>
        <w:t>)*t+fi1</w:t>
      </w:r>
      <w:proofErr w:type="gramStart"/>
      <w:r w:rsidRPr="00066255">
        <w:rPr>
          <w:lang w:val="en-US"/>
        </w:rPr>
        <w:t>))+</w:t>
      </w:r>
      <w:proofErr w:type="gramEnd"/>
      <w:r w:rsidRPr="00066255">
        <w:rPr>
          <w:lang w:val="en-US"/>
        </w:rPr>
        <w:t>1)/2;</w:t>
      </w:r>
    </w:p>
    <w:p w:rsidR="00066255" w:rsidRPr="00066255" w:rsidRDefault="00066255" w:rsidP="00066255">
      <w:pPr>
        <w:pStyle w:val="a4"/>
        <w:rPr>
          <w:lang w:val="en-US"/>
        </w:rPr>
      </w:pPr>
      <w:r w:rsidRPr="00066255">
        <w:rPr>
          <w:lang w:val="en-US"/>
        </w:rPr>
        <w:t>sig2 = (sign(cos(2*pi*</w:t>
      </w:r>
      <w:proofErr w:type="spellStart"/>
      <w:r w:rsidRPr="00066255">
        <w:rPr>
          <w:lang w:val="en-US"/>
        </w:rPr>
        <w:t>fverh</w:t>
      </w:r>
      <w:proofErr w:type="spellEnd"/>
      <w:r w:rsidRPr="00066255">
        <w:rPr>
          <w:lang w:val="en-US"/>
        </w:rPr>
        <w:t>(</w:t>
      </w:r>
      <w:proofErr w:type="spellStart"/>
      <w:r w:rsidRPr="00066255">
        <w:rPr>
          <w:lang w:val="en-US"/>
        </w:rPr>
        <w:t>fV</w:t>
      </w:r>
      <w:proofErr w:type="spellEnd"/>
      <w:r w:rsidRPr="00066255">
        <w:rPr>
          <w:lang w:val="en-US"/>
        </w:rPr>
        <w:t>)*t+fi2</w:t>
      </w:r>
      <w:proofErr w:type="gramStart"/>
      <w:r w:rsidRPr="00066255">
        <w:rPr>
          <w:lang w:val="en-US"/>
        </w:rPr>
        <w:t>))+</w:t>
      </w:r>
      <w:proofErr w:type="gramEnd"/>
      <w:r w:rsidRPr="00066255">
        <w:rPr>
          <w:lang w:val="en-US"/>
        </w:rPr>
        <w:t>1)/2;</w:t>
      </w:r>
    </w:p>
    <w:p w:rsidR="00066255" w:rsidRPr="00066255" w:rsidRDefault="00066255" w:rsidP="00066255">
      <w:pPr>
        <w:pStyle w:val="a4"/>
        <w:rPr>
          <w:lang w:val="en-US"/>
        </w:rPr>
      </w:pPr>
    </w:p>
    <w:p w:rsidR="00066255" w:rsidRPr="00066255" w:rsidRDefault="00066255" w:rsidP="00066255">
      <w:pPr>
        <w:pStyle w:val="a4"/>
        <w:rPr>
          <w:lang w:val="en-US"/>
        </w:rPr>
      </w:pPr>
      <w:proofErr w:type="spellStart"/>
      <w:r w:rsidRPr="00066255">
        <w:rPr>
          <w:lang w:val="en-US"/>
        </w:rPr>
        <w:lastRenderedPageBreak/>
        <w:t>koeff</w:t>
      </w:r>
      <w:proofErr w:type="spellEnd"/>
      <w:r w:rsidRPr="00066255">
        <w:rPr>
          <w:lang w:val="en-US"/>
        </w:rPr>
        <w:t xml:space="preserve"> = round(fs*delta);</w:t>
      </w:r>
    </w:p>
    <w:p w:rsidR="00066255" w:rsidRPr="00066255" w:rsidRDefault="00066255" w:rsidP="00066255">
      <w:pPr>
        <w:pStyle w:val="a4"/>
        <w:rPr>
          <w:lang w:val="en-US"/>
        </w:rPr>
      </w:pPr>
    </w:p>
    <w:p w:rsidR="00066255" w:rsidRPr="00066255" w:rsidRDefault="00066255" w:rsidP="00066255">
      <w:pPr>
        <w:pStyle w:val="a4"/>
        <w:rPr>
          <w:lang w:val="en-US"/>
        </w:rPr>
      </w:pPr>
      <w:r w:rsidRPr="00066255">
        <w:rPr>
          <w:lang w:val="en-US"/>
        </w:rPr>
        <w:t xml:space="preserve">sig3 = </w:t>
      </w:r>
      <w:proofErr w:type="gramStart"/>
      <w:r w:rsidRPr="00066255">
        <w:rPr>
          <w:lang w:val="en-US"/>
        </w:rPr>
        <w:t>zeros(</w:t>
      </w:r>
      <w:proofErr w:type="gramEnd"/>
      <w:r w:rsidRPr="00066255">
        <w:rPr>
          <w:lang w:val="en-US"/>
        </w:rPr>
        <w:t>1, length(t));</w:t>
      </w:r>
    </w:p>
    <w:p w:rsidR="00066255" w:rsidRPr="00066255" w:rsidRDefault="00066255" w:rsidP="00066255">
      <w:pPr>
        <w:pStyle w:val="a4"/>
        <w:rPr>
          <w:lang w:val="en-US"/>
        </w:rPr>
      </w:pPr>
      <w:r w:rsidRPr="00066255">
        <w:rPr>
          <w:lang w:val="en-US"/>
        </w:rPr>
        <w:t>sig3(</w:t>
      </w:r>
      <w:proofErr w:type="gramStart"/>
      <w:r w:rsidRPr="00066255">
        <w:rPr>
          <w:lang w:val="en-US"/>
        </w:rPr>
        <w:t>1:koeff</w:t>
      </w:r>
      <w:proofErr w:type="gramEnd"/>
      <w:r w:rsidRPr="00066255">
        <w:rPr>
          <w:lang w:val="en-US"/>
        </w:rPr>
        <w:t xml:space="preserve">) = ones(1, </w:t>
      </w:r>
      <w:proofErr w:type="spellStart"/>
      <w:r w:rsidRPr="00066255">
        <w:rPr>
          <w:lang w:val="en-US"/>
        </w:rPr>
        <w:t>koeff</w:t>
      </w:r>
      <w:proofErr w:type="spellEnd"/>
      <w:r w:rsidRPr="00066255">
        <w:rPr>
          <w:lang w:val="en-US"/>
        </w:rPr>
        <w:t>);</w:t>
      </w:r>
    </w:p>
    <w:p w:rsidR="00066255" w:rsidRPr="00066255" w:rsidRDefault="00066255" w:rsidP="00066255">
      <w:pPr>
        <w:pStyle w:val="a4"/>
        <w:rPr>
          <w:lang w:val="en-US"/>
        </w:rPr>
      </w:pPr>
    </w:p>
    <w:p w:rsidR="00066255" w:rsidRPr="00066255" w:rsidRDefault="00066255" w:rsidP="00066255">
      <w:pPr>
        <w:pStyle w:val="a4"/>
        <w:rPr>
          <w:lang w:val="en-US"/>
        </w:rPr>
      </w:pPr>
      <w:proofErr w:type="spellStart"/>
      <w:r w:rsidRPr="00066255">
        <w:rPr>
          <w:lang w:val="en-US"/>
        </w:rPr>
        <w:t>rez</w:t>
      </w:r>
      <w:proofErr w:type="spellEnd"/>
      <w:r w:rsidRPr="00066255">
        <w:rPr>
          <w:lang w:val="en-US"/>
        </w:rPr>
        <w:t xml:space="preserve"> = ((sig1+sig2)-1</w:t>
      </w:r>
      <w:proofErr w:type="gramStart"/>
      <w:r w:rsidRPr="00066255">
        <w:rPr>
          <w:lang w:val="en-US"/>
        </w:rPr>
        <w:t>).*</w:t>
      </w:r>
      <w:proofErr w:type="gramEnd"/>
      <w:r w:rsidRPr="00066255">
        <w:rPr>
          <w:lang w:val="en-US"/>
        </w:rPr>
        <w:t>sig3;</w:t>
      </w:r>
    </w:p>
    <w:p w:rsidR="00066255" w:rsidRPr="00066255" w:rsidRDefault="00066255" w:rsidP="00066255">
      <w:pPr>
        <w:pStyle w:val="a4"/>
        <w:rPr>
          <w:lang w:val="en-US"/>
        </w:rPr>
      </w:pPr>
      <w:r w:rsidRPr="00066255">
        <w:rPr>
          <w:lang w:val="en-US"/>
        </w:rPr>
        <w:t>fsk0 = zeros(</w:t>
      </w:r>
      <w:proofErr w:type="gramStart"/>
      <w:r w:rsidRPr="00066255">
        <w:rPr>
          <w:lang w:val="en-US"/>
        </w:rPr>
        <w:t>1,length</w:t>
      </w:r>
      <w:proofErr w:type="gramEnd"/>
      <w:r w:rsidRPr="00066255">
        <w:rPr>
          <w:lang w:val="en-US"/>
        </w:rPr>
        <w:t>(t));</w:t>
      </w:r>
    </w:p>
    <w:p w:rsidR="00066255" w:rsidRPr="00066255" w:rsidRDefault="00066255" w:rsidP="00066255">
      <w:pPr>
        <w:pStyle w:val="a4"/>
        <w:rPr>
          <w:lang w:val="en-US"/>
        </w:rPr>
      </w:pPr>
      <w:r w:rsidRPr="00066255">
        <w:rPr>
          <w:lang w:val="en-US"/>
        </w:rPr>
        <w:t>fsk1 = zeros(</w:t>
      </w:r>
      <w:proofErr w:type="gramStart"/>
      <w:r w:rsidRPr="00066255">
        <w:rPr>
          <w:lang w:val="en-US"/>
        </w:rPr>
        <w:t>1,length</w:t>
      </w:r>
      <w:proofErr w:type="gramEnd"/>
      <w:r w:rsidRPr="00066255">
        <w:rPr>
          <w:lang w:val="en-US"/>
        </w:rPr>
        <w:t>(t));</w:t>
      </w:r>
    </w:p>
    <w:p w:rsidR="00066255" w:rsidRPr="00066255" w:rsidRDefault="00066255" w:rsidP="00066255">
      <w:pPr>
        <w:pStyle w:val="a4"/>
        <w:rPr>
          <w:lang w:val="en-US"/>
        </w:rPr>
      </w:pPr>
      <w:r w:rsidRPr="00066255">
        <w:rPr>
          <w:lang w:val="en-US"/>
        </w:rPr>
        <w:t>fsk2 = zeros(</w:t>
      </w:r>
      <w:proofErr w:type="gramStart"/>
      <w:r w:rsidRPr="00066255">
        <w:rPr>
          <w:lang w:val="en-US"/>
        </w:rPr>
        <w:t>1,length</w:t>
      </w:r>
      <w:proofErr w:type="gramEnd"/>
      <w:r w:rsidRPr="00066255">
        <w:rPr>
          <w:lang w:val="en-US"/>
        </w:rPr>
        <w:t>(t));</w:t>
      </w:r>
    </w:p>
    <w:p w:rsidR="00066255" w:rsidRPr="00066255" w:rsidRDefault="00066255" w:rsidP="00066255">
      <w:pPr>
        <w:pStyle w:val="a4"/>
        <w:rPr>
          <w:lang w:val="en-US"/>
        </w:rPr>
      </w:pPr>
      <w:r w:rsidRPr="00066255">
        <w:rPr>
          <w:lang w:val="en-US"/>
        </w:rPr>
        <w:t>for (</w:t>
      </w:r>
      <w:proofErr w:type="spellStart"/>
      <w:r w:rsidRPr="00066255">
        <w:rPr>
          <w:lang w:val="en-US"/>
        </w:rPr>
        <w:t>i</w:t>
      </w:r>
      <w:proofErr w:type="spellEnd"/>
      <w:r w:rsidRPr="00066255">
        <w:rPr>
          <w:lang w:val="en-US"/>
        </w:rPr>
        <w:t xml:space="preserve"> = </w:t>
      </w:r>
      <w:proofErr w:type="gramStart"/>
      <w:r w:rsidRPr="00066255">
        <w:rPr>
          <w:lang w:val="en-US"/>
        </w:rPr>
        <w:t>1:koeff</w:t>
      </w:r>
      <w:proofErr w:type="gramEnd"/>
      <w:r w:rsidRPr="00066255">
        <w:rPr>
          <w:lang w:val="en-US"/>
        </w:rPr>
        <w:t>)</w:t>
      </w:r>
    </w:p>
    <w:p w:rsidR="00066255" w:rsidRPr="00066255" w:rsidRDefault="00066255" w:rsidP="00066255">
      <w:pPr>
        <w:pStyle w:val="a4"/>
        <w:rPr>
          <w:lang w:val="en-US"/>
        </w:rPr>
      </w:pPr>
      <w:r w:rsidRPr="00066255">
        <w:rPr>
          <w:lang w:val="en-US"/>
        </w:rPr>
        <w:t xml:space="preserve">    if (</w:t>
      </w:r>
      <w:proofErr w:type="spellStart"/>
      <w:r w:rsidRPr="00066255">
        <w:rPr>
          <w:lang w:val="en-US"/>
        </w:rPr>
        <w:t>rez</w:t>
      </w:r>
      <w:proofErr w:type="spellEnd"/>
      <w:r w:rsidRPr="00066255">
        <w:rPr>
          <w:lang w:val="en-US"/>
        </w:rPr>
        <w:t>(</w:t>
      </w:r>
      <w:proofErr w:type="spellStart"/>
      <w:r w:rsidRPr="00066255">
        <w:rPr>
          <w:lang w:val="en-US"/>
        </w:rPr>
        <w:t>i</w:t>
      </w:r>
      <w:proofErr w:type="spellEnd"/>
      <w:r w:rsidRPr="00066255">
        <w:rPr>
          <w:lang w:val="en-US"/>
        </w:rPr>
        <w:t xml:space="preserve">)==-1) </w:t>
      </w:r>
    </w:p>
    <w:p w:rsidR="00066255" w:rsidRPr="00066255" w:rsidRDefault="00066255" w:rsidP="00066255">
      <w:pPr>
        <w:pStyle w:val="a4"/>
        <w:rPr>
          <w:lang w:val="en-US"/>
        </w:rPr>
      </w:pPr>
      <w:r w:rsidRPr="00066255">
        <w:rPr>
          <w:lang w:val="en-US"/>
        </w:rPr>
        <w:t xml:space="preserve">        fsk0(</w:t>
      </w:r>
      <w:proofErr w:type="spellStart"/>
      <w:r w:rsidRPr="00066255">
        <w:rPr>
          <w:lang w:val="en-US"/>
        </w:rPr>
        <w:t>i</w:t>
      </w:r>
      <w:proofErr w:type="spellEnd"/>
      <w:r w:rsidRPr="00066255">
        <w:rPr>
          <w:lang w:val="en-US"/>
        </w:rPr>
        <w:t>) = 1;</w:t>
      </w:r>
    </w:p>
    <w:p w:rsidR="00066255" w:rsidRPr="00066255" w:rsidRDefault="00066255" w:rsidP="00066255">
      <w:pPr>
        <w:pStyle w:val="a4"/>
        <w:rPr>
          <w:lang w:val="en-US"/>
        </w:rPr>
      </w:pPr>
      <w:r w:rsidRPr="00066255">
        <w:rPr>
          <w:lang w:val="en-US"/>
        </w:rPr>
        <w:t xml:space="preserve">    end</w:t>
      </w:r>
    </w:p>
    <w:p w:rsidR="00066255" w:rsidRPr="00066255" w:rsidRDefault="00066255" w:rsidP="00066255">
      <w:pPr>
        <w:pStyle w:val="a4"/>
        <w:rPr>
          <w:lang w:val="en-US"/>
        </w:rPr>
      </w:pPr>
      <w:r w:rsidRPr="00066255">
        <w:rPr>
          <w:lang w:val="en-US"/>
        </w:rPr>
        <w:t xml:space="preserve">    if (</w:t>
      </w:r>
      <w:proofErr w:type="spellStart"/>
      <w:r w:rsidRPr="00066255">
        <w:rPr>
          <w:lang w:val="en-US"/>
        </w:rPr>
        <w:t>rez</w:t>
      </w:r>
      <w:proofErr w:type="spellEnd"/>
      <w:r w:rsidRPr="00066255">
        <w:rPr>
          <w:lang w:val="en-US"/>
        </w:rPr>
        <w:t>(</w:t>
      </w:r>
      <w:proofErr w:type="spellStart"/>
      <w:r w:rsidRPr="00066255">
        <w:rPr>
          <w:lang w:val="en-US"/>
        </w:rPr>
        <w:t>i</w:t>
      </w:r>
      <w:proofErr w:type="spellEnd"/>
      <w:r w:rsidRPr="00066255">
        <w:rPr>
          <w:lang w:val="en-US"/>
        </w:rPr>
        <w:t xml:space="preserve">)==0) </w:t>
      </w:r>
    </w:p>
    <w:p w:rsidR="00066255" w:rsidRPr="00066255" w:rsidRDefault="00066255" w:rsidP="00066255">
      <w:pPr>
        <w:pStyle w:val="a4"/>
        <w:rPr>
          <w:lang w:val="en-US"/>
        </w:rPr>
      </w:pPr>
      <w:r w:rsidRPr="00066255">
        <w:rPr>
          <w:lang w:val="en-US"/>
        </w:rPr>
        <w:t xml:space="preserve">        fsk1(</w:t>
      </w:r>
      <w:proofErr w:type="spellStart"/>
      <w:r w:rsidRPr="00066255">
        <w:rPr>
          <w:lang w:val="en-US"/>
        </w:rPr>
        <w:t>i</w:t>
      </w:r>
      <w:proofErr w:type="spellEnd"/>
      <w:r w:rsidRPr="00066255">
        <w:rPr>
          <w:lang w:val="en-US"/>
        </w:rPr>
        <w:t>) = 1;</w:t>
      </w:r>
    </w:p>
    <w:p w:rsidR="00066255" w:rsidRPr="00066255" w:rsidRDefault="00066255" w:rsidP="00066255">
      <w:pPr>
        <w:pStyle w:val="a4"/>
        <w:rPr>
          <w:lang w:val="en-US"/>
        </w:rPr>
      </w:pPr>
      <w:r w:rsidRPr="00066255">
        <w:rPr>
          <w:lang w:val="en-US"/>
        </w:rPr>
        <w:t xml:space="preserve">    end</w:t>
      </w:r>
    </w:p>
    <w:p w:rsidR="00066255" w:rsidRPr="00066255" w:rsidRDefault="00066255" w:rsidP="00066255">
      <w:pPr>
        <w:pStyle w:val="a4"/>
        <w:rPr>
          <w:lang w:val="en-US"/>
        </w:rPr>
      </w:pPr>
      <w:r w:rsidRPr="00066255">
        <w:rPr>
          <w:lang w:val="en-US"/>
        </w:rPr>
        <w:t xml:space="preserve">    if (</w:t>
      </w:r>
      <w:proofErr w:type="spellStart"/>
      <w:r w:rsidRPr="00066255">
        <w:rPr>
          <w:lang w:val="en-US"/>
        </w:rPr>
        <w:t>rez</w:t>
      </w:r>
      <w:proofErr w:type="spellEnd"/>
      <w:r w:rsidRPr="00066255">
        <w:rPr>
          <w:lang w:val="en-US"/>
        </w:rPr>
        <w:t>(</w:t>
      </w:r>
      <w:proofErr w:type="spellStart"/>
      <w:r w:rsidRPr="00066255">
        <w:rPr>
          <w:lang w:val="en-US"/>
        </w:rPr>
        <w:t>i</w:t>
      </w:r>
      <w:proofErr w:type="spellEnd"/>
      <w:r w:rsidRPr="00066255">
        <w:rPr>
          <w:lang w:val="en-US"/>
        </w:rPr>
        <w:t xml:space="preserve">)==1) </w:t>
      </w:r>
    </w:p>
    <w:p w:rsidR="00066255" w:rsidRPr="00066255" w:rsidRDefault="00066255" w:rsidP="00066255">
      <w:pPr>
        <w:pStyle w:val="a4"/>
        <w:rPr>
          <w:lang w:val="en-US"/>
        </w:rPr>
      </w:pPr>
      <w:r w:rsidRPr="00066255">
        <w:rPr>
          <w:lang w:val="en-US"/>
        </w:rPr>
        <w:t xml:space="preserve">        fsk2(</w:t>
      </w:r>
      <w:proofErr w:type="spellStart"/>
      <w:r w:rsidRPr="00066255">
        <w:rPr>
          <w:lang w:val="en-US"/>
        </w:rPr>
        <w:t>i</w:t>
      </w:r>
      <w:proofErr w:type="spellEnd"/>
      <w:r w:rsidRPr="00066255">
        <w:rPr>
          <w:lang w:val="en-US"/>
        </w:rPr>
        <w:t>) = 1;</w:t>
      </w:r>
    </w:p>
    <w:p w:rsidR="00066255" w:rsidRPr="00066255" w:rsidRDefault="00066255" w:rsidP="00066255">
      <w:pPr>
        <w:pStyle w:val="a4"/>
        <w:rPr>
          <w:lang w:val="en-US"/>
        </w:rPr>
      </w:pPr>
      <w:r w:rsidRPr="00066255">
        <w:rPr>
          <w:lang w:val="en-US"/>
        </w:rPr>
        <w:t xml:space="preserve">    end</w:t>
      </w:r>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r w:rsidRPr="00066255">
        <w:rPr>
          <w:lang w:val="en-US"/>
        </w:rPr>
        <w:t>fsk0 = fsk</w:t>
      </w:r>
      <w:proofErr w:type="gramStart"/>
      <w:r w:rsidRPr="00066255">
        <w:rPr>
          <w:lang w:val="en-US"/>
        </w:rPr>
        <w:t>0.*</w:t>
      </w:r>
      <w:proofErr w:type="gramEnd"/>
      <w:r w:rsidRPr="00066255">
        <w:rPr>
          <w:lang w:val="en-US"/>
        </w:rPr>
        <w:t>cos(2*pi*f0*t);</w:t>
      </w:r>
    </w:p>
    <w:p w:rsidR="00066255" w:rsidRPr="00066255" w:rsidRDefault="00066255" w:rsidP="00066255">
      <w:pPr>
        <w:pStyle w:val="a4"/>
        <w:rPr>
          <w:lang w:val="en-US"/>
        </w:rPr>
      </w:pPr>
      <w:r w:rsidRPr="00066255">
        <w:rPr>
          <w:lang w:val="en-US"/>
        </w:rPr>
        <w:t>fsk1 = fsk</w:t>
      </w:r>
      <w:proofErr w:type="gramStart"/>
      <w:r w:rsidRPr="00066255">
        <w:rPr>
          <w:lang w:val="en-US"/>
        </w:rPr>
        <w:t>1.*</w:t>
      </w:r>
      <w:proofErr w:type="gramEnd"/>
      <w:r w:rsidRPr="00066255">
        <w:rPr>
          <w:lang w:val="en-US"/>
        </w:rPr>
        <w:t>cos(2*pi*f1*t);</w:t>
      </w:r>
    </w:p>
    <w:p w:rsidR="00066255" w:rsidRPr="00066255" w:rsidRDefault="00066255" w:rsidP="00066255">
      <w:pPr>
        <w:pStyle w:val="a4"/>
        <w:rPr>
          <w:lang w:val="en-US"/>
        </w:rPr>
      </w:pPr>
      <w:r w:rsidRPr="00066255">
        <w:rPr>
          <w:lang w:val="en-US"/>
        </w:rPr>
        <w:t>fsk2 = fsk</w:t>
      </w:r>
      <w:proofErr w:type="gramStart"/>
      <w:r w:rsidRPr="00066255">
        <w:rPr>
          <w:lang w:val="en-US"/>
        </w:rPr>
        <w:t>2.*</w:t>
      </w:r>
      <w:proofErr w:type="gramEnd"/>
      <w:r w:rsidRPr="00066255">
        <w:rPr>
          <w:lang w:val="en-US"/>
        </w:rPr>
        <w:t>cos(2*pi*f2*t);</w:t>
      </w:r>
    </w:p>
    <w:p w:rsidR="00066255" w:rsidRPr="00066255" w:rsidRDefault="00066255" w:rsidP="00066255">
      <w:pPr>
        <w:pStyle w:val="a4"/>
        <w:rPr>
          <w:lang w:val="en-US"/>
        </w:rPr>
      </w:pPr>
      <w:proofErr w:type="spellStart"/>
      <w:r w:rsidRPr="00066255">
        <w:rPr>
          <w:lang w:val="en-US"/>
        </w:rPr>
        <w:t>Sfsk</w:t>
      </w:r>
      <w:proofErr w:type="spellEnd"/>
      <w:r w:rsidRPr="00066255">
        <w:rPr>
          <w:lang w:val="en-US"/>
        </w:rPr>
        <w:t xml:space="preserve"> = abs(</w:t>
      </w:r>
      <w:proofErr w:type="spellStart"/>
      <w:r w:rsidRPr="00066255">
        <w:rPr>
          <w:lang w:val="en-US"/>
        </w:rPr>
        <w:t>fft</w:t>
      </w:r>
      <w:proofErr w:type="spellEnd"/>
      <w:r w:rsidRPr="00066255">
        <w:rPr>
          <w:lang w:val="en-US"/>
        </w:rPr>
        <w:t>(fsk</w:t>
      </w:r>
      <w:proofErr w:type="gramStart"/>
      <w:r w:rsidRPr="00066255">
        <w:rPr>
          <w:lang w:val="en-US"/>
        </w:rPr>
        <w:t>0)+</w:t>
      </w:r>
      <w:proofErr w:type="spellStart"/>
      <w:proofErr w:type="gramEnd"/>
      <w:r w:rsidRPr="00066255">
        <w:rPr>
          <w:lang w:val="en-US"/>
        </w:rPr>
        <w:t>fft</w:t>
      </w:r>
      <w:proofErr w:type="spellEnd"/>
      <w:r w:rsidRPr="00066255">
        <w:rPr>
          <w:lang w:val="en-US"/>
        </w:rPr>
        <w:t>(fsk1)+</w:t>
      </w:r>
      <w:proofErr w:type="spellStart"/>
      <w:r w:rsidRPr="00066255">
        <w:rPr>
          <w:lang w:val="en-US"/>
        </w:rPr>
        <w:t>fft</w:t>
      </w:r>
      <w:proofErr w:type="spellEnd"/>
      <w:r w:rsidRPr="00066255">
        <w:rPr>
          <w:lang w:val="en-US"/>
        </w:rPr>
        <w:t>(fsk2));</w:t>
      </w:r>
    </w:p>
    <w:p w:rsidR="00066255" w:rsidRPr="00066255" w:rsidRDefault="00066255" w:rsidP="005F18B1">
      <w:pPr>
        <w:pStyle w:val="a4"/>
        <w:ind w:firstLine="0"/>
        <w:rPr>
          <w:lang w:val="en-US"/>
        </w:rPr>
      </w:pPr>
    </w:p>
    <w:p w:rsidR="00066255" w:rsidRPr="00066255" w:rsidRDefault="00066255" w:rsidP="00066255">
      <w:pPr>
        <w:pStyle w:val="a4"/>
        <w:rPr>
          <w:lang w:val="en-US"/>
        </w:rPr>
      </w:pPr>
      <w:r w:rsidRPr="00066255">
        <w:rPr>
          <w:lang w:val="en-US"/>
        </w:rPr>
        <w:t>%figure;</w:t>
      </w:r>
    </w:p>
    <w:p w:rsidR="00066255" w:rsidRPr="00066255" w:rsidRDefault="00066255" w:rsidP="00066255">
      <w:pPr>
        <w:pStyle w:val="a4"/>
        <w:rPr>
          <w:lang w:val="en-US"/>
        </w:rPr>
      </w:pPr>
      <w:r w:rsidRPr="00066255">
        <w:rPr>
          <w:lang w:val="en-US"/>
        </w:rPr>
        <w:t>%hold on;</w:t>
      </w:r>
    </w:p>
    <w:p w:rsidR="00066255" w:rsidRPr="00066255" w:rsidRDefault="00066255" w:rsidP="00066255">
      <w:pPr>
        <w:pStyle w:val="a4"/>
        <w:rPr>
          <w:lang w:val="en-US"/>
        </w:rPr>
      </w:pPr>
      <w:r w:rsidRPr="00066255">
        <w:rPr>
          <w:lang w:val="en-US"/>
        </w:rPr>
        <w:t>%plot(</w:t>
      </w:r>
      <w:proofErr w:type="gramStart"/>
      <w:r w:rsidRPr="00066255">
        <w:rPr>
          <w:lang w:val="en-US"/>
        </w:rPr>
        <w:t>f,Sfsk</w:t>
      </w:r>
      <w:proofErr w:type="gramEnd"/>
      <w:r w:rsidRPr="00066255">
        <w:rPr>
          <w:lang w:val="en-US"/>
        </w:rPr>
        <w:t>0);</w:t>
      </w:r>
    </w:p>
    <w:p w:rsidR="00066255" w:rsidRPr="00066255" w:rsidRDefault="00066255" w:rsidP="00066255">
      <w:pPr>
        <w:pStyle w:val="a4"/>
        <w:rPr>
          <w:lang w:val="en-US"/>
        </w:rPr>
      </w:pPr>
      <w:r w:rsidRPr="00066255">
        <w:rPr>
          <w:lang w:val="en-US"/>
        </w:rPr>
        <w:t>%plot(</w:t>
      </w:r>
      <w:proofErr w:type="gramStart"/>
      <w:r w:rsidRPr="00066255">
        <w:rPr>
          <w:lang w:val="en-US"/>
        </w:rPr>
        <w:t>f,Sfsk</w:t>
      </w:r>
      <w:proofErr w:type="gramEnd"/>
      <w:r w:rsidRPr="00066255">
        <w:rPr>
          <w:lang w:val="en-US"/>
        </w:rPr>
        <w:t>1,'r');</w:t>
      </w:r>
    </w:p>
    <w:p w:rsidR="00066255" w:rsidRPr="00066255" w:rsidRDefault="00066255" w:rsidP="00066255">
      <w:pPr>
        <w:pStyle w:val="a4"/>
        <w:rPr>
          <w:lang w:val="en-US"/>
        </w:rPr>
      </w:pPr>
      <w:r w:rsidRPr="00066255">
        <w:rPr>
          <w:lang w:val="en-US"/>
        </w:rPr>
        <w:t>%plot(</w:t>
      </w:r>
      <w:proofErr w:type="gramStart"/>
      <w:r w:rsidRPr="00066255">
        <w:rPr>
          <w:lang w:val="en-US"/>
        </w:rPr>
        <w:t>f,Sfsk</w:t>
      </w:r>
      <w:proofErr w:type="gramEnd"/>
      <w:r w:rsidRPr="00066255">
        <w:rPr>
          <w:lang w:val="en-US"/>
        </w:rPr>
        <w:t>2,'g');</w:t>
      </w:r>
    </w:p>
    <w:p w:rsidR="00066255" w:rsidRPr="00066255" w:rsidRDefault="00066255" w:rsidP="00066255">
      <w:pPr>
        <w:pStyle w:val="a4"/>
        <w:rPr>
          <w:lang w:val="en-US"/>
        </w:rPr>
      </w:pPr>
      <w:r w:rsidRPr="00066255">
        <w:rPr>
          <w:lang w:val="en-US"/>
        </w:rPr>
        <w:lastRenderedPageBreak/>
        <w:t xml:space="preserve">if (summa==0) </w:t>
      </w:r>
    </w:p>
    <w:p w:rsidR="00066255" w:rsidRPr="00066255" w:rsidRDefault="00066255" w:rsidP="00066255">
      <w:pPr>
        <w:pStyle w:val="a4"/>
        <w:rPr>
          <w:lang w:val="en-US"/>
        </w:rPr>
      </w:pPr>
      <w:r w:rsidRPr="00066255">
        <w:rPr>
          <w:lang w:val="en-US"/>
        </w:rPr>
        <w:t xml:space="preserve">summa = </w:t>
      </w:r>
      <w:proofErr w:type="spellStart"/>
      <w:r w:rsidRPr="00066255">
        <w:rPr>
          <w:lang w:val="en-US"/>
        </w:rPr>
        <w:t>Sfsk</w:t>
      </w:r>
      <w:proofErr w:type="spellEnd"/>
      <w:r w:rsidRPr="00066255">
        <w:rPr>
          <w:lang w:val="en-US"/>
        </w:rPr>
        <w:t xml:space="preserve">;    </w:t>
      </w:r>
    </w:p>
    <w:p w:rsidR="00066255" w:rsidRPr="00066255" w:rsidRDefault="00066255" w:rsidP="00066255">
      <w:pPr>
        <w:pStyle w:val="a4"/>
        <w:rPr>
          <w:lang w:val="en-US"/>
        </w:rPr>
      </w:pPr>
      <w:r w:rsidRPr="00066255">
        <w:rPr>
          <w:lang w:val="en-US"/>
        </w:rPr>
        <w:t>else</w:t>
      </w:r>
    </w:p>
    <w:p w:rsidR="00066255" w:rsidRPr="00066255" w:rsidRDefault="00066255" w:rsidP="00066255">
      <w:pPr>
        <w:pStyle w:val="a4"/>
        <w:rPr>
          <w:lang w:val="en-US"/>
        </w:rPr>
      </w:pPr>
      <w:r w:rsidRPr="00066255">
        <w:rPr>
          <w:lang w:val="en-US"/>
        </w:rPr>
        <w:t xml:space="preserve">summa = [summa; </w:t>
      </w:r>
      <w:proofErr w:type="spellStart"/>
      <w:r w:rsidRPr="00066255">
        <w:rPr>
          <w:lang w:val="en-US"/>
        </w:rPr>
        <w:t>Sfsk</w:t>
      </w:r>
      <w:proofErr w:type="spellEnd"/>
      <w:r w:rsidRPr="00066255">
        <w:rPr>
          <w:lang w:val="en-US"/>
        </w:rPr>
        <w:t>];</w:t>
      </w:r>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proofErr w:type="spellStart"/>
      <w:r w:rsidRPr="00066255">
        <w:rPr>
          <w:lang w:val="en-US"/>
        </w:rPr>
        <w:t>fN</w:t>
      </w:r>
      <w:proofErr w:type="spellEnd"/>
    </w:p>
    <w:p w:rsidR="00066255" w:rsidRPr="00066255" w:rsidRDefault="00066255" w:rsidP="00066255">
      <w:pPr>
        <w:pStyle w:val="a4"/>
        <w:rPr>
          <w:lang w:val="en-US"/>
        </w:rPr>
      </w:pPr>
      <w:proofErr w:type="spellStart"/>
      <w:r w:rsidRPr="00066255">
        <w:rPr>
          <w:lang w:val="en-US"/>
        </w:rPr>
        <w:t>fV</w:t>
      </w:r>
      <w:proofErr w:type="spellEnd"/>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proofErr w:type="spellStart"/>
      <w:r w:rsidRPr="00066255">
        <w:rPr>
          <w:lang w:val="en-US"/>
        </w:rPr>
        <w:t>arr</w:t>
      </w:r>
      <w:proofErr w:type="spellEnd"/>
      <w:r w:rsidRPr="00066255">
        <w:rPr>
          <w:lang w:val="en-US"/>
        </w:rPr>
        <w:t xml:space="preserve"> = mean(summa);</w:t>
      </w:r>
    </w:p>
    <w:p w:rsidR="00066255" w:rsidRPr="00066255" w:rsidRDefault="00066255" w:rsidP="00066255">
      <w:pPr>
        <w:pStyle w:val="a4"/>
        <w:rPr>
          <w:lang w:val="en-US"/>
        </w:rPr>
      </w:pPr>
      <w:r w:rsidRPr="00066255">
        <w:rPr>
          <w:lang w:val="en-US"/>
        </w:rPr>
        <w:t>plot(</w:t>
      </w:r>
      <w:proofErr w:type="spellStart"/>
      <w:proofErr w:type="gramStart"/>
      <w:r w:rsidRPr="00066255">
        <w:rPr>
          <w:lang w:val="en-US"/>
        </w:rPr>
        <w:t>f,arr</w:t>
      </w:r>
      <w:proofErr w:type="spellEnd"/>
      <w:proofErr w:type="gramEnd"/>
      <w:r w:rsidRPr="00066255">
        <w:rPr>
          <w:lang w:val="en-US"/>
        </w:rPr>
        <w:t>);</w:t>
      </w:r>
    </w:p>
    <w:p w:rsidR="00066255" w:rsidRPr="00066255" w:rsidRDefault="00066255" w:rsidP="00066255">
      <w:pPr>
        <w:pStyle w:val="a4"/>
        <w:rPr>
          <w:lang w:val="en-US"/>
        </w:rPr>
      </w:pPr>
      <w:r w:rsidRPr="00066255">
        <w:rPr>
          <w:lang w:val="en-US"/>
        </w:rPr>
        <w:t>grid on;</w:t>
      </w:r>
    </w:p>
    <w:p w:rsidR="00966FD0" w:rsidRDefault="00066255" w:rsidP="00066255">
      <w:pPr>
        <w:pStyle w:val="a4"/>
        <w:ind w:firstLine="0"/>
      </w:pPr>
      <w:proofErr w:type="spellStart"/>
      <w:r>
        <w:t>grid</w:t>
      </w:r>
      <w:proofErr w:type="spellEnd"/>
      <w:r>
        <w:t xml:space="preserve"> </w:t>
      </w:r>
      <w:proofErr w:type="spellStart"/>
      <w:r>
        <w:t>minor</w:t>
      </w:r>
      <w:proofErr w:type="spellEnd"/>
      <w:r>
        <w:t>;</w:t>
      </w:r>
    </w:p>
    <w:p w:rsidR="00511D28" w:rsidRDefault="00511D28">
      <w:pPr>
        <w:rPr>
          <w:rFonts w:ascii="Times New Roman" w:hAnsi="Times New Roman" w:cs="Times New Roman"/>
          <w:sz w:val="28"/>
        </w:rPr>
      </w:pPr>
      <w:r>
        <w:br w:type="page"/>
      </w:r>
    </w:p>
    <w:p w:rsidR="00511D28" w:rsidRDefault="00511D28" w:rsidP="00511D28">
      <w:pPr>
        <w:pStyle w:val="1"/>
        <w:ind w:firstLine="0"/>
        <w:jc w:val="center"/>
      </w:pPr>
      <w:bookmarkStart w:id="260" w:name="_Toc216763472"/>
      <w:r>
        <w:lastRenderedPageBreak/>
        <w:t>ПРИЛОЖЕНИЕ Б</w:t>
      </w:r>
      <w:bookmarkEnd w:id="260"/>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1" w:name="_Toc216763473"/>
      <w:r>
        <w:lastRenderedPageBreak/>
        <w:t>ПРИЛОЖЕНИЕ В</w:t>
      </w:r>
      <w:bookmarkEnd w:id="261"/>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2" w:name="_Toc216763474"/>
      <w:r>
        <w:lastRenderedPageBreak/>
        <w:t>ПРИЛОЖЕНИЕ Г</w:t>
      </w:r>
      <w:bookmarkEnd w:id="262"/>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3" w:name="_Toc216763475"/>
      <w:r>
        <w:lastRenderedPageBreak/>
        <w:t>ПРИЛОЖЕНИЕ Д</w:t>
      </w:r>
      <w:bookmarkEnd w:id="263"/>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4" w:name="_Toc216763476"/>
      <w:r>
        <w:lastRenderedPageBreak/>
        <w:t>ПРИЛОЖЕНИЕ Е</w:t>
      </w:r>
      <w:bookmarkEnd w:id="264"/>
    </w:p>
    <w:p w:rsidR="00511D28" w:rsidRPr="00966FD0" w:rsidRDefault="00511D28" w:rsidP="00966FD0">
      <w:pPr>
        <w:pStyle w:val="a4"/>
      </w:pPr>
    </w:p>
    <w:sectPr w:rsidR="00511D28" w:rsidRPr="00966FD0" w:rsidSect="00571BED">
      <w:headerReference w:type="default" r:id="rId54"/>
      <w:headerReference w:type="first" r:id="rId55"/>
      <w:pgSz w:w="11906" w:h="16838"/>
      <w:pgMar w:top="1134" w:right="851" w:bottom="124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4E3" w:rsidRDefault="00B034E3" w:rsidP="00380B7F">
      <w:pPr>
        <w:spacing w:after="0" w:line="240" w:lineRule="auto"/>
      </w:pPr>
      <w:r>
        <w:separator/>
      </w:r>
    </w:p>
  </w:endnote>
  <w:endnote w:type="continuationSeparator" w:id="0">
    <w:p w:rsidR="00B034E3" w:rsidRDefault="00B034E3" w:rsidP="00380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ISOCPEUR">
    <w:altName w:val="Calibri"/>
    <w:charset w:val="CC"/>
    <w:family w:val="swiss"/>
    <w:pitch w:val="variable"/>
    <w:sig w:usb0="00000001"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4E3" w:rsidRDefault="00B034E3" w:rsidP="00380B7F">
      <w:pPr>
        <w:spacing w:after="0" w:line="240" w:lineRule="auto"/>
      </w:pPr>
      <w:r>
        <w:separator/>
      </w:r>
    </w:p>
  </w:footnote>
  <w:footnote w:type="continuationSeparator" w:id="0">
    <w:p w:rsidR="00B034E3" w:rsidRDefault="00B034E3" w:rsidP="00380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78" w:rsidRDefault="009E7778">
    <w:pPr>
      <w:pStyle w:val="a6"/>
    </w:pPr>
    <w:r>
      <w:rPr>
        <w:noProof/>
        <w:lang w:eastAsia="ru-RU"/>
      </w:rPr>
      <mc:AlternateContent>
        <mc:Choice Requires="wpg">
          <w:drawing>
            <wp:anchor distT="0" distB="0" distL="114300" distR="114300" simplePos="0" relativeHeight="251663360" behindDoc="0" locked="1" layoutInCell="1" allowOverlap="1" wp14:anchorId="77D330CB" wp14:editId="7C03D221">
              <wp:simplePos x="0" y="0"/>
              <wp:positionH relativeFrom="page">
                <wp:posOffset>737235</wp:posOffset>
              </wp:positionH>
              <wp:positionV relativeFrom="page">
                <wp:posOffset>262890</wp:posOffset>
              </wp:positionV>
              <wp:extent cx="6588760" cy="10172700"/>
              <wp:effectExtent l="13335" t="15240" r="17780" b="13335"/>
              <wp:wrapNone/>
              <wp:docPr id="2141489999"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72700"/>
                        <a:chOff x="0" y="0"/>
                        <a:chExt cx="20000" cy="20000"/>
                      </a:xfrm>
                    </wpg:grpSpPr>
                    <wps:wsp>
                      <wps:cNvPr id="2787478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645495"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172667"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2009251"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77715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8396"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09437"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252891"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779619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89447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80279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329611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18165741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1013818383"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54368181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441070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Дата</w:t>
                            </w:r>
                          </w:p>
                        </w:txbxContent>
                      </wps:txbx>
                      <wps:bodyPr rot="0" vert="horz" wrap="square" lIns="12700" tIns="12700" rIns="12700" bIns="12700" anchor="t" anchorCtr="0" upright="1">
                        <a:noAutofit/>
                      </wps:bodyPr>
                    </wps:wsp>
                    <wps:wsp>
                      <wps:cNvPr id="62460986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1266361954"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C712FF" w:rsidRDefault="009E7778" w:rsidP="008D2E89">
                            <w:pPr>
                              <w:pStyle w:val="aa"/>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sidR="00D30848">
                              <w:rPr>
                                <w:noProof/>
                                <w:sz w:val="24"/>
                                <w:lang w:val="ru-RU"/>
                              </w:rPr>
                              <w:t>68</w:t>
                            </w:r>
                            <w:r w:rsidRPr="00111955">
                              <w:rPr>
                                <w:sz w:val="24"/>
                                <w:lang w:val="ru-RU"/>
                              </w:rPr>
                              <w:fldChar w:fldCharType="end"/>
                            </w:r>
                          </w:p>
                        </w:txbxContent>
                      </wps:txbx>
                      <wps:bodyPr rot="0" vert="horz" wrap="square" lIns="12700" tIns="12700" rIns="12700" bIns="12700" anchor="t" anchorCtr="0" upright="1">
                        <a:noAutofit/>
                      </wps:bodyPr>
                    </wps:wsp>
                    <wps:wsp>
                      <wps:cNvPr id="195713519"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FC0BCD" w:rsidRDefault="009E7778" w:rsidP="008D2E89">
                            <w:pPr>
                              <w:jc w:val="center"/>
                              <w:rPr>
                                <w:rFonts w:ascii="ISOCPEUR" w:hAnsi="ISOCPEUR"/>
                                <w:sz w:val="34"/>
                              </w:rPr>
                            </w:pPr>
                            <w:r w:rsidRPr="00FC0BCD">
                              <w:rPr>
                                <w:rFonts w:ascii="ISOCPEUR" w:hAnsi="ISOCPEUR"/>
                                <w:sz w:val="34"/>
                              </w:rPr>
                              <w:t>МАИР.</w:t>
                            </w:r>
                            <w:r w:rsidRPr="00FC0BCD">
                              <w:rPr>
                                <w:rFonts w:ascii="ISOCPEUR" w:hAnsi="ISOCPEUR"/>
                                <w:sz w:val="34"/>
                                <w:lang w:val="en-US"/>
                              </w:rPr>
                              <w:t>460326</w:t>
                            </w:r>
                            <w:r w:rsidRPr="00FC0BCD">
                              <w:rPr>
                                <w:rFonts w:ascii="ISOCPEUR" w:hAnsi="ISOCPEUR"/>
                                <w:sz w:val="34"/>
                              </w:rPr>
                              <w:t>.</w:t>
                            </w:r>
                            <w:r w:rsidRPr="00FC0BCD">
                              <w:rPr>
                                <w:rFonts w:ascii="ISOCPEUR" w:hAnsi="ISOCPEUR"/>
                                <w:sz w:val="34"/>
                                <w:lang w:val="en-US"/>
                              </w:rPr>
                              <w:t>0</w:t>
                            </w:r>
                            <w:r w:rsidRPr="00FC0BCD">
                              <w:rPr>
                                <w:rFonts w:ascii="ISOCPEUR" w:hAnsi="ISOCPEUR"/>
                                <w:sz w:val="34"/>
                              </w:rPr>
                              <w:t>10</w:t>
                            </w:r>
                          </w:p>
                          <w:p w:rsidR="009E7778" w:rsidRDefault="009E7778" w:rsidP="008D2E8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330CB" id="Группа 1" o:spid="_x0000_s1026" style="position:absolute;margin-left:58.05pt;margin-top:20.7pt;width:518.8pt;height:801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tTxgYAAGlCAAAOAAAAZHJzL2Uyb0RvYy54bWzsXG9u2zYU/z5gdxD03bVIUaRo1ClaOy4G&#10;dFuxdgdQZNkWJkuapMTOigEDdoRdZDfYFdob7ZGUFMpx1tipNXijA8SiJdHk4+/9+P7Jz19s14l1&#10;ExVlnKVjGz1zbCtKw2wep8ux/eP72cC3rbIK0nmQZGk0tm+j0n5x8fVXzzf5KMLZKkvmUWFBJ2k5&#10;2uRje1VV+Wg4LMNVtA7KZ1kepXBykRXroIJmsRzOi2ADva+TIXYcOtxkxTwvsjAqS/h0qk7aF7L/&#10;xSIKq+8XizKqrGRsw9gq+b+Q/6/E/+HF82C0LIJ8FYf1MIIjRrEO4hS+tO1qGlSBdV3E97pax2GR&#10;ldmiehZm62G2WMRhJOcAs0HOzmxeF9l1LueyHG2WeSsmEO2OnI7uNvzu5m1hxfOxjRFBxOfwsq00&#10;WMNaffzj02+ffv/4F/z9aSEhqk2+HMEdr4v8Xf62UPOFwzdZ+FMJp4e750V7qS62rjbfZnPoNbiu&#10;Mimq7aJYiy5ACNZWrshtuyLRtrJC+JB6vs8oLFwI55CDGGZOvWjhClb23o3h6rK+FdABl8ob1aEY&#10;YDBS3ypHWo9MTAvAV97Jt3yafN+tgjySy1YKaTXyZT4jzCe4Ee8PAM4gXSaRhZVs5dWNYEslVSvN&#10;Jiu4KnpZFNlmFQVzGJxcC5iCdoNolLAmx4n5H2UVjPKirF5H2doSB2O7gIHLFQxu3pSVEmtziVjQ&#10;NJvFSQKfB6MktTYALY/AUoh2mSXxXJyVjWJ5NUkK6yYQyilfQhCwSJ3L1nEFFJHE67HttxcFIyGL&#10;y3Quv6YK4kQdw81JKjoHBMHg6iOlih+4wy/9S58MCKaXA+JMp4OXswkZ0Bli3tSdTiZT9KsYJyKj&#10;VTyfR6kYakMLiDwOFjVBKYVuiaEzpVKf+Uy+7s982B2GFAzMqnmXs5MgEOuuQHyVzW8BA0WmeA54&#10;GQ5WWfGLbW2A48Z2+fN1UES2lXyTAo44IkSQomwQj2FoFPqZK/1MkIbQ1diubEsdTipFpNd5ES9X&#10;8E1IrnGavQQVX8QSGQKXalQw7lrPelI46mNKPMK9RuHexGlkuZquTVJFYuE2rUmsVTepw+9vcyCs&#10;jrapWx6tbcjhrm0J7vI54eKrJTIltwERKFaDNVCwbxixUaZa3xIYt5RsP/oGm06tVmemYi3vHK05&#10;Yhn6BSki2IddjVLWQSnpGaUtRiXY7zCKOBcjkzg1IJVWKrDyU/aBswSpQ8FC4NhDHZB6vYIUI5+2&#10;MDVUelpr5SxR6lLGGPLcLpXSXlFKOAL/yWz4vdjUZ4lSz0Ge73LgMuVlS6uU9QpS6nmgIwqk3kNU&#10;6hqrVIWl/ocbPoUokMPJDpP6vYKUUQ/c0c8wqQHpl4lOnCOTUsfFHvZ51yiVdCZ8OIi89eDf+9yB&#10;+MJ+lBLj4H/ZGNo5ohQ7nDFO0Q5Mkdxd+8NpTaUcQzyqE4ViFIMCCQdfRqHbCPm9qO/BUSgkY/Ui&#10;4vVw7PPhqK+JQomURE+hUuQyiE8S1uYmpFGK6pxPX1zaYJQS6bPdRaHuMKpisU0W5+kYfVpmwmC0&#10;T4x6xHcwUCkE1DXPCenJs142/MbBBy7dwSlyWM2lXxqnhks7KbkmB9a8P5wL+xci+th1ARkItWGo&#10;u0Qv0rNPp870emB/CsOUU0igd/Z8BNuu2vNdR9rLD+/6B+V6xV6v2Wj//Uys2qJknccHjjBxXmE+&#10;mFGfDciMeAPOHH/gIP6KU4dwMp11k8tyk31yjEEk2F3IX8sM4TGW1oH59VYRxfAbBWze9ylitb3a&#10;AvyErXtgflqxXp2frhsqP103VH66bpxbfhohH1GPQdVNs6FpRKEnAE9NFAi5dcx6L1XUW5qhiicV&#10;bRiqEIU9n6lfEVQhi9Faz8MwhlZCBgVwro98129NYI0x9GzsqRkDY1EVsN+4wB6D4YmAgmEMwxh9&#10;GBeqfLVJThjG0BnDIy4FygAvuXaaNcbQM+OnZgzCBWntZwxI2dehcsMYhjF6Y4zWFzeMoTEGJgTC&#10;WM5dPaJGGHqVwqkJA4IWJn6hnmY5XSW5cUoOcUpan9wQhkYYFBPqcJ/ui2LoFSOnJgxVYV+n4pmk&#10;KgVv8RwRRDxNGGPPUzcHP3tiGOMQxmh9csMYGmMgeNzBhYoIkaBQmTzNxtDrd3qkDCh2k4u1jzII&#10;lqaiSZLIB/UMZTziIcSjkiQyjtE65YYydMrgHkOuJ1Lvu4wBDy3W2SWo+Ds1YzBG6nI/jqFuqptV&#10;Bb8JTorIJ1H2h2EMwxiPfWz5eMZovfJzYQx4xFL+noFMGte/vSB+MEFvw7H+CxEXfwMAAP//AwBQ&#10;SwMEFAAGAAgAAAAhAEW67GvhAAAADAEAAA8AAABkcnMvZG93bnJldi54bWxMj8FKw0AQhu+C77CM&#10;4M1u1qRRYjalFPVUBFtBvE2TaRKanQ3ZbZK+vduT3uZnPv75Jl/NphMjDa61rEEtIhDEpa1arjV8&#10;7d8enkE4j1xhZ5k0XMjBqri9yTGr7MSfNO58LUIJuww1NN73mZSubMigW9ieOOyOdjDoQxxqWQ04&#10;hXLTyccoSqXBlsOFBnvaNFSedmej4X3CaR2r13F7Om4uP/vlx/dWkdb3d/P6BYSn2f/BcNUP6lAE&#10;p4M9c+VEF7JKVUA1JCoBcQXUMn4CcQhTmsQJyCKX/58ofgEAAP//AwBQSwECLQAUAAYACAAAACEA&#10;toM4kv4AAADhAQAAEwAAAAAAAAAAAAAAAAAAAAAAW0NvbnRlbnRfVHlwZXNdLnhtbFBLAQItABQA&#10;BgAIAAAAIQA4/SH/1gAAAJQBAAALAAAAAAAAAAAAAAAAAC8BAABfcmVscy8ucmVsc1BLAQItABQA&#10;BgAIAAAAIQAoHAtTxgYAAGlCAAAOAAAAAAAAAAAAAAAAAC4CAABkcnMvZTJvRG9jLnhtbFBLAQIt&#10;ABQABgAIAAAAIQBFuuxr4QAAAAwBAAAPAAAAAAAAAAAAAAAAACAJAABkcnMvZG93bnJldi54bWxQ&#10;SwUGAAAAAAQABADzAAAALgo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4TygAAAOIAAAAPAAAAZHJzL2Rvd25yZXYueG1sRI/RasJA&#10;FETfC/7DcgXf6sYgTYyuEgWhT6VN/YBL9jYJZu/G7JrEfn23UOjjMDNnmN1hMq0YqHeNZQWrZQSC&#10;uLS64UrB5fP8nIJwHllja5kUPMjBYT972mGm7cgfNBS+EgHCLkMFtfddJqUrazLolrYjDt6X7Q36&#10;IPtK6h7HADetjKPoRRpsOCzU2NGppvJa3I2Cq5+Gt7wqvs+by3FTvh/z8X7LlVrMp3wLwtPk/8N/&#10;7VetIE7SZJ2k6xh+L4U7IPc/AAAA//8DAFBLAQItABQABgAIAAAAIQDb4fbL7gAAAIUBAAATAAAA&#10;AAAAAAAAAAAAAAAAAABbQ29udGVudF9UeXBlc10ueG1sUEsBAi0AFAAGAAgAAAAhAFr0LFu/AAAA&#10;FQEAAAsAAAAAAAAAAAAAAAAAHwEAAF9yZWxzLy5yZWxzUEsBAi0AFAAGAAgAAAAhAN7KrhPKAAAA&#10;4gAAAA8AAAAAAAAAAAAAAAAABwIAAGRycy9kb3ducmV2LnhtbFBLBQYAAAAAAwADALcAAAD+AgAA&#10;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1PAyAAAAOIAAAAPAAAAZHJzL2Rvd25yZXYueG1sRI9Bi8Iw&#10;FITvgv8hPMGbpootbtcoIlS8LVYv3p7Nsy02L6WJWv/9ZmHB4zAz3zCrTW8a8aTO1ZYVzKYRCOLC&#10;6ppLBedTNlmCcB5ZY2OZFLzJwWY9HKww1fbFR3rmvhQBwi5FBZX3bSqlKyoy6Ka2JQ7ezXYGfZBd&#10;KXWHrwA3jZxHUSIN1hwWKmxpV1Fxzx9Gwf1yjrP9z06fmnyrr2XmL9ebVmo86rffIDz1/hP+bx+0&#10;gmQ5Txbx4iuGv0vhDsj1LwAAAP//AwBQSwECLQAUAAYACAAAACEA2+H2y+4AAACFAQAAEwAAAAAA&#10;AAAAAAAAAAAAAAAAW0NvbnRlbnRfVHlwZXNdLnhtbFBLAQItABQABgAIAAAAIQBa9CxbvwAAABUB&#10;AAALAAAAAAAAAAAAAAAAAB8BAABfcmVscy8ucmVsc1BLAQItABQABgAIAAAAIQBN11PAyAAAAOIA&#10;AAAPAAAAAAAAAAAAAAAAAAcCAABkcnMvZG93bnJldi54bWxQSwUGAAAAAAMAAwC3AAAA/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1jnxgAAAOMAAAAPAAAAZHJzL2Rvd25yZXYueG1sRE/NisIw&#10;EL4LvkMYwZumlt0q1SgidPG2bOvF29iMbbGZlCZqfXuzsLDH+f5nsxtMKx7Uu8aygsU8AkFcWt1w&#10;peBUZLMVCOeRNbaWScGLHOy249EGU22f/EOP3FcihLBLUUHtfZdK6cqaDLq57YgDd7W9QR/OvpK6&#10;x2cIN62MoyiRBhsODTV2dKipvOV3o+B2Pn1mX98HXbT5Xl+qzJ8vV63UdDLs1yA8Df5f/Oc+6jD/&#10;I14tlnGSLOH3pwCA3L4BAAD//wMAUEsBAi0AFAAGAAgAAAAhANvh9svuAAAAhQEAABMAAAAAAAAA&#10;AAAAAAAAAAAAAFtDb250ZW50X1R5cGVzXS54bWxQSwECLQAUAAYACAAAACEAWvQsW78AAAAVAQAA&#10;CwAAAAAAAAAAAAAAAAAfAQAAX3JlbHMvLnJlbHNQSwECLQAUAAYACAAAACEA2XNY58YAAADjAAAA&#10;DwAAAAAAAAAAAAAAAAAHAgAAZHJzL2Rvd25yZXYueG1sUEsFBgAAAAADAAMAtwAAAPoCA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9xQAAAOMAAAAPAAAAZHJzL2Rvd25yZXYueG1sRI9BC8Iw&#10;DIXvgv+hRPCmnYKi0yoiTLyJ04u3uMZtuKZjrTr/vRUEj8l778vLct2aSjypcaVlBaNhBII4s7rk&#10;XMH5lAxmIJxH1lhZJgVvcrBedTtLjLV98ZGeqc9FgLCLUUHhfR1L6bKCDLqhrYmDdrONQR/GJpe6&#10;wVeAm0qOo2gqDZYcLhRY07ag7J4+jIL75TxJdoetPlXpRl/zxF+uN61Uv9duFiA8tf5v/qX3OtSP&#10;pgE6H09G8P0pLECuPgAAAP//AwBQSwECLQAUAAYACAAAACEA2+H2y+4AAACFAQAAEwAAAAAAAAAA&#10;AAAAAAAAAAAAW0NvbnRlbnRfVHlwZXNdLnhtbFBLAQItABQABgAIAAAAIQBa9CxbvwAAABUBAAAL&#10;AAAAAAAAAAAAAAAAAB8BAABfcmVscy8ucmVsc1BLAQItABQABgAIAAAAIQAQg6i9xQAAAOMAAAAP&#10;AAAAAAAAAAAAAAAAAAcCAABkcnMvZG93bnJldi54bWxQSwUGAAAAAAMAAwC3AAAA+Q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zOxQAAAOMAAAAPAAAAZHJzL2Rvd25yZXYueG1sRE/NisIw&#10;EL4v+A5hBG9rqqKVahQRKt5kqxdvYzO2xWZSmqj17Y0g7HG+/1muO1OLB7WusqxgNIxAEOdWV1wo&#10;OB3T3zkI55E11pZJwYscrFe9nyUm2j75jx6ZL0QIYZeggtL7JpHS5SUZdEPbEAfualuDPpxtIXWL&#10;zxBuajmOopk0WHFoKLGhbUn5LbsbBbfzaZruDlt9rLONvhSpP1+uWqlBv9ssQHjq/L/4697rMH8y&#10;i+N4NJ3E8PkpACBXbwAAAP//AwBQSwECLQAUAAYACAAAACEA2+H2y+4AAACFAQAAEwAAAAAAAAAA&#10;AAAAAAAAAAAAW0NvbnRlbnRfVHlwZXNdLnhtbFBLAQItABQABgAIAAAAIQBa9CxbvwAAABUBAAAL&#10;AAAAAAAAAAAAAAAAAB8BAABfcmVscy8ucmVsc1BLAQItABQABgAIAAAAIQB5NwzOxQAAAOMAAAAP&#10;AAAAAAAAAAAAAAAAAAcCAABkcnMvZG93bnJldi54bWxQSwUGAAAAAAMAAwC3AAAA+Q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9zxQAAAOIAAAAPAAAAZHJzL2Rvd25yZXYueG1sRE9Ni8Iw&#10;EL0v+B/CCN62qUpFq1FE6OJt2erF27QZ22IzKU1W67/fCMIeH+97sxtMK+7Uu8aygmkUgyAurW64&#10;UnA+ZZ9LEM4ja2wtk4InOdhtRx8bTLV98A/dc1+JEMIuRQW1910qpStrMugi2xEH7mp7gz7AvpK6&#10;x0cIN62cxfFCGmw4NNTY0aGm8pb/GgW3yznJvr4P+tTme11Umb8UV63UZDzs1yA8Df5f/HYfdZif&#10;xNNkOV8t4HUpYJDbPwAAAP//AwBQSwECLQAUAAYACAAAACEA2+H2y+4AAACFAQAAEwAAAAAAAAAA&#10;AAAAAAAAAAAAW0NvbnRlbnRfVHlwZXNdLnhtbFBLAQItABQABgAIAAAAIQBa9CxbvwAAABUBAAAL&#10;AAAAAAAAAAAAAAAAAB8BAABfcmVscy8ucmVsc1BLAQItABQABgAIAAAAIQCEbU9zxQAAAOIAAAAP&#10;AAAAAAAAAAAAAAAAAAcCAABkcnMvZG93bnJldi54bWxQSwUGAAAAAAMAAwC3AAAA+Q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RryAAAAOIAAAAPAAAAZHJzL2Rvd25yZXYueG1sRI9Bi8Iw&#10;FITvC/6H8ARva6rrqq1GEaHibbF68fZsnm2xeSlNVuu/NwsLHoeZ+YZZrjtTizu1rrKsYDSMQBDn&#10;VldcKDgd0885COeRNdaWScGTHKxXvY8lJto++ED3zBciQNglqKD0vkmkdHlJBt3QNsTBu9rWoA+y&#10;LaRu8RHgppbjKJpKgxWHhRIb2paU37Jfo+B2Pn2nu5+tPtbZRl+K1J8vV63UoN9tFiA8df4d/m/v&#10;tYJpHMdRPPmawd+lcAfk6gUAAP//AwBQSwECLQAUAAYACAAAACEA2+H2y+4AAACFAQAAEwAAAAAA&#10;AAAAAAAAAAAAAAAAW0NvbnRlbnRfVHlwZXNdLnhtbFBLAQItABQABgAIAAAAIQBa9CxbvwAAABUB&#10;AAALAAAAAAAAAAAAAAAAAB8BAABfcmVscy8ucmVsc1BLAQItABQABgAIAAAAIQB0CkRryAAAAOIA&#10;AAAPAAAAAAAAAAAAAAAAAAcCAABkcnMvZG93bnJldi54bWxQSwUGAAAAAAMAAwC3AAAA/A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JyAAAAOIAAAAPAAAAZHJzL2Rvd25yZXYueG1sRI9Pi8Iw&#10;FMTvC36H8ARva2pFcbuNIkLF27LVi7dn8/oHm5fSRK3ffiMIexxm5jdMuhlMK+7Uu8aygtk0AkFc&#10;WN1wpeB0zD5XIJxH1thaJgVPcrBZjz5STLR98C/dc1+JAGGXoILa+y6R0hU1GXRT2xEHr7S9QR9k&#10;X0nd4yPATSvjKFpKgw2HhRo72tVUXPObUXA9nxbZ/menj22+1Zcq8+dLqZWajIftNwhPg/8Pv9sH&#10;rWAZzeNFvPqawetSuANy/QcAAP//AwBQSwECLQAUAAYACAAAACEA2+H2y+4AAACFAQAAEwAAAAAA&#10;AAAAAAAAAAAAAAAAW0NvbnRlbnRfVHlwZXNdLnhtbFBLAQItABQABgAIAAAAIQBa9CxbvwAAABUB&#10;AAALAAAAAAAAAAAAAAAAAB8BAABfcmVscy8ucmVsc1BLAQItABQABgAIAAAAIQA/bzJJyAAAAOIA&#10;AAAPAAAAAAAAAAAAAAAAAAcCAABkcnMvZG93bnJldi54bWxQSwUGAAAAAAMAAwC3AAAA/A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8KygAAAOMAAAAPAAAAZHJzL2Rvd25yZXYueG1sRI/BbsIw&#10;EETvlfgHa5F6K044QJNiEKJFKuqhAvoBS7zEgXgd2QbSfn1dqRLH0cy80cwWvW3FlXxoHCvIRxkI&#10;4srphmsFX/v10zOIEJE1to5JwTcFWMwHDzMstbvxlq67WIsE4VCiAhNjV0oZKkMWw8h1xMk7Om8x&#10;JulrqT3eEty2cpxlE2mx4bRgsKOVoeq8u1gFG3/4OOc/tZEH3vi39vO1CPak1OOwX76AiNTHe/i/&#10;/a4VjLNiOi0meZHD36f0B+T8FwAA//8DAFBLAQItABQABgAIAAAAIQDb4fbL7gAAAIUBAAATAAAA&#10;AAAAAAAAAAAAAAAAAABbQ29udGVudF9UeXBlc10ueG1sUEsBAi0AFAAGAAgAAAAhAFr0LFu/AAAA&#10;FQEAAAsAAAAAAAAAAAAAAAAAHwEAAF9yZWxzLy5yZWxzUEsBAi0AFAAGAAgAAAAhAE52jwrKAAAA&#10;4wAAAA8AAAAAAAAAAAAAAAAABwIAAGRycy9kb3ducmV2LnhtbFBLBQYAAAAAAwADALcAAAD+AgAA&#10;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QxQAAAOIAAAAPAAAAZHJzL2Rvd25yZXYueG1sRE/LisIw&#10;FN0L8w/hCu409TVqNYoIldnJVDfurs21LTY3pclo/fuJILg8nPdq05pK3KlxpWUFw0EEgjizuuRc&#10;wemY9OcgnEfWWFkmBU9ysFl/dVYYa/vgX7qnPhchhF2MCgrv61hKlxVk0A1sTRy4q20M+gCbXOoG&#10;HyHcVHIURd/SYMmhocCadgVlt/TPKLidT9Nkf9jpY5Vu9SVP/Ply1Ur1uu12CcJT6z/it/tHh/nj&#10;2XwxmcxG8LoUMMj1PwAAAP//AwBQSwECLQAUAAYACAAAACEA2+H2y+4AAACFAQAAEwAAAAAAAAAA&#10;AAAAAAAAAAAAW0NvbnRlbnRfVHlwZXNdLnhtbFBLAQItABQABgAIAAAAIQBa9CxbvwAAABUBAAAL&#10;AAAAAAAAAAAAAAAAAB8BAABfcmVscy8ucmVsc1BLAQItABQABgAIAAAAIQAND/EQxQAAAOIAAAAP&#10;AAAAAAAAAAAAAAAAAAcCAABkcnMvZG93bnJldi54bWxQSwUGAAAAAAMAAwC3AAAA+Q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gyAAAAOMAAAAPAAAAZHJzL2Rvd25yZXYueG1sRE/NTgIx&#10;EL6b+A7NmHCDLggIK4UQkUTiwYg+wLAdtwvb6aatsPD01ITE43z/M1u0thZH8qFyrKDfy0AQF05X&#10;XCr4/lp3JyBCRNZYOyYFZwqwmN/fzTDX7sSfdNzGUqQQDjkqMDE2uZShMGQx9FxDnLgf5y3GdPpS&#10;ao+nFG5rOciysbRYcWow2NCLoeKw/bUKNn73fuhfSiN3vPGv9cdqGuxeqc5Du3wGEamN/+Kb+02n&#10;+aPhJBs8TceP8PdTAkDOrwAAAP//AwBQSwECLQAUAAYACAAAACEA2+H2y+4AAACFAQAAEwAAAAAA&#10;AAAAAAAAAAAAAAAAW0NvbnRlbnRfVHlwZXNdLnhtbFBLAQItABQABgAIAAAAIQBa9CxbvwAAABUB&#10;AAALAAAAAAAAAAAAAAAAAB8BAABfcmVscy8ucmVsc1BLAQItABQABgAIAAAAIQBnye+gyAAAAOMA&#10;AAAPAAAAAAAAAAAAAAAAAAcCAABkcnMvZG93bnJldi54bWxQSwUGAAAAAAMAAwC3AAAA/A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ilxQAAAOMAAAAPAAAAZHJzL2Rvd25yZXYueG1sRE9fa8Iw&#10;EH8f+B3CDfY201bptBqlDIS92jnw8WjOtq651CTT7tsvgrDH+/2/9XY0vbiS851lBek0AUFcW91x&#10;o+DwuXtdgPABWWNvmRT8koftZvK0xkLbG+/pWoVGxBD2BSpoQxgKKX3dkkE/tQNx5E7WGQzxdI3U&#10;Dm8x3PQyS5JcGuw4NrQ40HtL9Xf1YxSU5Xn8ulRL3Hm5SFyu57opj0q9PI/lCkSgMfyLH+4PHedn&#10;s1m2zNP0De4/RQDk5g8AAP//AwBQSwECLQAUAAYACAAAACEA2+H2y+4AAACFAQAAEwAAAAAAAAAA&#10;AAAAAAAAAAAAW0NvbnRlbnRfVHlwZXNdLnhtbFBLAQItABQABgAIAAAAIQBa9CxbvwAAABUBAAAL&#10;AAAAAAAAAAAAAAAAAB8BAABfcmVscy8ucmVsc1BLAQItABQABgAIAAAAIQDEFzilxQAAAOMAAAAP&#10;AAAAAAAAAAAAAAAAAAcCAABkcnMvZG93bnJldi54bWxQSwUGAAAAAAMAAwC3AAAA+QIAAAAA&#10;" filled="f" stroked="f" strokeweight=".25pt">
                <v:textbox inset="1pt,1pt,1pt,1pt">
                  <w:txbxContent>
                    <w:p w:rsidR="009E7778" w:rsidRDefault="009E7778" w:rsidP="008D2E89">
                      <w:pPr>
                        <w:pStyle w:val="aa"/>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47xgAAAOMAAAAPAAAAZHJzL2Rvd25yZXYueG1sRE9fa8Iw&#10;EH8f7DuEG+xtph21q9UoZSDs1c6Bj0dzttXm0iWZdt9+EYQ93u//rTaTGcSFnO8tK0hnCQjixuqe&#10;WwX7z+1LAcIHZI2DZVLwSx4268eHFZbaXnlHlzq0IoawL1FBF8JYSumbjgz6mR2JI3e0zmCIp2ul&#10;dniN4WaQr0mSS4M9x4YOR3rvqDnXP0ZBVZ2mr+96gVsvi8TlOtNtdVDq+WmqliACTeFffHd/6Dg/&#10;LdJ8/palGdx+igDI9R8AAAD//wMAUEsBAi0AFAAGAAgAAAAhANvh9svuAAAAhQEAABMAAAAAAAAA&#10;AAAAAAAAAAAAAFtDb250ZW50X1R5cGVzXS54bWxQSwECLQAUAAYACAAAACEAWvQsW78AAAAVAQAA&#10;CwAAAAAAAAAAAAAAAAAfAQAAX3JlbHMvLnJlbHNQSwECLQAUAAYACAAAACEA0zleO8YAAADjAAAA&#10;DwAAAAAAAAAAAAAAAAAHAgAAZHJzL2Rvd25yZXYueG1sUEsFBgAAAAADAAMAtwAAAPoCAAAAAA==&#10;" filled="f" stroked="f" strokeweight=".25pt">
                <v:textbox inset="1pt,1pt,1pt,1pt">
                  <w:txbxContent>
                    <w:p w:rsidR="009E7778" w:rsidRDefault="009E7778" w:rsidP="008D2E89">
                      <w:pPr>
                        <w:pStyle w:val="aa"/>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PSxQAAAOMAAAAPAAAAZHJzL2Rvd25yZXYueG1sRE9fS8Mw&#10;EH8X9h3CCb65pFZG7JaNIgx8XVXw8WjOtrO5dEnc6rdfBMHH+/2/zW52ozhTiINnA8VSgSBuvR24&#10;M/D2ur/XIGJCtjh6JgM/FGG3XdxssLL+wgc6N6kTOYRjhQb6lKZKytj25DAu/UScuU8fHKZ8hk7a&#10;gJcc7kb5oNRKOhw4N/Q40XNP7Vfz7QzU9XF+PzVPuI9Sq7Cyj7arP4y5u53rNYhEc/oX/7lfbJ6v&#10;ilIXutQl/P6UAZDbKwAAAP//AwBQSwECLQAUAAYACAAAACEA2+H2y+4AAACFAQAAEwAAAAAAAAAA&#10;AAAAAAAAAAAAW0NvbnRlbnRfVHlwZXNdLnhtbFBLAQItABQABgAIAAAAIQBa9CxbvwAAABUBAAAL&#10;AAAAAAAAAAAAAAAAAB8BAABfcmVscy8ucmVsc1BLAQItABQABgAIAAAAIQDgyvPSxQAAAOMAAAAP&#10;AAAAAAAAAAAAAAAAAAcCAABkcnMvZG93bnJldi54bWxQSwUGAAAAAAMAAwC3AAAA+QIAAAAA&#10;" filled="f" stroked="f" strokeweight=".25pt">
                <v:textbox inset="1pt,1pt,1pt,1pt">
                  <w:txbxContent>
                    <w:p w:rsidR="009E7778" w:rsidRDefault="009E7778" w:rsidP="008D2E89">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Z+xgAAAOMAAAAPAAAAZHJzL2Rvd25yZXYueG1sRE9fa8Iw&#10;EH8f+B3CCXtb0zpXajVKEYS9rlPw8WjOtltzqUmm3bdfBoM93u//bXaTGcSNnO8tK8iSFARxY3XP&#10;rYLj++GpAOEDssbBMin4Jg+77exhg6W2d36jWx1aEUPYl6igC2EspfRNRwZ9YkfiyF2sMxji6Vqp&#10;Hd5juBnkIk1zabDn2NDhSPuOms/6yyioqo/pdK1XePCySF2ul7qtzko9zqdqDSLQFP7Ff+5XHee/&#10;LJ/zIiuyBfz+FAGQ2x8AAAD//wMAUEsBAi0AFAAGAAgAAAAhANvh9svuAAAAhQEAABMAAAAAAAAA&#10;AAAAAAAAAAAAAFtDb250ZW50X1R5cGVzXS54bWxQSwECLQAUAAYACAAAACEAWvQsW78AAAAVAQAA&#10;CwAAAAAAAAAAAAAAAAAfAQAAX3JlbHMvLnJlbHNQSwECLQAUAAYACAAAACEACAvWfsYAAADjAAAA&#10;DwAAAAAAAAAAAAAAAAAHAgAAZHJzL2Rvd25yZXYueG1sUEsFBgAAAAADAAMAtwAAAPoCAAAAAA==&#10;" filled="f" stroked="f" strokeweight=".25pt">
                <v:textbox inset="1pt,1pt,1pt,1pt">
                  <w:txbxContent>
                    <w:p w:rsidR="009E7778" w:rsidRDefault="009E7778" w:rsidP="008D2E89">
                      <w:pPr>
                        <w:pStyle w:val="aa"/>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0vyAAAAOIAAAAPAAAAZHJzL2Rvd25yZXYueG1sRI/BasMw&#10;EETvhf6D2EJvjZRgHNeJEkwg0GvcBnJcrK3t1Fq5kpI4f18VCj0OM/OGWW8nO4gr+dA71jCfKRDE&#10;jTM9txo+3vcvBYgQkQ0OjknDnQJsN48PayyNu/GBrnVsRYJwKFFDF+NYShmajiyGmRuJk/fpvMWY&#10;pG+l8XhLcDvIhVK5tNhzWuhwpF1HzVd9sRqq6jwdv+tX3AdZKJ+bzLTVSevnp6lagYg0xf/wX/vN&#10;aFhk2VwtVb6E30vpDsjNDwAAAP//AwBQSwECLQAUAAYACAAAACEA2+H2y+4AAACFAQAAEwAAAAAA&#10;AAAAAAAAAAAAAAAAW0NvbnRlbnRfVHlwZXNdLnhtbFBLAQItABQABgAIAAAAIQBa9CxbvwAAABUB&#10;AAALAAAAAAAAAAAAAAAAAB8BAABfcmVscy8ucmVsc1BLAQItABQABgAIAAAAIQCQwc0vyAAAAOIA&#10;AAAPAAAAAAAAAAAAAAAAAAcCAABkcnMvZG93bnJldi54bWxQSwUGAAAAAAMAAwC3AAAA/AIAAAAA&#10;" filled="f" stroked="f" strokeweight=".25pt">
                <v:textbox inset="1pt,1pt,1pt,1pt">
                  <w:txbxContent>
                    <w:p w:rsidR="009E7778" w:rsidRDefault="009E7778" w:rsidP="008D2E89">
                      <w:pPr>
                        <w:pStyle w:val="aa"/>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1xwAAAOIAAAAPAAAAZHJzL2Rvd25yZXYueG1sRI/BasMw&#10;EETvhf6D2EJujZRghONGCSYQ6DVuCz0u1tZ2Y60cSU3cv68KhR6HmXnDbPezG8WVQhw8G1gtFQji&#10;1tuBOwOvL8fHEkRMyBZHz2TgmyLsd/d3W6ysv/GJrk3qRIZwrNBAn9JUSRnbnhzGpZ+Is/fhg8OU&#10;ZeikDXjLcDfKtVJaOhw4L/Q40aGn9tx8OQN1/Tm/XZoNHqMsVdC2sF39bsziYa6fQCSa03/4r/1s&#10;Deh1odWm1AX8Xsp3QO5+AAAA//8DAFBLAQItABQABgAIAAAAIQDb4fbL7gAAAIUBAAATAAAAAAAA&#10;AAAAAAAAAAAAAABbQ29udGVudF9UeXBlc10ueG1sUEsBAi0AFAAGAAgAAAAhAFr0LFu/AAAAFQEA&#10;AAsAAAAAAAAAAAAAAAAAHwEAAF9yZWxzLy5yZWxzUEsBAi0AFAAGAAgAAAAhACKJ2nXHAAAA4gAA&#10;AA8AAAAAAAAAAAAAAAAABwIAAGRycy9kb3ducmV2LnhtbFBLBQYAAAAAAwADALcAAAD7AgAAAAA=&#10;" filled="f" stroked="f" strokeweight=".25pt">
                <v:textbox inset="1pt,1pt,1pt,1pt">
                  <w:txbxContent>
                    <w:p w:rsidR="009E7778" w:rsidRDefault="009E7778" w:rsidP="008D2E89">
                      <w:pPr>
                        <w:pStyle w:val="aa"/>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pxQAAAOMAAAAPAAAAZHJzL2Rvd25yZXYueG1sRE/da8Iw&#10;EH8f7H8IN9jbTP1Y0M4oRRD2uk7Bx6O5tdXmUpOo3X+/DAQf7/d9y/VgO3ElH1rHGsajDARx5UzL&#10;tYbd9/ZtDiJEZIOdY9LwSwHWq+enJebG3fiLrmWsRQrhkKOGJsY+lzJUDVkMI9cTJ+7HeYsxnb6W&#10;xuMthdtOTrJMSYstp4YGe9o0VJ3Ki9VQFMdhfy4XuA1ynnllZqYuDlq/vgzFB4hIQ3yI7+5Pk+ZP&#10;lJqq8eJ9Bv8/JQDk6g8AAP//AwBQSwECLQAUAAYACAAAACEA2+H2y+4AAACFAQAAEwAAAAAAAAAA&#10;AAAAAAAAAAAAW0NvbnRlbnRfVHlwZXNdLnhtbFBLAQItABQABgAIAAAAIQBa9CxbvwAAABUBAAAL&#10;AAAAAAAAAAAAAAAAAB8BAABfcmVscy8ucmVsc1BLAQItABQABgAIAAAAIQCq/ntpxQAAAOMAAAAP&#10;AAAAAAAAAAAAAAAAAAcCAABkcnMvZG93bnJldi54bWxQSwUGAAAAAAMAAwC3AAAA+QIAAAAA&#10;" filled="f" stroked="f" strokeweight=".25pt">
                <v:textbox inset="1pt,1pt,1pt,1pt">
                  <w:txbxContent>
                    <w:p w:rsidR="009E7778" w:rsidRPr="00C712FF" w:rsidRDefault="009E7778" w:rsidP="008D2E89">
                      <w:pPr>
                        <w:pStyle w:val="aa"/>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sidR="00D30848">
                        <w:rPr>
                          <w:noProof/>
                          <w:sz w:val="24"/>
                          <w:lang w:val="ru-RU"/>
                        </w:rPr>
                        <w:t>68</w:t>
                      </w:r>
                      <w:r w:rsidRPr="00111955">
                        <w:rPr>
                          <w:sz w:val="24"/>
                          <w:lang w:val="ru-RU"/>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zLxQAAAOIAAAAPAAAAZHJzL2Rvd25yZXYueG1sRE9da8Iw&#10;FH0f+B/CFfY20zqtthqlDIS9rm7g46W5tt2am5pk2v17Mxjs8XC+t/vR9OJKzneWFaSzBARxbXXH&#10;jYL34+FpDcIHZI29ZVLwQx72u8nDFgttb/xG1yo0IoawL1BBG8JQSOnrlgz6mR2II3e2zmCI0DVS&#10;O7zFcNPLeZJk0mDHsaHFgV5aqr+qb6OgLD/Hj0uV48HLdeIyvdBNeVLqcTqWGxCBxvAv/nO/6jg/&#10;X67S52Waw++liEHu7gAAAP//AwBQSwECLQAUAAYACAAAACEA2+H2y+4AAACFAQAAEwAAAAAAAAAA&#10;AAAAAAAAAAAAW0NvbnRlbnRfVHlwZXNdLnhtbFBLAQItABQABgAIAAAAIQBa9CxbvwAAABUBAAAL&#10;AAAAAAAAAAAAAAAAAB8BAABfcmVscy8ucmVsc1BLAQItABQABgAIAAAAIQBVUtzLxQAAAOIAAAAP&#10;AAAAAAAAAAAAAAAAAAcCAABkcnMvZG93bnJldi54bWxQSwUGAAAAAAMAAwC3AAAA+QIAAAAA&#10;" filled="f" stroked="f" strokeweight=".25pt">
                <v:textbox inset="1pt,1pt,1pt,1pt">
                  <w:txbxContent>
                    <w:p w:rsidR="009E7778" w:rsidRPr="00FC0BCD" w:rsidRDefault="009E7778" w:rsidP="008D2E89">
                      <w:pPr>
                        <w:jc w:val="center"/>
                        <w:rPr>
                          <w:rFonts w:ascii="ISOCPEUR" w:hAnsi="ISOCPEUR"/>
                          <w:sz w:val="34"/>
                        </w:rPr>
                      </w:pPr>
                      <w:r w:rsidRPr="00FC0BCD">
                        <w:rPr>
                          <w:rFonts w:ascii="ISOCPEUR" w:hAnsi="ISOCPEUR"/>
                          <w:sz w:val="34"/>
                        </w:rPr>
                        <w:t>МАИР.</w:t>
                      </w:r>
                      <w:r w:rsidRPr="00FC0BCD">
                        <w:rPr>
                          <w:rFonts w:ascii="ISOCPEUR" w:hAnsi="ISOCPEUR"/>
                          <w:sz w:val="34"/>
                          <w:lang w:val="en-US"/>
                        </w:rPr>
                        <w:t>460326</w:t>
                      </w:r>
                      <w:r w:rsidRPr="00FC0BCD">
                        <w:rPr>
                          <w:rFonts w:ascii="ISOCPEUR" w:hAnsi="ISOCPEUR"/>
                          <w:sz w:val="34"/>
                        </w:rPr>
                        <w:t>.</w:t>
                      </w:r>
                      <w:r w:rsidRPr="00FC0BCD">
                        <w:rPr>
                          <w:rFonts w:ascii="ISOCPEUR" w:hAnsi="ISOCPEUR"/>
                          <w:sz w:val="34"/>
                          <w:lang w:val="en-US"/>
                        </w:rPr>
                        <w:t>0</w:t>
                      </w:r>
                      <w:r w:rsidRPr="00FC0BCD">
                        <w:rPr>
                          <w:rFonts w:ascii="ISOCPEUR" w:hAnsi="ISOCPEUR"/>
                          <w:sz w:val="34"/>
                        </w:rPr>
                        <w:t>10</w:t>
                      </w:r>
                    </w:p>
                    <w:p w:rsidR="009E7778" w:rsidRDefault="009E7778" w:rsidP="008D2E89"/>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7778" w:rsidRDefault="009E7778">
    <w:pPr>
      <w:pStyle w:val="a6"/>
    </w:pPr>
    <w:r>
      <w:rPr>
        <w:noProof/>
        <w:lang w:eastAsia="ru-RU"/>
      </w:rPr>
      <mc:AlternateContent>
        <mc:Choice Requires="wpg">
          <w:drawing>
            <wp:anchor distT="0" distB="0" distL="114300" distR="114300" simplePos="0" relativeHeight="251661312" behindDoc="0" locked="1" layoutInCell="1" allowOverlap="1" wp14:anchorId="6210A210" wp14:editId="332624A1">
              <wp:simplePos x="0" y="0"/>
              <wp:positionH relativeFrom="margin">
                <wp:posOffset>-327660</wp:posOffset>
              </wp:positionH>
              <wp:positionV relativeFrom="margin">
                <wp:posOffset>-472440</wp:posOffset>
              </wp:positionV>
              <wp:extent cx="6588760" cy="10189210"/>
              <wp:effectExtent l="0" t="0" r="21590" b="21590"/>
              <wp:wrapNone/>
              <wp:docPr id="51"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3"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92447680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92447680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92447680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Дата</w:t>
                            </w:r>
                          </w:p>
                        </w:txbxContent>
                      </wps:txbx>
                      <wps:bodyPr rot="0" vert="horz" wrap="square" lIns="12700" tIns="12700" rIns="12700" bIns="12700" anchor="t" anchorCtr="0" upright="1">
                        <a:noAutofit/>
                      </wps:bodyPr>
                    </wps:wsp>
                    <wps:wsp>
                      <wps:cNvPr id="92447680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924476804" name="Rectangle 18"/>
                      <wps:cNvSpPr>
                        <a:spLocks noChangeArrowheads="1"/>
                      </wps:cNvSpPr>
                      <wps:spPr bwMode="auto">
                        <a:xfrm>
                          <a:off x="15929" y="1861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9D5365" w:rsidRDefault="009E7778" w:rsidP="008D2E89">
                            <w:pPr>
                              <w:pStyle w:val="aa"/>
                              <w:jc w:val="center"/>
                              <w:rPr>
                                <w:sz w:val="18"/>
                                <w:lang w:val="ru-RU"/>
                              </w:rPr>
                            </w:pPr>
                            <w:r>
                              <w:rPr>
                                <w:sz w:val="18"/>
                                <w:lang w:val="ru-RU"/>
                              </w:rPr>
                              <w:t>3</w:t>
                            </w:r>
                          </w:p>
                        </w:txbxContent>
                      </wps:txbx>
                      <wps:bodyPr rot="0" vert="horz" wrap="square" lIns="12700" tIns="12700" rIns="12700" bIns="12700" anchor="t" anchorCtr="0" upright="1">
                        <a:noAutofit/>
                      </wps:bodyPr>
                    </wps:wsp>
                    <wps:wsp>
                      <wps:cNvPr id="924476805" name="Rectangle 1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860BD1" w:rsidRDefault="009E7778" w:rsidP="008D2E89">
                            <w:pPr>
                              <w:spacing w:before="200" w:line="360" w:lineRule="auto"/>
                              <w:jc w:val="center"/>
                              <w:rPr>
                                <w:rFonts w:ascii="ISOCPEUR" w:hAnsi="ISOCPEUR"/>
                                <w:iCs/>
                                <w:sz w:val="34"/>
                                <w:szCs w:val="28"/>
                              </w:rPr>
                            </w:pPr>
                            <w:r w:rsidRPr="00860BD1">
                              <w:rPr>
                                <w:rFonts w:ascii="ISOCPEUR" w:hAnsi="ISOCPEUR"/>
                                <w:iCs/>
                                <w:sz w:val="34"/>
                                <w:szCs w:val="28"/>
                              </w:rPr>
                              <w:t>МАИР.460326.010 ПЗ</w:t>
                            </w:r>
                          </w:p>
                          <w:p w:rsidR="009E7778" w:rsidRPr="006C6C6B" w:rsidRDefault="009E7778" w:rsidP="008D2E89"/>
                        </w:txbxContent>
                      </wps:txbx>
                      <wps:bodyPr rot="0" vert="horz" wrap="square" lIns="12700" tIns="12700" rIns="12700" bIns="12700" anchor="t" anchorCtr="0" upright="1">
                        <a:noAutofit/>
                      </wps:bodyPr>
                    </wps:wsp>
                    <wps:wsp>
                      <wps:cNvPr id="924476806"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07"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08"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09"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1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4476811" name="Group 25"/>
                      <wpg:cNvGrpSpPr>
                        <a:grpSpLocks/>
                      </wpg:cNvGrpSpPr>
                      <wpg:grpSpPr bwMode="auto">
                        <a:xfrm>
                          <a:off x="39" y="18267"/>
                          <a:ext cx="4801" cy="310"/>
                          <a:chOff x="0" y="0"/>
                          <a:chExt cx="19999" cy="20000"/>
                        </a:xfrm>
                      </wpg:grpSpPr>
                      <wps:wsp>
                        <wps:cNvPr id="92447681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1E6B9B" w:rsidRDefault="009E7778" w:rsidP="008D2E89">
                              <w:pPr>
                                <w:pStyle w:val="aa"/>
                                <w:rPr>
                                  <w:sz w:val="18"/>
                                  <w:lang w:val="ru-RU"/>
                                </w:rPr>
                              </w:pPr>
                              <w:r>
                                <w:rPr>
                                  <w:sz w:val="18"/>
                                  <w:lang w:val="ru-RU"/>
                                </w:rPr>
                                <w:t>Выполнил</w:t>
                              </w:r>
                            </w:p>
                          </w:txbxContent>
                        </wps:txbx>
                        <wps:bodyPr rot="0" vert="horz" wrap="square" lIns="12700" tIns="12700" rIns="12700" bIns="12700" anchor="t" anchorCtr="0" upright="1">
                          <a:noAutofit/>
                        </wps:bodyPr>
                      </wps:wsp>
                      <wps:wsp>
                        <wps:cNvPr id="924476813"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rPr>
                                  <w:sz w:val="18"/>
                                  <w:lang w:val="ru-RU"/>
                                </w:rPr>
                              </w:pPr>
                              <w:r>
                                <w:rPr>
                                  <w:sz w:val="18"/>
                                  <w:lang w:val="ru-RU"/>
                                </w:rPr>
                                <w:t>М.А. Тихонова</w:t>
                              </w:r>
                            </w:p>
                            <w:p w:rsidR="009E7778" w:rsidRPr="001E6B9B" w:rsidRDefault="009E7778" w:rsidP="008D2E89">
                              <w:pPr>
                                <w:pStyle w:val="aa"/>
                                <w:rPr>
                                  <w:sz w:val="18"/>
                                  <w:lang w:val="ru-RU"/>
                                </w:rPr>
                              </w:pPr>
                            </w:p>
                          </w:txbxContent>
                        </wps:txbx>
                        <wps:bodyPr rot="0" vert="horz" wrap="square" lIns="12700" tIns="12700" rIns="12700" bIns="12700" anchor="t" anchorCtr="0" upright="1">
                          <a:noAutofit/>
                        </wps:bodyPr>
                      </wps:wsp>
                    </wpg:grpSp>
                    <wpg:grpSp>
                      <wpg:cNvPr id="924476814" name="Group 28"/>
                      <wpg:cNvGrpSpPr>
                        <a:grpSpLocks/>
                      </wpg:cNvGrpSpPr>
                      <wpg:grpSpPr bwMode="auto">
                        <a:xfrm>
                          <a:off x="39" y="18614"/>
                          <a:ext cx="4801" cy="309"/>
                          <a:chOff x="0" y="0"/>
                          <a:chExt cx="19999" cy="20000"/>
                        </a:xfrm>
                      </wpg:grpSpPr>
                      <wps:wsp>
                        <wps:cNvPr id="92447681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924476816"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1E6B9B" w:rsidRDefault="009E7778" w:rsidP="008D2E89">
                              <w:pPr>
                                <w:pStyle w:val="aa"/>
                                <w:rPr>
                                  <w:sz w:val="18"/>
                                  <w:lang w:val="ru-RU"/>
                                </w:rPr>
                              </w:pPr>
                              <w:r>
                                <w:rPr>
                                  <w:sz w:val="18"/>
                                  <w:lang w:val="ru-RU"/>
                                </w:rPr>
                                <w:t>В.В. Егоров</w:t>
                              </w:r>
                            </w:p>
                          </w:txbxContent>
                        </wps:txbx>
                        <wps:bodyPr rot="0" vert="horz" wrap="square" lIns="12700" tIns="12700" rIns="12700" bIns="12700" anchor="t" anchorCtr="0" upright="1">
                          <a:noAutofit/>
                        </wps:bodyPr>
                      </wps:wsp>
                    </wpg:grpSp>
                    <wpg:grpSp>
                      <wpg:cNvPr id="924476817" name="Group 31"/>
                      <wpg:cNvGrpSpPr>
                        <a:grpSpLocks/>
                      </wpg:cNvGrpSpPr>
                      <wpg:grpSpPr bwMode="auto">
                        <a:xfrm>
                          <a:off x="39" y="18969"/>
                          <a:ext cx="4801" cy="309"/>
                          <a:chOff x="0" y="0"/>
                          <a:chExt cx="19999" cy="20000"/>
                        </a:xfrm>
                      </wpg:grpSpPr>
                      <wps:wsp>
                        <wps:cNvPr id="92447681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1E6B9B" w:rsidRDefault="009E7778" w:rsidP="008D2E89"/>
                          </w:txbxContent>
                        </wps:txbx>
                        <wps:bodyPr rot="0" vert="horz" wrap="square" lIns="12700" tIns="12700" rIns="12700" bIns="12700" anchor="t" anchorCtr="0" upright="1">
                          <a:noAutofit/>
                        </wps:bodyPr>
                      </wps:wsp>
                      <wps:wsp>
                        <wps:cNvPr id="92447681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1E6B9B" w:rsidRDefault="009E7778" w:rsidP="008D2E89"/>
                          </w:txbxContent>
                        </wps:txbx>
                        <wps:bodyPr rot="0" vert="horz" wrap="square" lIns="12700" tIns="12700" rIns="12700" bIns="12700" anchor="t" anchorCtr="0" upright="1">
                          <a:noAutofit/>
                        </wps:bodyPr>
                      </wps:wsp>
                    </wpg:grpSp>
                    <wpg:grpSp>
                      <wpg:cNvPr id="924476820" name="Group 34"/>
                      <wpg:cNvGrpSpPr>
                        <a:grpSpLocks/>
                      </wpg:cNvGrpSpPr>
                      <wpg:grpSpPr bwMode="auto">
                        <a:xfrm>
                          <a:off x="39" y="19314"/>
                          <a:ext cx="4801" cy="310"/>
                          <a:chOff x="0" y="0"/>
                          <a:chExt cx="19999" cy="20000"/>
                        </a:xfrm>
                      </wpg:grpSpPr>
                      <wps:wsp>
                        <wps:cNvPr id="92447682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92447682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073747" w:rsidRDefault="009E7778" w:rsidP="008D2E89">
                              <w:pPr>
                                <w:pStyle w:val="aa"/>
                                <w:rPr>
                                  <w:sz w:val="18"/>
                                  <w:szCs w:val="18"/>
                                  <w:lang w:val="ru-RU"/>
                                </w:rPr>
                              </w:pPr>
                            </w:p>
                          </w:txbxContent>
                        </wps:txbx>
                        <wps:bodyPr rot="0" vert="horz" wrap="square" lIns="12700" tIns="12700" rIns="12700" bIns="12700" anchor="t" anchorCtr="0" upright="1">
                          <a:noAutofit/>
                        </wps:bodyPr>
                      </wps:wsp>
                    </wpg:grpSp>
                    <wpg:grpSp>
                      <wpg:cNvPr id="924476823" name="Group 37"/>
                      <wpg:cNvGrpSpPr>
                        <a:grpSpLocks/>
                      </wpg:cNvGrpSpPr>
                      <wpg:grpSpPr bwMode="auto">
                        <a:xfrm>
                          <a:off x="39" y="19660"/>
                          <a:ext cx="4882" cy="309"/>
                          <a:chOff x="0" y="0"/>
                          <a:chExt cx="20335" cy="20000"/>
                        </a:xfrm>
                      </wpg:grpSpPr>
                      <wps:wsp>
                        <wps:cNvPr id="92447682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924476825" name="Rectangle 39"/>
                        <wps:cNvSpPr>
                          <a:spLocks noChangeArrowheads="1"/>
                        </wps:cNvSpPr>
                        <wps:spPr bwMode="auto">
                          <a:xfrm>
                            <a:off x="9281" y="0"/>
                            <a:ext cx="11054" cy="19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2F654C" w:rsidRDefault="009E7778" w:rsidP="008D2E89">
                              <w:pPr>
                                <w:rPr>
                                  <w:rFonts w:ascii="ISOCPEUR" w:hAnsi="ISOCPEUR"/>
                                  <w:i/>
                                  <w:sz w:val="18"/>
                                </w:rPr>
                              </w:pPr>
                              <w:r w:rsidRPr="002F654C">
                                <w:rPr>
                                  <w:rFonts w:ascii="ISOCPEUR" w:hAnsi="ISOCPEUR"/>
                                  <w:i/>
                                  <w:sz w:val="18"/>
                                </w:rPr>
                                <w:t>Е.О. Карпухин</w:t>
                              </w:r>
                            </w:p>
                          </w:txbxContent>
                        </wps:txbx>
                        <wps:bodyPr rot="0" vert="horz" wrap="square" lIns="12700" tIns="12700" rIns="12700" bIns="12700" anchor="t" anchorCtr="0" upright="1">
                          <a:noAutofit/>
                        </wps:bodyPr>
                      </wps:wsp>
                    </wpg:grpSp>
                    <wps:wsp>
                      <wps:cNvPr id="924476826"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27" name="Rectangle 41"/>
                      <wps:cNvSpPr>
                        <a:spLocks noChangeArrowheads="1"/>
                      </wps:cNvSpPr>
                      <wps:spPr bwMode="auto">
                        <a:xfrm>
                          <a:off x="7760" y="18267"/>
                          <a:ext cx="6448" cy="1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860BD1" w:rsidRDefault="009E7778" w:rsidP="00860BD1">
                            <w:pPr>
                              <w:pStyle w:val="a6"/>
                              <w:tabs>
                                <w:tab w:val="clear" w:pos="4677"/>
                                <w:tab w:val="clear" w:pos="9355"/>
                              </w:tabs>
                              <w:jc w:val="center"/>
                              <w:rPr>
                                <w:rFonts w:ascii="ISOCPEUR" w:hAnsi="ISOCPEUR"/>
                                <w:sz w:val="20"/>
                                <w:szCs w:val="48"/>
                              </w:rPr>
                            </w:pPr>
                            <w:r w:rsidRPr="00860BD1">
                              <w:rPr>
                                <w:rFonts w:ascii="ISOCPEUR" w:hAnsi="ISOCPEUR"/>
                              </w:rPr>
                              <w:t>Проектирование системы помехоустойчивой связи с оценкой спектральных характеристик модулируемого сигнала</w:t>
                            </w:r>
                          </w:p>
                          <w:p w:rsidR="009E7778" w:rsidRPr="00860BD1" w:rsidRDefault="009E7778" w:rsidP="008D2E89">
                            <w:pPr>
                              <w:rPr>
                                <w:sz w:val="18"/>
                              </w:rPr>
                            </w:pPr>
                          </w:p>
                        </w:txbxContent>
                      </wps:txbx>
                      <wps:bodyPr rot="0" vert="horz" wrap="square" lIns="12700" tIns="12700" rIns="12700" bIns="12700" anchor="ctr" anchorCtr="0" upright="1">
                        <a:noAutofit/>
                      </wps:bodyPr>
                    </wps:wsp>
                    <wps:wsp>
                      <wps:cNvPr id="924476828"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29"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30"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32"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924476833"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rPr>
                            </w:pPr>
                            <w:r>
                              <w:rPr>
                                <w:sz w:val="18"/>
                              </w:rPr>
                              <w:t>Листов</w:t>
                            </w:r>
                          </w:p>
                        </w:txbxContent>
                      </wps:txbx>
                      <wps:bodyPr rot="0" vert="horz" wrap="square" lIns="12700" tIns="12700" rIns="12700" bIns="12700" anchor="t" anchorCtr="0" upright="1">
                        <a:noAutofit/>
                      </wps:bodyPr>
                    </wps:wsp>
                    <wps:wsp>
                      <wps:cNvPr id="924476834" name="Rectangle 47"/>
                      <wps:cNvSpPr>
                        <a:spLocks noChangeArrowheads="1"/>
                      </wps:cNvSpPr>
                      <wps:spPr bwMode="auto">
                        <a:xfrm>
                          <a:off x="17591" y="18614"/>
                          <a:ext cx="232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Default="009E7778" w:rsidP="008D2E89">
                            <w:pPr>
                              <w:pStyle w:val="aa"/>
                              <w:jc w:val="center"/>
                              <w:rPr>
                                <w:sz w:val="18"/>
                                <w:lang w:val="ru-RU"/>
                              </w:rPr>
                            </w:pPr>
                            <w:r>
                              <w:rPr>
                                <w:sz w:val="18"/>
                                <w:lang w:val="ru-RU"/>
                              </w:rPr>
                              <w:t>137</w:t>
                            </w:r>
                          </w:p>
                          <w:p w:rsidR="009E7778" w:rsidRPr="008B0C26" w:rsidRDefault="009E7778" w:rsidP="008D2E89">
                            <w:pPr>
                              <w:pStyle w:val="aa"/>
                              <w:jc w:val="center"/>
                              <w:rPr>
                                <w:sz w:val="18"/>
                                <w:lang w:val="ru-RU"/>
                              </w:rPr>
                            </w:pPr>
                          </w:p>
                        </w:txbxContent>
                      </wps:txbx>
                      <wps:bodyPr rot="0" vert="horz" wrap="square" lIns="12700" tIns="12700" rIns="12700" bIns="12700" anchor="t" anchorCtr="0" upright="1">
                        <a:noAutofit/>
                      </wps:bodyPr>
                    </wps:wsp>
                    <wps:wsp>
                      <wps:cNvPr id="924476835"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36"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37" name="Rectangle 50"/>
                      <wps:cNvSpPr>
                        <a:spLocks noChangeArrowheads="1"/>
                      </wps:cNvSpPr>
                      <wps:spPr bwMode="auto">
                        <a:xfrm>
                          <a:off x="14295" y="19283"/>
                          <a:ext cx="560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E7778" w:rsidRPr="002F654C" w:rsidRDefault="009E7778" w:rsidP="008D2E89">
                            <w:pPr>
                              <w:pStyle w:val="aa"/>
                              <w:jc w:val="center"/>
                              <w:rPr>
                                <w:sz w:val="32"/>
                                <w:szCs w:val="32"/>
                                <w:lang w:val="ru-RU"/>
                              </w:rPr>
                            </w:pPr>
                            <w:r w:rsidRPr="002F654C">
                              <w:rPr>
                                <w:sz w:val="24"/>
                                <w:szCs w:val="24"/>
                              </w:rPr>
                              <w:t>МАИ</w:t>
                            </w:r>
                            <w:r w:rsidRPr="002F654C">
                              <w:rPr>
                                <w:sz w:val="24"/>
                                <w:szCs w:val="24"/>
                                <w:lang w:val="ru-RU"/>
                              </w:rPr>
                              <w:t xml:space="preserve"> 40-603-20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0A210" id="Группа 86" o:spid="_x0000_s1046" style="position:absolute;margin-left:-25.8pt;margin-top:-37.2pt;width:518.8pt;height:802.3pt;z-index:25166131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r7MQsAAMmgAAAOAAAAZHJzL2Uyb0RvYy54bWzsXWuO28gR/h8gdyD4XxbfD8HywjuaMQI4&#10;ySK7OQBHoiQiFKmQHGucRYAAOUIukhvkCrs3SnV1s0lRlD0aDRvmbNnAjDR6kGxWf/3VV49++93j&#10;LtU+xUWZ5NlcN98YuhZny3yVZJu5/tef7iaBrpVVlK2iNM/iuf45LvXv3v3+d28P+1ls5ds8XcWF&#10;Bl+SlbPDfq5vq2o/m07L5TbeReWbfB9n8OI6L3ZRBU+LzXRVRAf49l06tQzDmx7yYrUv8mVclvDX&#10;BX9Rf4ffv17Hy+rP63UZV1o61+HcKvxZ4M979nP67m002xTRfpssxWlEzziLXZRkcFD5VYuoirSH&#10;Ijn5ql2yLPIyX1dvlvlumq/XyTLGa4CrMY3O1Xwo8oc9Xstmdtjs5TDB0HbG6dlfu/zTpx8KLVnN&#10;ddfUtSzawT365T+//uvXf//yP/j/Xy3w2Bgd9psZvPVDsf9x/0PBLxQefsyXfyvh5Wn3dfZ8w9+s&#10;3R/+mK/ga6OHKscxelwXO/YVcPXaI96Kz/JWxI+VtoQ/em4Q+B7csSW8ZhpmEFqmuFvLLdzSkw8u&#10;t7fio2AWhvggf8hOMJrxo+KZijNjlwVWVzYDW143sD9uo32M96tko1UPrFUP7F/AHKNsk8aaxQcV&#10;31aPaMmHU8vymy28K35fFPlhG0crOCuTvR/OvfUB9qSEm/G88f3iIEWzfVFWH+J8p7EHc72AE8db&#10;F336WFZ8POu3sDuZ5XdJmsLfo1maaYe5brkO3AP2vMzTZMVexSfF5v4mLbRPEZuO+A8vrPO2XVIB&#10;KKTJbq4H8k3RjI3FbbbCw1RRkvLHcGvTjH05mA6cnHjEJ9/PoRHeBreBM3Es73biGIvF5P3djTPx&#10;7kzfXdiLm5uF+U92nqYz2yarVZyxU62BwHSeZg8CkvgUllBw/srv8N/plU+PTwPNFq6q/o1Xh0bA&#10;7ju33vt89RlsoMg5sgESw4NtXvxD1w6AanO9/PtDVMS6lv4hAzsKTcdhMIhPHNe34EnRfuW+/UqU&#10;LeGr5nqla/zhTcWh82FfJJstHMnEe5zl72FurxO0DGaX/KyExcIEUzXT7HqmfUyyWLNbk+wm47C1&#10;fMwEbMl5hrP2p897gKijacY/8uRpFoZwdAZWvhngkdEiEcwAADiM2YG46TUE1pNIzLMUThtHVM08&#10;g+VFTKeRTS2JN8+eMTWcKjRO58g4HaXGCWunsE2/Y5tmGHq+sE8yTuShgMLX4P4ojdM9Mk5XqXFa&#10;JpBMYZ4hMqMT6LT80Cfr/M1aJ5gHd01wXRceCXLh4dd1JzRDsk5FnHmU2AnLZ8s6EaeEpza8dXqu&#10;C4fntJOwc2CPbpTWCQJcyzrRAVFmnb7nSuJ5ximClR3xXCo0J+IDOUVdvbBfbxildcLS2rLOUCnv&#10;NN3AgdnBwDOwbDx2QzzBW2M+uwdePde7yGX/zXlFTH9uWScXoJWBZ+2zhxa3wcY2fc8CsZ6ZJ3pL&#10;LwidpuVfoduSnsSiCYrETk/Ga9ApMlG7VG+cnoPLd59xcjW1jrxcv66TcR5FKeqwQP37fHhAvdjp&#10;9cS8TJVBLxfWb/SKQn7Yxj4DIKKInbaBS/559Lwo6sXiTi0G9vpjUnxEMcb9MwyyY3xvhZM7L/An&#10;zp3jTkLfCCaGGX4feoYTOou74zAbYhYP+18ht7JQow2RPIyZnI+3vVikUc4/dvr1vKt/982/6vH+&#10;EaPr0u+6MGDHMU8E7MQTHrATT3jATjwZW8DOkwG7JjRutsN2Q8fGTYOlPfQDhWnWaQSEFO24/cXR&#10;a0IKln/ylUC+RArpAxNStJJoQstxfA+yQWqPrAUY7VDq0IBhWSxa2g8YlgvBVaIWjAmVBBgXJjE9&#10;n1o0sgQhRg9iSDe5hRjt+PbQiOGEzOHoRwzTtYXOSBSDEEMdYkitiBCjBzH6tIt2zsHQiOGBx3wW&#10;McCXJY5xmkxMTskTEqWv4BhSuyPE6EGMPhmjnQcyNGKYLgSJOGQElotaUyN4mg4IZOSWkFuCqKmO&#10;ZEgdjyCjBzJgheeh5ZZbIkViKB5SCRmeiRJKL2RA8uMX8x+KS0qDKEhCQRJWzsTC1KWsYZLSJzdD&#10;9iJBRg9kyBz9FmRItVgBZPhYkIlKhtnNNTUt4CCcZZgGcBHCjLrMkTyTYT0TqeURZvRgxnHlBJR7&#10;wsRUlyQESgqDC8iupKozyk2HLA1heqIyvg7qHRdQQG6jSiO1YFnFNS0I8MANC27SLF86k+268nhK&#10;s1SYZlnb6HEZhSX1MOBdw1f51KnAvmtRtqU9aNeGVg6flEt5+4qv53BwBsKoL8M5danAtY0eF1NY&#10;UoBRaqNByLscqMBRnvaGyt4z2owQjqq3UYZkrZIKq527ow5HA7dbjTbcWk82+jI4KhpKMQ6JvaiO&#10;OSSUPwi7wqZZGrA6JJHDta2CgjHh3EBGGByrwTsnMOBsWHmOzXNzotnXelZBF45QyCffRM8qsaJA&#10;7vyJSs0ZiCDyQ6vUgBYwjKLxF2RQYjudIHDBrcXyJyYtsMGnJH5sqUVa07Bak8wCIa3pVGuCxP1T&#10;sFAZBQ8t8OB78MI0oCUXAUZfDz4CjGEBQ5r/WAADPNcjooWtMs9xLhnDFpxLxK8VcK6TiHWLc/Gy&#10;vvFyrp4wHw+oEed6Fc08uaNAhZNf7Gva5ATIpJixQKjQ/mS35kGaCtcOmozvNTkBdjvIN7SDRpyr&#10;bkg+XPdfAoxL6id5whqbhGMBjIs4l4yVcs5li2CpAs4VepjW06tzjZ1zyeheC0bbIb6hYZR0Lran&#10;A0HoS7bFl7L7xc0qmjShsUCoUs4lw6wtsGjHWocGC+JcxLmG2EfjCsCQKVtjAYxLOBfbJIPHrAXn&#10;EkHr4TlXaHcrM1o618hji6yFYbcCxpbJvArS2YlzEed66a2IroBQ6W6MBUJVci7ItzwFCxmNVQAW&#10;xLmIc31jnEu6HGMBjIs4l0wmEJxLRFIVcC5ov9HN5woAfjCf66k6l2XYwGXO5Cg141Dv4gapwkrC&#10;BZBueQqjMsCiAEaJcxHn+oY4l8w+HguEKuVcPYkIfJcEdhYKwOIs54KurQBkDJBZ3iziFyWAUgLo&#10;U/eLvcJJk/rEWACj4Rq8+FIZ05CJCdjpGzadxXR8RXu2mY5lnN3ZRXA50+cndR45UtqNtbNR+evZ&#10;eEjkz1gynN7EchwpZitY45qeGgHrLHxUR+I5bHsiXOZ8XkB/3lYLasPDqkAktB+XbFIGzSUZNE2F&#10;j5JVblkVI9lfvAYNmS3C1zap3AJeKKhhdCwWOmHkF8oYO5Dh+pCkwyHjy2VRtLa93k31ajOVeQrc&#10;TKVeqMpM631zoSK8kznWmCnOnfPLGpnpqzdTSFcWmiQ3U6nJqDFT3wEMFYW8XTMFDZqxL9oDMhXq&#10;9BVbNXVaP54haoAEUOXbt5MSpyKs1FdoYGr9WbsnAOlINUCBowAubSg6FfW2+BWCGO0jQPsIKGvx&#10;C96zUHWUOArVuNwEcNlPgm18s0xF+jlsjOfLta3bFdyymfbRCmqeJ2GkLUDnbNIWoiS9zVZsBW5k&#10;FkbZ2B+evLuZJaPNBBmnLRTYbkDdnEhHgqwKluG7YS0unNRYA2SIvis2qOtoCLMzu6ITZBBkRLPq&#10;ZSBD9rgmyOiBDBml5+6zxFc17jPsLVJ7JW6IrntTH1gnTfF+gOf5xcUiD7VUG5373AkHyymtxkpd&#10;m3Vk45I5eNGwdJGVHu/HzeJlJPL0RIPddubC0JV9LZEHkp9QsG8M1fUg+xQ9NsfAl84jKtEvol8v&#10;Rb+adiJjoV+Y83TY7NEx3RTRfpssF1EVtZ/D48N+Flv5Nk9XcfHu/wAAAP//AwBQSwMEFAAGAAgA&#10;AAAhAPUFzYziAAAADAEAAA8AAABkcnMvZG93bnJldi54bWxMj8FugkAQhu9N+g6badKbLqhQS1mM&#10;MW1PxqTaxHhbYQQiO0vYFfDtOz21t5nMl3++P12NphE9dq62pCCcBiCQclvUVCr4PnxMliCc11To&#10;xhIquKODVfb4kOqksAN9Yb/3peAQcolWUHnfJlK6vEKj3dS2SHy72M5oz2tXyqLTA4ebRs6CIJZG&#10;18QfKt3ipsL8ur8ZBZ+DHtbz8L3fXi+b++kQ7Y7bEJV6fhrXbyA8jv4Phl99VoeMnc72RoUTjYJJ&#10;FMaM8vCyWIBg4nUZc7szo9E8mIHMUvm/RPYDAAD//wMAUEsBAi0AFAAGAAgAAAAhALaDOJL+AAAA&#10;4QEAABMAAAAAAAAAAAAAAAAAAAAAAFtDb250ZW50X1R5cGVzXS54bWxQSwECLQAUAAYACAAAACEA&#10;OP0h/9YAAACUAQAACwAAAAAAAAAAAAAAAAAvAQAAX3JlbHMvLnJlbHNQSwECLQAUAAYACAAAACEA&#10;0LEa+zELAADJoAAADgAAAAAAAAAAAAAAAAAuAgAAZHJzL2Uyb0RvYy54bWxQSwECLQAUAAYACAAA&#10;ACEA9QXNjOIAAAAMAQAADwAAAAAAAAAAAAAAAACLDQAAZHJzL2Rvd25yZXYueG1sUEsFBgAAAAAE&#10;AAQA8wAAAJoOAAAAAA==&#10;">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150A16" w:rsidRDefault="00150A16" w:rsidP="008D2E89">
                      <w:pPr>
                        <w:pStyle w:val="aa"/>
                        <w:jc w:val="center"/>
                        <w:rPr>
                          <w:sz w:val="18"/>
                        </w:rPr>
                      </w:pPr>
                      <w:r>
                        <w:rPr>
                          <w:sz w:val="18"/>
                        </w:rPr>
                        <w:t>Изм.</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150A16" w:rsidRDefault="00150A16" w:rsidP="008D2E89">
                      <w:pPr>
                        <w:pStyle w:val="aa"/>
                        <w:jc w:val="center"/>
                        <w:rPr>
                          <w:sz w:val="18"/>
                        </w:rPr>
                      </w:pPr>
                      <w:r>
                        <w:rPr>
                          <w:sz w:val="18"/>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vXxwAAAOIAAAAPAAAAZHJzL2Rvd25yZXYueG1sRI/LasMw&#10;EEX3hf6DmEJ3tdRgXMeNEkwg0G3cFrocrKntxBq5kpI4fx8tAl1e7ouz2sx2FGfyYXCs4TVTIIhb&#10;ZwbuNHx97l5KECEiGxwdk4YrBdisHx9WWBl34T2dm9iJNMKhQg19jFMlZWh7shgyNxEn79d5izFJ&#10;30nj8ZLG7SgXShXS4sDpoceJtj21x+ZkNdT1Yf7+a5a4C7JUvjC56eofrZ+f5vodRKQ5/ofv7Q+j&#10;YbnI87eiVAkiISUckOsbAAAA//8DAFBLAQItABQABgAIAAAAIQDb4fbL7gAAAIUBAAATAAAAAAAA&#10;AAAAAAAAAAAAAABbQ29udGVudF9UeXBlc10ueG1sUEsBAi0AFAAGAAgAAAAhAFr0LFu/AAAAFQEA&#10;AAsAAAAAAAAAAAAAAAAAHwEAAF9yZWxzLy5yZWxzUEsBAi0AFAAGAAgAAAAhAI6269fHAAAA4gAA&#10;AA8AAAAAAAAAAAAAAAAABwIAAGRycy9kb3ducmV2LnhtbFBLBQYAAAAAAwADALcAAAD7AgAAAAA=&#10;" filled="f" stroked="f" strokeweight=".25pt">
                <v:textbox inset="1pt,1pt,1pt,1pt">
                  <w:txbxContent>
                    <w:p w:rsidR="00150A16" w:rsidRDefault="00150A16" w:rsidP="008D2E89">
                      <w:pPr>
                        <w:pStyle w:val="aa"/>
                        <w:jc w:val="center"/>
                        <w:rPr>
                          <w:sz w:val="18"/>
                        </w:rPr>
                      </w:pPr>
                      <w:r>
                        <w:rPr>
                          <w:sz w:val="18"/>
                        </w:rPr>
                        <w:t>№ докум.</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5MyAAAAOIAAAAPAAAAZHJzL2Rvd25yZXYueG1sRI/BasMw&#10;EETvhf6D2EJvjZRgXMeNEkwhkGudBnJcrK3t1lq5kpK4f18FAjkOM/OGWW0mO4gz+dA71jCfKRDE&#10;jTM9txo+99uXAkSIyAYHx6ThjwJs1o8PKyyNu/AHnevYigThUKKGLsaxlDI0HVkMMzcSJ+/LeYsx&#10;Sd9K4/GS4HaQC6VyabHntNDhSO8dNT/1yWqoqu/p8FsvcRtkoXxuMtNWR62fn6bqDUSkKd7Dt/bO&#10;aFgusuw1L9QcrpfSHZDrfwAAAP//AwBQSwECLQAUAAYACAAAACEA2+H2y+4AAACFAQAAEwAAAAAA&#10;AAAAAAAAAAAAAAAAW0NvbnRlbnRfVHlwZXNdLnhtbFBLAQItABQABgAIAAAAIQBa9CxbvwAAABUB&#10;AAALAAAAAAAAAAAAAAAAAB8BAABfcmVscy8ucmVsc1BLAQItABQABgAIAAAAIQDh+k5M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Подпись</w:t>
                      </w:r>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A7yAAAAOIAAAAPAAAAZHJzL2Rvd25yZXYueG1sRI/BasMw&#10;EETvhf6D2EJvjVRjXMeJEkwg0GvdBnJcrI3t1Fo5kpq4f18VCj0OM/OGWW9nO4or+TA41vC8UCCI&#10;W2cG7jR8vO+fShAhIhscHZOGbwqw3dzfrbEy7sZvdG1iJxKEQ4Ua+hinSsrQ9mQxLNxEnLyT8xZj&#10;kr6TxuMtwe0oM6UKaXHgtNDjRLue2s/my2qo6/N8uDRL3AdZKl+Y3HT1UevHh7legYg0x//wX/vV&#10;aFhmef5SlCqD30vpDsjNDwAAAP//AwBQSwECLQAUAAYACAAAACEA2+H2y+4AAACFAQAAEwAAAAAA&#10;AAAAAAAAAAAAAAAAW0NvbnRlbnRfVHlwZXNdLnhtbFBLAQItABQABgAIAAAAIQBa9CxbvwAAABUB&#10;AAALAAAAAAAAAAAAAAAAAB8BAABfcmVscy8ucmVsc1BLAQItABQABgAIAAAAIQARKNA7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gyAAAAOIAAAAPAAAAZHJzL2Rvd25yZXYueG1sRI9BS8NA&#10;FITvgv9heYI3s2sNMY3dllAoeDVV8PjIPpNo9m3c3bbx37uFQo/DzHzDrDazHcWRfBgca3jMFAji&#10;1pmBOw3v+91DCSJEZIOjY9LwRwE269ubFVbGnfiNjk3sRIJwqFBDH+NUSRnaniyGzE3Eyfty3mJM&#10;0nfSeDwluB3lQqlCWhw4LfQ40ban9qc5WA11/T1//DZL3AVZKl+Y3HT1p9b3d3P9AiLSHK/hS/vV&#10;aFgu8vy5KNUTnC+lOyDX/wAAAP//AwBQSwECLQAUAAYACAAAACEA2+H2y+4AAACFAQAAEwAAAAAA&#10;AAAAAAAAAAAAAAAAW0NvbnRlbnRfVHlwZXNdLnhtbFBLAQItABQABgAIAAAAIQBa9CxbvwAAABUB&#10;AAALAAAAAAAAAAAAAAAAAB8BAABfcmVscy8ucmVsc1BLAQItABQABgAIAAAAIQB+ZHWg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Лист</w:t>
                      </w:r>
                    </w:p>
                  </w:txbxContent>
                </v:textbox>
              </v:rect>
              <v:rect id="Rectangle 18" o:spid="_x0000_s1063" style="position:absolute;left:15929;top:1861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3UyAAAAOIAAAAPAAAAZHJzL2Rvd25yZXYueG1sRI/BasMw&#10;EETvhf6D2EJvjdRgXMeNEkwhkGucBnpcrK3t1lq5kpK4fx8FAjkOM/OGWa4nO4gT+dA71vA6UyCI&#10;G2d6bjV87jcvBYgQkQ0OjknDPwVYrx4fllgad+YdnerYigThUKKGLsaxlDI0HVkMMzcSJ+/beYsx&#10;Sd9K4/Gc4HaQc6VyabHntNDhSB8dNb/10Wqoqp/p8FcvcBNkoXxuMtNWX1o/P03VO4hIU7yHb+2t&#10;0bCYZ9lbXqgMrpfSHZCrCwAAAP//AwBQSwECLQAUAAYACAAAACEA2+H2y+4AAACFAQAAEwAAAAAA&#10;AAAAAAAAAAAAAAAAW0NvbnRlbnRfVHlwZXNdLnhtbFBLAQItABQABgAIAAAAIQBa9CxbvwAAABUB&#10;AAALAAAAAAAAAAAAAAAAAB8BAABfcmVscy8ucmVsc1BLAQItABQABgAIAAAAIQDxje3UyAAAAOIA&#10;AAAPAAAAAAAAAAAAAAAAAAcCAABkcnMvZG93bnJldi54bWxQSwUGAAAAAAMAAwC3AAAA/AIAAAAA&#10;" filled="f" stroked="f" strokeweight=".25pt">
                <v:textbox inset="1pt,1pt,1pt,1pt">
                  <w:txbxContent>
                    <w:p w:rsidR="00150A16" w:rsidRPr="009D5365" w:rsidRDefault="00150A16" w:rsidP="008D2E89">
                      <w:pPr>
                        <w:pStyle w:val="aa"/>
                        <w:jc w:val="center"/>
                        <w:rPr>
                          <w:sz w:val="18"/>
                          <w:lang w:val="ru-RU"/>
                        </w:rPr>
                      </w:pPr>
                      <w:r>
                        <w:rPr>
                          <w:sz w:val="18"/>
                          <w:lang w:val="ru-RU"/>
                        </w:rPr>
                        <w:t>3</w:t>
                      </w:r>
                    </w:p>
                  </w:txbxContent>
                </v:textbox>
              </v:rect>
              <v:rect id="Rectangle 19" o:spid="_x0000_s1064" style="position:absolute;left:7760;top:17192;width:1215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hPyAAAAOIAAAAPAAAAZHJzL2Rvd25yZXYueG1sRI9BS8NA&#10;FITvgv9heYI3s2tJYxq7LaFQ8Nqo4PGRfSbR7Nu4u23jv3cLBY/DzHzDrLezHcWJfBgca3jMFAji&#10;1pmBOw1vr/uHEkSIyAZHx6ThlwJsN7c3a6yMO/OBTk3sRIJwqFBDH+NUSRnaniyGzE3Eyft03mJM&#10;0nfSeDwnuB3lQqlCWhw4LfQ40a6n9rs5Wg11/TW//zQr3AdZKl+Y3HT1h9b3d3P9DCLSHP/D1/aL&#10;0bBa5PlTUaolXC6lOyA3fwAAAP//AwBQSwECLQAUAAYACAAAACEA2+H2y+4AAACFAQAAEwAAAAAA&#10;AAAAAAAAAAAAAAAAW0NvbnRlbnRfVHlwZXNdLnhtbFBLAQItABQABgAIAAAAIQBa9CxbvwAAABUB&#10;AAALAAAAAAAAAAAAAAAAAB8BAABfcmVscy8ucmVsc1BLAQItABQABgAIAAAAIQCewUhPyAAAAOIA&#10;AAAPAAAAAAAAAAAAAAAAAAcCAABkcnMvZG93bnJldi54bWxQSwUGAAAAAAMAAwC3AAAA/AIAAAAA&#10;" filled="f" stroked="f" strokeweight=".25pt">
                <v:textbox inset="1pt,1pt,1pt,1pt">
                  <w:txbxContent>
                    <w:p w:rsidR="00150A16" w:rsidRPr="00860BD1" w:rsidRDefault="00150A16" w:rsidP="008D2E89">
                      <w:pPr>
                        <w:spacing w:before="200" w:line="360" w:lineRule="auto"/>
                        <w:jc w:val="center"/>
                        <w:rPr>
                          <w:rFonts w:ascii="ISOCPEUR" w:hAnsi="ISOCPEUR"/>
                          <w:iCs/>
                          <w:sz w:val="34"/>
                          <w:szCs w:val="28"/>
                        </w:rPr>
                      </w:pPr>
                      <w:r w:rsidRPr="00860BD1">
                        <w:rPr>
                          <w:rFonts w:ascii="ISOCPEUR" w:hAnsi="ISOCPEUR"/>
                          <w:iCs/>
                          <w:sz w:val="34"/>
                          <w:szCs w:val="28"/>
                        </w:rPr>
                        <w:t>МАИР.460326.010 ПЗ</w:t>
                      </w:r>
                    </w:p>
                    <w:p w:rsidR="00150A16" w:rsidRPr="006C6C6B" w:rsidRDefault="00150A16" w:rsidP="008D2E89"/>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9L5yAAAAOIAAAAPAAAAZHJzL2Rvd25yZXYueG1sRI9Bi8Iw&#10;FITvC/6H8ARva6po1WoUESp7k61evD2bZ1tsXkoTtf77jSDscZiZb5jVpjO1eFDrKssKRsMIBHFu&#10;dcWFgtMx/Z6DcB5ZY22ZFLzIwWbd+1phou2Tf+mR+UIECLsEFZTeN4mULi/JoBvahjh4V9sa9EG2&#10;hdQtPgPc1HIcRbE0WHFYKLGhXUn5LbsbBbfzaZruDzt9rLOtvhSpP1+uWqlBv9suQXjq/H/40/7R&#10;ChbjyWQWz6MY3pfCHZDrPwAAAP//AwBQSwECLQAUAAYACAAAACEA2+H2y+4AAACFAQAAEwAAAAAA&#10;AAAAAAAAAAAAAAAAW0NvbnRlbnRfVHlwZXNdLnhtbFBLAQItABQABgAIAAAAIQBa9CxbvwAAABUB&#10;AAALAAAAAAAAAAAAAAAAAB8BAABfcmVscy8ucmVsc1BLAQItABQABgAIAAAAIQDkB9L5yAAAAOIA&#10;AAAPAAAAAAAAAAAAAAAAAAcCAABkcnMvZG93bnJldi54bWxQSwUGAAAAAAMAAwC3AAAA/AI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dixwAAAOIAAAAPAAAAZHJzL2Rvd25yZXYueG1sRI/NqsIw&#10;FIT3gu8QjuBOU8XfahQRKncnt7pxd2yObbE5KU3U+vY3gnCXw8x8w6y3ranEkxpXWlYwGkYgiDOr&#10;S84VnE/JYAHCeWSNlWVS8CYH2023s8ZY2xf/0jP1uQgQdjEqKLyvYyldVpBBN7Q1cfButjHog2xy&#10;qRt8Bbip5DiKZtJgyWGhwJr2BWX39GEU3C/naXI47vWpSnf6mif+cr1ppfq9drcC4an1/+Fv+0cr&#10;WI4nk/lsEc3hcyncAbn5AwAA//8DAFBLAQItABQABgAIAAAAIQDb4fbL7gAAAIUBAAATAAAAAAAA&#10;AAAAAAAAAAAAAABbQ29udGVudF9UeXBlc10ueG1sUEsBAi0AFAAGAAgAAAAhAFr0LFu/AAAAFQEA&#10;AAsAAAAAAAAAAAAAAAAAHwEAAF9yZWxzLy5yZWxzUEsBAi0AFAAGAAgAAAAhAItLd2LHAAAA4gAA&#10;AA8AAAAAAAAAAAAAAAAABwIAAGRycy9kb3ducmV2LnhtbFBLBQYAAAAAAwADALcAAAD7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1CxwAAAOIAAAAPAAAAZHJzL2Rvd25yZXYueG1sRE/dasIw&#10;FL4XfIdwBrubqSJOa6PIfkDZxZjbA5w2x6azOSlJptWnNxcDLz++/2Ld21acyIfGsYLxKANBXDnd&#10;cK3g5/v9aQ4iRGSNrWNScKEA69VwUGCu3Zm/6LSPtUghHHJUYGLscilDZchiGLmOOHEH5y3GBH0t&#10;tcdzCretnGTZTFpsODUY7OjFUHXc/1kFO19+HMfX2siSd/6t/XxdBPur1ONDv1mCiNTHu/jfvdUK&#10;FpPp9Hk2z9LmdCndAbm6AQAA//8DAFBLAQItABQABgAIAAAAIQDb4fbL7gAAAIUBAAATAAAAAAAA&#10;AAAAAAAAAAAAAABbQ29udGVudF9UeXBlc10ueG1sUEsBAi0AFAAGAAgAAAAhAFr0LFu/AAAAFQEA&#10;AAsAAAAAAAAAAAAAAAAAHwEAAF9yZWxzLy5yZWxzUEsBAi0AFAAGAAgAAAAhAAnO7ULHAAAA4gAA&#10;AA8AAAAAAAAAAAAAAAAABwIAAGRycy9kb3ducmV2LnhtbFBLBQYAAAAAAwADALcAAAD7Ag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jZygAAAOIAAAAPAAAAZHJzL2Rvd25yZXYueG1sRI/RagIx&#10;FETfC/2HcAu+1awi6q5GKWqh4oPU9gOum+tm6+ZmSVLd9usbQejjMDNnmPmys424kA+1YwWDfgaC&#10;uHS65krB58fr8xREiMgaG8ek4IcCLBePD3MstLvyO10OsRIJwqFABSbGtpAylIYshr5riZN3ct5i&#10;TNJXUnu8Jrht5DDLxtJizWnBYEsrQ+X58G0VbP1xdx78VkYeees3zX6dB/ulVO+pe5mBiNTF//C9&#10;/aYV5MPRaDKeZjncLqU7IBd/AAAA//8DAFBLAQItABQABgAIAAAAIQDb4fbL7gAAAIUBAAATAAAA&#10;AAAAAAAAAAAAAAAAAABbQ29udGVudF9UeXBlc10ueG1sUEsBAi0AFAAGAAgAAAAhAFr0LFu/AAAA&#10;FQEAAAsAAAAAAAAAAAAAAAAAHwEAAF9yZWxzLy5yZWxzUEsBAi0AFAAGAAgAAAAhAGaCSNnKAAAA&#10;4gAAAA8AAAAAAAAAAAAAAAAABwIAAGRycy9kb3ducmV2LnhtbFBLBQYAAAAAAwADALcAAAD+AgAA&#10;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eZyQAAAOIAAAAPAAAAZHJzL2Rvd25yZXYueG1sRI/LagIx&#10;FIb3Bd8hnIK7mhkRq1OjiFqodCFeHuA4OZ1MnZwMSapTn94sCl3+/De+2aKzjbiSD7VjBfkgA0Fc&#10;Ol1zpeB0fH+ZgAgRWWPjmBT8UoDFvPc0w0K7G+/peoiVSCMcClRgYmwLKUNpyGIYuJY4eV/OW4xJ&#10;+kpqj7c0bhs5zLKxtFhzejDY0spQeTn8WAVbf/685PfKyDNv/abZrafBfivVf+6WbyAidfE//Nf+&#10;0Aqmw9HodTzJE0RCSjgg5w8AAAD//wMAUEsBAi0AFAAGAAgAAAAhANvh9svuAAAAhQEAABMAAAAA&#10;AAAAAAAAAAAAAAAAAFtDb250ZW50X1R5cGVzXS54bWxQSwECLQAUAAYACAAAACEAWvQsW78AAAAV&#10;AQAACwAAAAAAAAAAAAAAAAAfAQAAX3JlbHMvLnJlbHNQSwECLQAUAAYACAAAACEAcmF3mckAAADi&#10;AAAADwAAAAAAAAAAAAAAAAAHAgAAZHJzL2Rvd25yZXYueG1sUEsFBgAAAAADAAMAtwAAAP0CAAAA&#10;AA==&#10;" strokeweight="1pt"/>
              <v:group id="Group 2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oWywAAAOIAAAAPAAAAZHJzL2Rvd25yZXYueG1sRI9Ba8JA&#10;FITvhf6H5RV6q5u1am3qKiJVPEihWhBvj+wzCWbfhuw2if++WxA8DjPzDTNb9LYSLTW+dKxBDRIQ&#10;xJkzJecafg7rlykIH5ANVo5Jw5U8LOaPDzNMjev4m9p9yEWEsE9RQxFCnUrps4Is+oGriaN3do3F&#10;EGWTS9NgF+G2ksMkmUiLJceFAmtaFZRd9r9Ww6bDbvmqPtvd5by6ng7jr+NOkdbPT/3yA0SgPtzD&#10;t/bWaHgfjkZvk6lS8H8p3gE5/wMAAP//AwBQSwECLQAUAAYACAAAACEA2+H2y+4AAACFAQAAEwAA&#10;AAAAAAAAAAAAAAAAAAAAW0NvbnRlbnRfVHlwZXNdLnhtbFBLAQItABQABgAIAAAAIQBa9CxbvwAA&#10;ABUBAAALAAAAAAAAAAAAAAAAAB8BAABfcmVscy8ucmVsc1BLAQItABQABgAIAAAAIQCYJ0oWywAA&#10;AOIAAAAPAAAAAAAAAAAAAAAAAAcCAABkcnMvZG93bnJldi54bWxQSwUGAAAAAAMAAwC3AAAA/wIA&#10;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UbmyAAAAOIAAAAPAAAAZHJzL2Rvd25yZXYueG1sRI9Ba8JA&#10;FITvhf6H5RV6qxtDiDF1lVAQem1U8PjIvibR7Nt0d6vpv+8KgsdhZr5hVpvJDOJCzveWFcxnCQji&#10;xuqeWwX73fatAOEDssbBMin4Iw+b9fPTCkttr/xFlzq0IkLYl6igC2EspfRNRwb9zI7E0fu2zmCI&#10;0rVSO7xGuBlkmiS5NNhzXOhwpI+OmnP9axRU1Wk6/NRL3HpZJC7XmW6ro1KvL1P1DiLQFB7he/tT&#10;K1imWbbIi3kKt0vxDsj1PwAAAP//AwBQSwECLQAUAAYACAAAACEA2+H2y+4AAACFAQAAEwAAAAAA&#10;AAAAAAAAAAAAAAAAW0NvbnRlbnRfVHlwZXNdLnhtbFBLAQItABQABgAIAAAAIQBa9CxbvwAAABUB&#10;AAALAAAAAAAAAAAAAAAAAB8BAABfcmVscy8ucmVsc1BLAQItABQABgAIAAAAIQCU8UbmyAAAAOIA&#10;AAAPAAAAAAAAAAAAAAAAAAcCAABkcnMvZG93bnJldi54bWxQSwUGAAAAAAMAAwC3AAAA/AIAAAAA&#10;" filled="f" stroked="f" strokeweight=".25pt">
                  <v:textbox inset="1pt,1pt,1pt,1pt">
                    <w:txbxContent>
                      <w:p w:rsidR="00150A16" w:rsidRPr="001E6B9B" w:rsidRDefault="00150A16" w:rsidP="008D2E89">
                        <w:pPr>
                          <w:pStyle w:val="aa"/>
                          <w:rPr>
                            <w:sz w:val="18"/>
                            <w:lang w:val="ru-RU"/>
                          </w:rPr>
                        </w:pPr>
                        <w:r>
                          <w:rPr>
                            <w:sz w:val="18"/>
                            <w:lang w:val="ru-RU"/>
                          </w:rPr>
                          <w:t>Выполнил</w:t>
                        </w:r>
                      </w:p>
                    </w:txbxContent>
                  </v:textbox>
                </v:rect>
                <v:rect id="Rectangle 2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N9yAAAAOIAAAAPAAAAZHJzL2Rvd25yZXYueG1sRI9Ba8JA&#10;FITvhf6H5RW81Y0a0hhdJRQEr40WenxkX5PY7Nt0d6vx33cFweMwM98w6+1oenEm5zvLCmbTBARx&#10;bXXHjYLjYfeag/ABWWNvmRRcycN28/y0xkLbC3/QuQqNiBD2BSpoQxgKKX3dkkE/tQNx9L6tMxii&#10;dI3UDi8Rbno5T5JMGuw4LrQ40HtL9U/1ZxSU5Wn8/K2WuPMyT1ymU92UX0pNXsZyBSLQGB7he3uv&#10;FSznafqW5bMF3C7FOyA3/wAAAP//AwBQSwECLQAUAAYACAAAACEA2+H2y+4AAACFAQAAEwAAAAAA&#10;AAAAAAAAAAAAAAAAW0NvbnRlbnRfVHlwZXNdLnhtbFBLAQItABQABgAIAAAAIQBa9CxbvwAAABUB&#10;AAALAAAAAAAAAAAAAAAAAB8BAABfcmVscy8ucmVsc1BLAQItABQABgAIAAAAIQD7veN9yAAAAOIA&#10;AAAPAAAAAAAAAAAAAAAAAAcCAABkcnMvZG93bnJldi54bWxQSwUGAAAAAAMAAwC3AAAA/AIAAAAA&#10;" filled="f" stroked="f" strokeweight=".25pt">
                  <v:textbox inset="1pt,1pt,1pt,1pt">
                    <w:txbxContent>
                      <w:p w:rsidR="00150A16" w:rsidRDefault="00150A16" w:rsidP="008D2E89">
                        <w:pPr>
                          <w:pStyle w:val="aa"/>
                          <w:rPr>
                            <w:sz w:val="18"/>
                            <w:lang w:val="ru-RU"/>
                          </w:rPr>
                        </w:pPr>
                        <w:r>
                          <w:rPr>
                            <w:sz w:val="18"/>
                            <w:lang w:val="ru-RU"/>
                          </w:rPr>
                          <w:t>М.А. Тихонова</w:t>
                        </w:r>
                      </w:p>
                      <w:p w:rsidR="00150A16" w:rsidRPr="001E6B9B" w:rsidRDefault="00150A16" w:rsidP="008D2E89">
                        <w:pPr>
                          <w:pStyle w:val="aa"/>
                          <w:rPr>
                            <w:sz w:val="18"/>
                            <w:lang w:val="ru-RU"/>
                          </w:rPr>
                        </w:pPr>
                      </w:p>
                    </w:txbxContent>
                  </v:textbox>
                </v:rect>
              </v:group>
              <v:group id="Group 2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mOywAAAOIAAAAPAAAAZHJzL2Rvd25yZXYueG1sRI9Ba8JA&#10;FITvQv/D8gq9mU1sam3qKiJVepBCtSDeHtlnEsy+DdltEv99tyB4HGbmG2a+HEwtOmpdZVlBEsUg&#10;iHOrKy4U/Bw24xkI55E11pZJwZUcLBcPozlm2vb8Td3eFyJA2GWooPS+yaR0eUkGXWQb4uCdbWvQ&#10;B9kWUrfYB7ip5SSOp9JgxWGhxIbWJeWX/a9RsO2xXz0nH93ucl5fT4eXr+MuIaWeHofVOwhPg7+H&#10;b+1PreBtkqav01mSwv+lcAfk4g8AAP//AwBQSwECLQAUAAYACAAAACEA2+H2y+4AAACFAQAAEwAA&#10;AAAAAAAAAAAAAAAAAAAAW0NvbnRlbnRfVHlwZXNdLnhtbFBLAQItABQABgAIAAAAIQBa9CxbvwAA&#10;ABUBAAALAAAAAAAAAAAAAAAAAB8BAABfcmVscy8ucmVsc1BLAQItABQABgAIAAAAIQCIUOmOywAA&#10;AOIAAAAPAAAAAAAAAAAAAAAAAAcCAABkcnMvZG93bnJldi54bWxQSwUGAAAAAAMAAwC3AAAA/wIA&#10;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6SyAAAAOIAAAAPAAAAZHJzL2Rvd25yZXYueG1sRI9Ba8JA&#10;FITvhf6H5RW81Y0S0xhdJRQEr6YWenxkX5PY7Nt0d6vx37uC0OMwM98w6+1oenEm5zvLCmbTBARx&#10;bXXHjYLjx+41B+EDssbeMim4koft5vlpjYW2Fz7QuQqNiBD2BSpoQxgKKX3dkkE/tQNx9L6tMxii&#10;dI3UDi8Rbno5T5JMGuw4LrQ40HtL9U/1ZxSU5Wn8/K2WuPMyT1ymU92UX0pNXsZyBSLQGP7Dj/Ze&#10;K1jO0/Qty2cLuF+Kd0BubgAAAP//AwBQSwECLQAUAAYACAAAACEA2+H2y+4AAACFAQAAEwAAAAAA&#10;AAAAAAAAAAAAAAAAW0NvbnRlbnRfVHlwZXNdLnhtbFBLAQItABQABgAIAAAAIQBa9CxbvwAAABUB&#10;AAALAAAAAAAAAAAAAAAAAB8BAABfcmVscy8ucmVsc1BLAQItABQABgAIAAAAIQAbGN6SyAAAAOIA&#10;AAAPAAAAAAAAAAAAAAAAAAcCAABkcnMvZG93bnJldi54bWxQSwUGAAAAAAMAAwC3AAAA/AIAAAAA&#10;" filled="f" stroked="f" strokeweight=".25pt">
                  <v:textbox inset="1pt,1pt,1pt,1pt">
                    <w:txbxContent>
                      <w:p w:rsidR="00150A16" w:rsidRDefault="00150A16" w:rsidP="008D2E89">
                        <w:pPr>
                          <w:pStyle w:val="aa"/>
                          <w:rPr>
                            <w:sz w:val="18"/>
                          </w:rPr>
                        </w:pPr>
                        <w:r>
                          <w:rPr>
                            <w:sz w:val="18"/>
                          </w:rPr>
                          <w:t xml:space="preserve"> Провер.</w:t>
                        </w:r>
                      </w:p>
                    </w:txbxContent>
                  </v:textbox>
                </v:rect>
                <v:rect id="Rectangle 3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DlxwAAAOIAAAAPAAAAZHJzL2Rvd25yZXYueG1sRI9Ba8JA&#10;FITvBf/D8gRvdaOENKauEgTBq2kFj4/sa5I2+zburhr/vVso9DjMzDfMejuaXtzI+c6ygsU8AUFc&#10;W91xo+DzY/+ag/ABWWNvmRQ8yMN2M3lZY6HtnY90q0IjIoR9gQraEIZCSl+3ZNDP7UAcvS/rDIYo&#10;XSO1w3uEm14ukySTBjuOCy0OtGup/qmuRkFZfo+nS7XCvZd54jKd6qY8KzWbjuU7iEBj+A//tQ9a&#10;wWqZpm9Zvsjg91K8A3LzBAAA//8DAFBLAQItABQABgAIAAAAIQDb4fbL7gAAAIUBAAATAAAAAAAA&#10;AAAAAAAAAAAAAABbQ29udGVudF9UeXBlc10ueG1sUEsBAi0AFAAGAAgAAAAhAFr0LFu/AAAAFQEA&#10;AAsAAAAAAAAAAAAAAAAAHwEAAF9yZWxzLy5yZWxzUEsBAi0AFAAGAAgAAAAhAOvKQOXHAAAA4gAA&#10;AA8AAAAAAAAAAAAAAAAABwIAAGRycy9kb3ducmV2LnhtbFBLBQYAAAAAAwADALcAAAD7AgAAAAA=&#10;" filled="f" stroked="f" strokeweight=".25pt">
                  <v:textbox inset="1pt,1pt,1pt,1pt">
                    <w:txbxContent>
                      <w:p w:rsidR="00150A16" w:rsidRPr="001E6B9B" w:rsidRDefault="00150A16" w:rsidP="008D2E89">
                        <w:pPr>
                          <w:pStyle w:val="aa"/>
                          <w:rPr>
                            <w:sz w:val="18"/>
                            <w:lang w:val="ru-RU"/>
                          </w:rPr>
                        </w:pPr>
                        <w:r>
                          <w:rPr>
                            <w:sz w:val="18"/>
                            <w:lang w:val="ru-RU"/>
                          </w:rPr>
                          <w:t>В.В. Егоров</w:t>
                        </w:r>
                      </w:p>
                    </w:txbxContent>
                  </v:textbox>
                </v:rect>
              </v:group>
              <v:group id="Group 3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nf5ywAAAOIAAAAPAAAAZHJzL2Rvd25yZXYueG1sRI9ba8JA&#10;FITfC/0Pyyn0rW5ivTV1FRFbfJCCFxDfDtljEsyeDdk1if/eFYQ+DjPzDTOdd6YUDdWusKwg7kUg&#10;iFOrC84UHPY/HxMQziNrLC2Tghs5mM9eX6aYaNvylpqdz0SAsEtQQe59lUjp0pwMup6tiIN3trVB&#10;H2SdSV1jG+CmlP0oGkmDBYeFHCta5pRedlej4LfFdvEZr5rN5by8nfbDv+MmJqXe37rFNwhPnf8P&#10;P9trreCrPxiMR5N4DI9L4Q7I2R0AAP//AwBQSwECLQAUAAYACAAAACEA2+H2y+4AAACFAQAAEwAA&#10;AAAAAAAAAAAAAAAAAAAAW0NvbnRlbnRfVHlwZXNdLnhtbFBLAQItABQABgAIAAAAIQBa9CxbvwAA&#10;ABUBAAALAAAAAAAAAAAAAAAAAB8BAABfcmVscy8ucmVsc1BLAQItABQABgAIAAAAIQB4gnf5ywAA&#10;AOIAAAAPAAAAAAAAAAAAAAAAAAcCAABkcnMvZG93bnJldi54bWxQSwUGAAAAAAMAAwC3AAAA/wIA&#10;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XEMxQAAAOIAAAAPAAAAZHJzL2Rvd25yZXYueG1sRE/Pa8Iw&#10;FL4P/B/CE3abqVK6Wk1LGQi7rpvg8dE822rzUpNMu/9+OQx2/Ph+76vZjOJOzg+WFaxXCQji1uqB&#10;OwVfn4eXHIQPyBpHy6TghzxU5eJpj4W2D/6gexM6EUPYF6igD2EqpPRtTwb9yk7EkTtbZzBE6Dqp&#10;HT5iuBnlJkkyaXDg2NDjRG89tdfm2yio68t8vDVbPHiZJy7Tqe7qk1LPy7negQg0h3/xn/tdK9hu&#10;0vQ1y9dxc7wU74AsfwEAAP//AwBQSwECLQAUAAYACAAAACEA2+H2y+4AAACFAQAAEwAAAAAAAAAA&#10;AAAAAAAAAAAAW0NvbnRlbnRfVHlwZXNdLnhtbFBLAQItABQABgAIAAAAIQBa9CxbvwAAABUBAAAL&#10;AAAAAAAAAAAAAAAAAB8BAABfcmVscy8ucmVsc1BLAQItABQABgAIAAAAIQD1GXEMxQAAAOIAAAAP&#10;AAAAAAAAAAAAAAAAAAcCAABkcnMvZG93bnJldi54bWxQSwUGAAAAAAMAAwC3AAAA+QIAAAAA&#10;" filled="f" stroked="f" strokeweight=".25pt">
                  <v:textbox inset="1pt,1pt,1pt,1pt">
                    <w:txbxContent>
                      <w:p w:rsidR="00150A16" w:rsidRPr="001E6B9B" w:rsidRDefault="00150A16" w:rsidP="008D2E89"/>
                    </w:txbxContent>
                  </v:textbox>
                </v:rect>
                <v:rect id="Rectangle 3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SXyAAAAOIAAAAPAAAAZHJzL2Rvd25yZXYueG1sRI9Ba8JA&#10;FITvBf/D8gRvdaOENImuEgSh16Yt9PjIPpNo9m3c3Wr8991CocdhZr5htvvJDOJGzveWFayWCQji&#10;xuqeWwUf78fnHIQPyBoHy6TgQR72u9nTFktt7/xGtzq0IkLYl6igC2EspfRNRwb90o7E0TtZZzBE&#10;6VqpHd4j3AxynSSZNNhzXOhwpENHzaX+Ngqq6jx9XusCj17mict0qtvqS6nFfKo2IAJN4T/8137V&#10;Cop1mr5k+aqA30vxDsjdDwAAAP//AwBQSwECLQAUAAYACAAAACEA2+H2y+4AAACFAQAAEwAAAAAA&#10;AAAAAAAAAAAAAAAAW0NvbnRlbnRfVHlwZXNdLnhtbFBLAQItABQABgAIAAAAIQBa9CxbvwAAABUB&#10;AAALAAAAAAAAAAAAAAAAAB8BAABfcmVscy8ucmVsc1BLAQItABQABgAIAAAAIQCaVdSXyAAAAOIA&#10;AAAPAAAAAAAAAAAAAAAAAAcCAABkcnMvZG93bnJldi54bWxQSwUGAAAAAAMAAwC3AAAA/AIAAAAA&#10;" filled="f" stroked="f" strokeweight=".25pt">
                  <v:textbox inset="1pt,1pt,1pt,1pt">
                    <w:txbxContent>
                      <w:p w:rsidR="00150A16" w:rsidRPr="001E6B9B" w:rsidRDefault="00150A16" w:rsidP="008D2E89"/>
                    </w:txbxContent>
                  </v:textbox>
                </v:rect>
              </v:group>
              <v:group id="Group 3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yUwygAAAOIAAAAPAAAAZHJzL2Rvd25yZXYueG1sRI/NasJA&#10;FIX3Bd9huIK7Okm01qaOImJLFyKoBXF3yVyTYOZOyIxJfPvOouDycP74FqveVKKlxpWWFcTjCARx&#10;ZnXJuYLf09frHITzyBory6TgQQ5Wy8HLAlNtOz5Qe/S5CCPsUlRQeF+nUrqsIINubGvi4F1tY9AH&#10;2eRSN9iFcVPJJIpm0mDJ4aHAmjYFZbfj3Sj47rBbT+Jtu7tdN4/L6W1/3sWk1GjYrz9BeOr9M/zf&#10;/tEKPpLp9H02TwJEQAo4IJd/AAAA//8DAFBLAQItABQABgAIAAAAIQDb4fbL7gAAAIUBAAATAAAA&#10;AAAAAAAAAAAAAAAAAABbQ29udGVudF9UeXBlc10ueG1sUEsBAi0AFAAGAAgAAAAhAFr0LFu/AAAA&#10;FQEAAAsAAAAAAAAAAAAAAAAAHwEAAF9yZWxzLy5yZWxzUEsBAi0AFAAGAAgAAAAhADkHJTDKAAAA&#10;4gAAAA8AAAAAAAAAAAAAAAAABwIAAGRycy9kb3ducmV2LnhtbFBLBQYAAAAAAwADALcAAAD+AgAA&#10;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IsyAAAAOIAAAAPAAAAZHJzL2Rvd25yZXYueG1sRI9Ba8JA&#10;FITvhf6H5RV6qxtDiDF1lVAQem1U8PjIvibR7Nt0d6vpv+8KgsdhZr5hVpvJDOJCzveWFcxnCQji&#10;xuqeWwX73fatAOEDssbBMin4Iw+b9fPTCkttr/xFlzq0IkLYl6igC2EspfRNRwb9zI7E0fu2zmCI&#10;0rVSO7xGuBlkmiS5NNhzXOhwpI+OmnP9axRU1Wk6/NRL3HpZJC7XmW6ro1KvL1P1DiLQFB7he/tT&#10;K1imWbbIi3QOt0vxDsj1PwAAAP//AwBQSwECLQAUAAYACAAAACEA2+H2y+4AAACFAQAAEwAAAAAA&#10;AAAAAAAAAAAAAAAAW0NvbnRlbnRfVHlwZXNdLnhtbFBLAQItABQABgAIAAAAIQBa9CxbvwAAABUB&#10;AAALAAAAAAAAAAAAAAAAAB8BAABfcmVscy8ucmVsc1BLAQItABQABgAIAAAAIQCqTxIsyAAAAOIA&#10;AAAPAAAAAAAAAAAAAAAAAAcCAABkcnMvZG93bnJldi54bWxQSwUGAAAAAAMAAwC3AAAA/AIAAAAA&#10;" filled="f" stroked="f" strokeweight=".25pt">
                  <v:textbox inset="1pt,1pt,1pt,1pt">
                    <w:txbxContent>
                      <w:p w:rsidR="00150A16" w:rsidRDefault="00150A16" w:rsidP="008D2E89">
                        <w:pPr>
                          <w:pStyle w:val="aa"/>
                          <w:rPr>
                            <w:sz w:val="18"/>
                          </w:rPr>
                        </w:pPr>
                        <w:r>
                          <w:rPr>
                            <w:sz w:val="18"/>
                          </w:rPr>
                          <w:t xml:space="preserve"> Н. Контр.</w:t>
                        </w:r>
                      </w:p>
                    </w:txbxContent>
                  </v:textbox>
                </v:rect>
                <v:rect id="Rectangle 3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xbxwAAAOIAAAAPAAAAZHJzL2Rvd25yZXYueG1sRI9Ba8JA&#10;FITvhf6H5RV6q5uGEGN0lVAQvDYq9PjIviax2bfp7qrpv+8KgsdhZr5hVpvJDOJCzveWFbzPEhDE&#10;jdU9twoO++1bAcIHZI2DZVLwRx426+enFZbaXvmTLnVoRYSwL1FBF8JYSumbjgz6mR2Jo/dtncEQ&#10;pWuldniNcDPINElyabDnuNDhSB8dNT/12SioqtN0/K0XuPWySFyuM91WX0q9vkzVEkSgKTzC9/ZO&#10;K1ikWTbPizSF26V4B+T6HwAA//8DAFBLAQItABQABgAIAAAAIQDb4fbL7gAAAIUBAAATAAAAAAAA&#10;AAAAAAAAAAAAAABbQ29udGVudF9UeXBlc10ueG1sUEsBAi0AFAAGAAgAAAAhAFr0LFu/AAAAFQEA&#10;AAsAAAAAAAAAAAAAAAAAHwEAAF9yZWxzLy5yZWxzUEsBAi0AFAAGAAgAAAAhAFqdjFvHAAAA4gAA&#10;AA8AAAAAAAAAAAAAAAAABwIAAGRycy9kb3ducmV2LnhtbFBLBQYAAAAAAwADALcAAAD7AgAAAAA=&#10;" filled="f" stroked="f" strokeweight=".25pt">
                  <v:textbox inset="1pt,1pt,1pt,1pt">
                    <w:txbxContent>
                      <w:p w:rsidR="00150A16" w:rsidRPr="00073747" w:rsidRDefault="00150A16" w:rsidP="008D2E89">
                        <w:pPr>
                          <w:pStyle w:val="aa"/>
                          <w:rPr>
                            <w:sz w:val="18"/>
                            <w:szCs w:val="18"/>
                            <w:lang w:val="ru-RU"/>
                          </w:rPr>
                        </w:pPr>
                      </w:p>
                    </w:txbxContent>
                  </v:textbox>
                </v:rect>
              </v:group>
              <v:group id="Group 37" o:spid="_x0000_s1082" style="position:absolute;left:39;top:19660;width:4882;height:309" coordsize="203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btHzAAAAOIAAAAPAAAAZHJzL2Rvd25yZXYueG1sRI9Pa8JA&#10;FMTvhX6H5RV6q5vEP7Wpq4jY4kEKVUF6e2SfSTD7NmTXJH57VxB6HGbmN8xs0ZtKtNS40rKCeBCB&#10;IM6sLjlXcNh/vU1BOI+ssbJMCq7kYDF/fpphqm3Hv9TufC4ChF2KCgrv61RKlxVk0A1sTRy8k20M&#10;+iCbXOoGuwA3lUyiaCINlhwWCqxpVVB23l2Mgu8Ou+UwXrfb82l1/duPf47bmJR6femXnyA89f4/&#10;/GhvtIKPZDR6n0yTIdwvhTsg5zcAAAD//wMAUEsBAi0AFAAGAAgAAAAhANvh9svuAAAAhQEAABMA&#10;AAAAAAAAAAAAAAAAAAAAAFtDb250ZW50X1R5cGVzXS54bWxQSwECLQAUAAYACAAAACEAWvQsW78A&#10;AAAVAQAACwAAAAAAAAAAAAAAAAAfAQAAX3JlbHMvLnJlbHNQSwECLQAUAAYACAAAACEAydW7R8wA&#10;AADiAAAADwAAAAAAAAAAAAAAAAAHAgAAZHJzL2Rvd25yZXYueG1sUEsFBgAAAAADAAMAtwAAAAAD&#10;A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LG0xwAAAOIAAAAPAAAAZHJzL2Rvd25yZXYueG1sRI9Ba8JA&#10;FITvhf6H5RV6q5uGEGN0lVAQvDYq9PjIviax2bfp7qrpv+8KgsdhZr5hVpvJDOJCzveWFbzPEhDE&#10;jdU9twoO++1bAcIHZI2DZVLwRx426+enFZbaXvmTLnVoRYSwL1FBF8JYSumbjgz6mR2Jo/dtncEQ&#10;pWuldniNcDPINElyabDnuNDhSB8dNT/12SioqtN0/K0XuPWySFyuM91WX0q9vkzVEkSgKTzC9/ZO&#10;K1ikWTbPizSD26V4B+T6HwAA//8DAFBLAQItABQABgAIAAAAIQDb4fbL7gAAAIUBAAATAAAAAAAA&#10;AAAAAAAAAAAAAABbQ29udGVudF9UeXBlc10ueG1sUEsBAi0AFAAGAAgAAAAhAFr0LFu/AAAAFQEA&#10;AAsAAAAAAAAAAAAAAAAAHwEAAF9yZWxzLy5yZWxzUEsBAi0AFAAGAAgAAAAhALo4sbTHAAAA4gAA&#10;AA8AAAAAAAAAAAAAAAAABwIAAGRycy9kb3ducmV2LnhtbFBLBQYAAAAAAwADALcAAAD7AgAAAAA=&#10;" filled="f" stroked="f" strokeweight=".25pt">
                  <v:textbox inset="1pt,1pt,1pt,1pt">
                    <w:txbxContent>
                      <w:p w:rsidR="00150A16" w:rsidRDefault="00150A16" w:rsidP="008D2E89">
                        <w:pPr>
                          <w:pStyle w:val="aa"/>
                          <w:rPr>
                            <w:sz w:val="18"/>
                          </w:rPr>
                        </w:pPr>
                        <w:r>
                          <w:rPr>
                            <w:sz w:val="18"/>
                          </w:rPr>
                          <w:t xml:space="preserve"> Утверд.</w:t>
                        </w:r>
                      </w:p>
                    </w:txbxContent>
                  </v:textbox>
                </v:rect>
                <v:rect id="Rectangle 39" o:spid="_x0000_s1084" style="position:absolute;left:9281;width:11054;height:19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BQvyAAAAOIAAAAPAAAAZHJzL2Rvd25yZXYueG1sRI9Ba8JA&#10;FITvBf/D8oTe6saQxhhdJRSEXpu24PGRfSbR7Nu4u9X033cLhR6HmfmG2e4nM4gbOd9bVrBcJCCI&#10;G6t7bhV8vB+eChA+IGscLJOCb/Kw380etlhqe+c3utWhFRHCvkQFXQhjKaVvOjLoF3Ykjt7JOoMh&#10;StdK7fAe4WaQaZLk0mDPcaHDkV46ai71l1FQVefp81qv8eBlkbhcZ7qtjko9zqdqAyLQFP7Df+1X&#10;rWCdZtkqL9Jn+L0U74Dc/QAAAP//AwBQSwECLQAUAAYACAAAACEA2+H2y+4AAACFAQAAEwAAAAAA&#10;AAAAAAAAAAAAAAAAW0NvbnRlbnRfVHlwZXNdLnhtbFBLAQItABQABgAIAAAAIQBa9CxbvwAAABUB&#10;AAALAAAAAAAAAAAAAAAAAB8BAABfcmVscy8ucmVsc1BLAQItABQABgAIAAAAIQDVdBQvyAAAAOIA&#10;AAAPAAAAAAAAAAAAAAAAAAcCAABkcnMvZG93bnJldi54bWxQSwUGAAAAAAMAAwC3AAAA/AIAAAAA&#10;" filled="f" stroked="f" strokeweight=".25pt">
                  <v:textbox inset="1pt,1pt,1pt,1pt">
                    <w:txbxContent>
                      <w:p w:rsidR="00150A16" w:rsidRPr="002F654C" w:rsidRDefault="00150A16" w:rsidP="008D2E89">
                        <w:pPr>
                          <w:rPr>
                            <w:rFonts w:ascii="ISOCPEUR" w:hAnsi="ISOCPEUR"/>
                            <w:i/>
                            <w:sz w:val="18"/>
                          </w:rPr>
                        </w:pPr>
                        <w:r w:rsidRPr="002F654C">
                          <w:rPr>
                            <w:rFonts w:ascii="ISOCPEUR" w:hAnsi="ISOCPEUR"/>
                            <w:i/>
                            <w:sz w:val="18"/>
                          </w:rPr>
                          <w:t>Е.О. Карпухин</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6ZyAAAAOIAAAAPAAAAZHJzL2Rvd25yZXYueG1sRI9Bi8Iw&#10;FITvwv6H8Ba8abrFrdo1ighdvInVi7dn82yLzUtponb/vVkQPA4z8w2zWPWmEXfqXG1Zwdc4AkFc&#10;WF1zqeB4yEYzEM4ja2wsk4I/crBafgwWmGr74D3dc1+KAGGXooLK+zaV0hUVGXRj2xIH72I7gz7I&#10;rpS6w0eAm0bGUZRIgzWHhQpb2lRUXPObUXA9Hb+z391GH5p8rc9l5k/ni1Zq+Nmvf0B46v07/Gpv&#10;tYJ5PJlMk1mcwP+lcAfk8gkAAP//AwBQSwECLQAUAAYACAAAACEA2+H2y+4AAACFAQAAEwAAAAAA&#10;AAAAAAAAAAAAAAAAW0NvbnRlbnRfVHlwZXNdLnhtbFBLAQItABQABgAIAAAAIQBa9CxbvwAAABUB&#10;AAALAAAAAAAAAAAAAAAAAB8BAABfcmVscy8ucmVsc1BLAQItABQABgAIAAAAIQCvso6ZyAAAAOIA&#10;AAAPAAAAAAAAAAAAAAAAAAcCAABkcnMvZG93bnJldi54bWxQSwUGAAAAAAMAAwC3AAAA/AIAAAAA&#10;" strokeweight="2pt"/>
              <v:rect id="Rectangle 41" o:spid="_x0000_s1086" style="position:absolute;left:7760;top:18267;width:6448;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B3ygAAAOIAAAAPAAAAZHJzL2Rvd25yZXYueG1sRI9La8Mw&#10;EITvhfwHsYXcajkmL7tWQkho6a3OA5831tY2tVbGUhP331eFQo/DzHzD5NvRdOJGg2stK5hFMQji&#10;yuqWawWX88vTGoTzyBo7y6TgmxxsN5OHHDNt73yk28nXIkDYZaig8b7PpHRVQwZdZHvi4H3YwaAP&#10;cqilHvAe4KaTSRwvpcGWw0KDPe0bqj5PX0bBgsvDoUjt+b1oX2fFwpTF9VgqNX0cd88gPI3+P/zX&#10;ftMK0mQ+Xy3XyQp+L4U7IDc/AAAA//8DAFBLAQItABQABgAIAAAAIQDb4fbL7gAAAIUBAAATAAAA&#10;AAAAAAAAAAAAAAAAAABbQ29udGVudF9UeXBlc10ueG1sUEsBAi0AFAAGAAgAAAAhAFr0LFu/AAAA&#10;FQEAAAsAAAAAAAAAAAAAAAAAHwEAAF9yZWxzLy5yZWxzUEsBAi0AFAAGAAgAAAAhACQBkHfKAAAA&#10;4gAAAA8AAAAAAAAAAAAAAAAABwIAAGRycy9kb3ducmV2LnhtbFBLBQYAAAAAAwADALcAAAD+AgAA&#10;AAA=&#10;" filled="f" stroked="f" strokeweight=".25pt">
                <v:textbox inset="1pt,1pt,1pt,1pt">
                  <w:txbxContent>
                    <w:p w:rsidR="00150A16" w:rsidRPr="00860BD1" w:rsidRDefault="00150A16" w:rsidP="00860BD1">
                      <w:pPr>
                        <w:pStyle w:val="a6"/>
                        <w:tabs>
                          <w:tab w:val="clear" w:pos="4677"/>
                          <w:tab w:val="clear" w:pos="9355"/>
                        </w:tabs>
                        <w:jc w:val="center"/>
                        <w:rPr>
                          <w:rFonts w:ascii="ISOCPEUR" w:hAnsi="ISOCPEUR"/>
                          <w:sz w:val="20"/>
                          <w:szCs w:val="48"/>
                        </w:rPr>
                      </w:pPr>
                      <w:r w:rsidRPr="00860BD1">
                        <w:rPr>
                          <w:rFonts w:ascii="ISOCPEUR" w:hAnsi="ISOCPEUR"/>
                        </w:rPr>
                        <w:t>Проектирование системы помехоустойчивой связи с оценкой спектральных характеристик модулируемого сигнала</w:t>
                      </w:r>
                    </w:p>
                    <w:p w:rsidR="00150A16" w:rsidRPr="00860BD1" w:rsidRDefault="00150A16" w:rsidP="008D2E89">
                      <w:pPr>
                        <w:rPr>
                          <w:sz w:val="18"/>
                        </w:rPr>
                      </w:pP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9wxAAAAOIAAAAPAAAAZHJzL2Rvd25yZXYueG1sRE/LisIw&#10;FN0P+A/hCrMbU4vPahQROrgTqxt31+baFpub0kStf28WgsvDeS/XnanFg1pXWVYwHEQgiHOrKy4U&#10;nI7p3wyE88gaa8uk4EUO1qvezxITbZ98oEfmCxFC2CWooPS+SaR0eUkG3cA2xIG72tagD7AtpG7x&#10;GcJNLeMomkiDFYeGEhvalpTfsrtRcDufxun/fquPdbbRlyL158tVK/Xb7zYLEJ46/xV/3DutYB6P&#10;RtPJLA6bw6VwB+TqDQAA//8DAFBLAQItABQABgAIAAAAIQDb4fbL7gAAAIUBAAATAAAAAAAAAAAA&#10;AAAAAAAAAABbQ29udGVudF9UeXBlc10ueG1sUEsBAi0AFAAGAAgAAAAhAFr0LFu/AAAAFQEAAAsA&#10;AAAAAAAAAAAAAAAAHwEAAF9yZWxzLy5yZWxzUEsBAi0AFAAGAAgAAAAhALFhv3DEAAAA4gAAAA8A&#10;AAAAAAAAAAAAAAAABwIAAGRycy9kb3ducmV2LnhtbFBLBQYAAAAAAwADALcAAAD4Ag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rryAAAAOIAAAAPAAAAZHJzL2Rvd25yZXYueG1sRI9Pi8Iw&#10;FMTvC/sdwlvY25pa/FuNIkLFm2zrxduzebbF5qU0Wa3f3gjCHoeZ+Q2zXPemETfqXG1ZwXAQgSAu&#10;rK65VHDM058ZCOeRNTaWScGDHKxXnx9LTLS98y/dMl+KAGGXoILK+zaR0hUVGXQD2xIH72I7gz7I&#10;rpS6w3uAm0bGUTSRBmsOCxW2tK2ouGZ/RsH1dBynu8NW50220ecy9afzRSv1/dVvFiA89f4//G7v&#10;tYJ5PBpNJ7N4Dq9L4Q7I1RMAAP//AwBQSwECLQAUAAYACAAAACEA2+H2y+4AAACFAQAAEwAAAAAA&#10;AAAAAAAAAAAAAAAAW0NvbnRlbnRfVHlwZXNdLnhtbFBLAQItABQABgAIAAAAIQBa9CxbvwAAABUB&#10;AAALAAAAAAAAAAAAAAAAAB8BAABfcmVscy8ucmVsc1BLAQItABQABgAIAAAAIQDeLRrryAAAAOIA&#10;AAAPAAAAAAAAAAAAAAAAAAcCAABkcnMvZG93bnJldi54bWxQSwUGAAAAAAMAAwC3AAAA/AI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WryQAAAOIAAAAPAAAAZHJzL2Rvd25yZXYueG1sRI/NasJA&#10;FIX3Bd9huAV3zaRqrU0dRQIRd6UxG3fXzDUJZu6EzBjj2zuLQpeH88e33o6mFQP1rrGs4D2KQRCX&#10;VjdcKSiO2dsKhPPIGlvLpOBBDrabycsaE23v/EtD7isRRtglqKD2vkukdGVNBl1kO+LgXWxv0AfZ&#10;V1L3eA/jppWzOF5Kgw2Hhxo7Smsqr/nNKLieio9s/5PqY5vv9LnK/Ol80UpNX8fdNwhPo/8P/7UP&#10;WsHXbLH4XK7mASIgBRyQmycAAAD//wMAUEsBAi0AFAAGAAgAAAAhANvh9svuAAAAhQEAABMAAAAA&#10;AAAAAAAAAAAAAAAAAFtDb250ZW50X1R5cGVzXS54bWxQSwECLQAUAAYACAAAACEAWvQsW78AAAAV&#10;AQAACwAAAAAAAAAAAAAAAAAfAQAAX3JlbHMvLnJlbHNQSwECLQAUAAYACAAAACEAys4lq8kAAADi&#10;AAAADwAAAAAAAAAAAAAAAAAHAgAAZHJzL2Rvd25yZXYueG1sUEsFBgAAAAADAAMAtwAAAP0CAAAA&#10;AA==&#10;" strokeweight="2pt"/>
              <v:rect id="Rectangle 4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qGyAAAAOIAAAAPAAAAZHJzL2Rvd25yZXYueG1sRI9Ba8JA&#10;FITvBf/D8oTe6sY0xBhdJRSEXpu24PGRfSbR7Nu4u9X033cLhR6HmfmG2e4nM4gbOd9bVrBcJCCI&#10;G6t7bhV8vB+eChA+IGscLJOCb/Kw380etlhqe+c3utWhFRHCvkQFXQhjKaVvOjLoF3Ykjt7JOoMh&#10;StdK7fAe4WaQaZLk0mDPcaHDkV46ai71l1FQVefp81qv8eBlkbhcZ7qtjko9zqdqAyLQFP7Df+1X&#10;rWCdZtkqL55T+L0U74Dc/QAAAP//AwBQSwECLQAUAAYACAAAACEA2+H2y+4AAACFAQAAEwAAAAAA&#10;AAAAAAAAAAAAAAAAW0NvbnRlbnRfVHlwZXNdLnhtbFBLAQItABQABgAIAAAAIQBa9CxbvwAAABUB&#10;AAALAAAAAAAAAAAAAAAAAB8BAABfcmVscy8ucmVsc1BLAQItABQABgAIAAAAIQDfRBqG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Лит.</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8dyAAAAOIAAAAPAAAAZHJzL2Rvd25yZXYueG1sRI9Ba8JA&#10;FITvBf/D8oTe6kYNaYyuEgqC16YWenxkX5No9m26u9X477uC0OMwM98wm91oenEh5zvLCuazBARx&#10;bXXHjYLjx/4lB+EDssbeMim4kYfddvK0wULbK7/TpQqNiBD2BSpoQxgKKX3dkkE/swNx9L6tMxii&#10;dI3UDq8Rbnq5SJJMGuw4LrQ40FtL9bn6NQrK8jR+/lQr3HuZJy7TqW7KL6Wep2O5BhFoDP/hR/ug&#10;FawWafqa5csl3C/FOyC3fwAAAP//AwBQSwECLQAUAAYACAAAACEA2+H2y+4AAACFAQAAEwAAAAAA&#10;AAAAAAAAAAAAAAAAW0NvbnRlbnRfVHlwZXNdLnhtbFBLAQItABQABgAIAAAAIQBa9CxbvwAAABUB&#10;AAALAAAAAAAAAAAAAAAAAB8BAABfcmVscy8ucmVsc1BLAQItABQABgAIAAAAIQCwCL8d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Листов</w:t>
                      </w:r>
                    </w:p>
                  </w:txbxContent>
                </v:textbox>
              </v:rect>
              <v:rect id="Rectangle 47" o:spid="_x0000_s1092" style="position:absolute;left:17591;top:18614;width:2326;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pyAAAAOIAAAAPAAAAZHJzL2Rvd25yZXYueG1sRI9Ba8JA&#10;FITvBf/D8gRvdaOGGFNXCQWh18YWPD6yr0na7Nu4u9X033cFweMwM98w2/1oenEh5zvLChbzBARx&#10;bXXHjYKP4+E5B+EDssbeMin4Iw/73eRpi4W2V36nSxUaESHsC1TQhjAUUvq6JYN+bgfi6H1ZZzBE&#10;6RqpHV4j3PRymSSZNNhxXGhxoNeW6p/q1ygoy+/x81xt8OBlnrhMp7opT0rNpmP5AiLQGB7he/tN&#10;K9gs03Sd5asUbpfiHZC7fwAAAP//AwBQSwECLQAUAAYACAAAACEA2+H2y+4AAACFAQAAEwAAAAAA&#10;AAAAAAAAAAAAAAAAW0NvbnRlbnRfVHlwZXNdLnhtbFBLAQItABQABgAIAAAAIQBa9CxbvwAAABUB&#10;AAALAAAAAAAAAAAAAAAAAB8BAABfcmVscy8ucmVsc1BLAQItABQABgAIAAAAIQA/4SdpyAAAAOIA&#10;AAAPAAAAAAAAAAAAAAAAAAcCAABkcnMvZG93bnJldi54bWxQSwUGAAAAAAMAAwC3AAAA/AIAAAAA&#10;" filled="f" stroked="f" strokeweight=".25pt">
                <v:textbox inset="1pt,1pt,1pt,1pt">
                  <w:txbxContent>
                    <w:p w:rsidR="00150A16" w:rsidRDefault="00815C0C" w:rsidP="008D2E89">
                      <w:pPr>
                        <w:pStyle w:val="aa"/>
                        <w:jc w:val="center"/>
                        <w:rPr>
                          <w:sz w:val="18"/>
                          <w:lang w:val="ru-RU"/>
                        </w:rPr>
                      </w:pPr>
                      <w:r>
                        <w:rPr>
                          <w:sz w:val="18"/>
                          <w:lang w:val="ru-RU"/>
                        </w:rPr>
                        <w:t>137</w:t>
                      </w:r>
                    </w:p>
                    <w:p w:rsidR="00150A16" w:rsidRPr="008B0C26" w:rsidRDefault="00150A16" w:rsidP="008D2E89">
                      <w:pPr>
                        <w:pStyle w:val="aa"/>
                        <w:jc w:val="center"/>
                        <w:rPr>
                          <w:sz w:val="18"/>
                          <w:lang w:val="ru-RU"/>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4hhywAAAOIAAAAPAAAAZHJzL2Rvd25yZXYueG1sRI/dTgIx&#10;FITvSXyH5ph4J11w5WelEIKaSLwwgg9w2B63K9vTTVth4empiQmXk5n5JjNbdLYRB/Khdqxg0M9A&#10;EJdO11wp+Nq+3k9AhIissXFMCk4UYDG/6c2w0O7In3TYxEokCIcCFZgY20LKUBqyGPquJU7et/MW&#10;Y5K+ktrjMcFtI4dZNpIWa04LBltaGSr3m1+rYO137/vBuTJyx2v/0nw8T4P9Uerutls+gYjUxWv4&#10;v/2mFUyHeT4eTR4e4e9SugNyfgEAAP//AwBQSwECLQAUAAYACAAAACEA2+H2y+4AAACFAQAAEwAA&#10;AAAAAAAAAAAAAAAAAAAAW0NvbnRlbnRfVHlwZXNdLnhtbFBLAQItABQABgAIAAAAIQBa9CxbvwAA&#10;ABUBAAALAAAAAAAAAAAAAAAAAB8BAABfcmVscy8ucmVsc1BLAQItABQABgAIAAAAIQApo4hhywAA&#10;AOIAAAAPAAAAAAAAAAAAAAAAAAcCAABkcnMvZG93bnJldi54bWxQSwUGAAAAAAMAAwC3AAAA/wIA&#10;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YWywAAAOIAAAAPAAAAZHJzL2Rvd25yZXYueG1sRI/dagIx&#10;FITvC32HcATvatYftroapfQHFC+ktg9w3Bw3q5uTJUl169M3hUIvh5n5hlmsOtuIC/lQO1YwHGQg&#10;iEuna64UfH68PUxBhIissXFMCr4pwGp5f7fAQrsrv9NlHyuRIBwKVGBibAspQ2nIYhi4ljh5R+ct&#10;xiR9JbXHa4LbRo6yLJcWa04LBlt6NlSe919WwcYftufhrTLywBv/2uxeZsGelOr3uqc5iEhd/A//&#10;tddawWw0mTzm03EOv5fSHZDLHwAAAP//AwBQSwECLQAUAAYACAAAACEA2+H2y+4AAACFAQAAEwAA&#10;AAAAAAAAAAAAAAAAAAAAW0NvbnRlbnRfVHlwZXNdLnhtbFBLAQItABQABgAIAAAAIQBa9CxbvwAA&#10;ABUBAAALAAAAAAAAAAAAAAAAAB8BAABfcmVscy8ucmVsc1BLAQItABQABgAIAAAAIQDZcRYWywAA&#10;AOIAAAAPAAAAAAAAAAAAAAAAAAcCAABkcnMvZG93bnJldi54bWxQSwUGAAAAAAMAAwC3AAAA/wIA&#10;AAAA&#10;" strokeweight="1pt"/>
              <v:rect id="Rectangle 50" o:spid="_x0000_s1095" style="position:absolute;left:14295;top:19283;width:560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7keyAAAAOIAAAAPAAAAZHJzL2Rvd25yZXYueG1sRI9Ba8JA&#10;FITvhf6H5RV6q5vakMTUVYIg9NpoocdH9jWJZt+mu6um/74rCB6HmfmGWa4nM4gzOd9bVvA6S0AQ&#10;N1b33CrY77YvBQgfkDUOlknBH3lYrx4fllhqe+FPOtehFRHCvkQFXQhjKaVvOjLoZ3Ykjt6PdQZD&#10;lK6V2uElws0g50mSSYM9x4UOR9p01Bzrk1FQVYfp67de4NbLInGZTnVbfSv1/DRV7yACTeEevrU/&#10;tILFPE3zrHjL4Xop3gG5+gcAAP//AwBQSwECLQAUAAYACAAAACEA2+H2y+4AAACFAQAAEwAAAAAA&#10;AAAAAAAAAAAAAAAAW0NvbnRlbnRfVHlwZXNdLnhtbFBLAQItABQABgAIAAAAIQBa9CxbvwAAABUB&#10;AAALAAAAAAAAAAAAAAAAAB8BAABfcmVscy8ucmVsc1BLAQItABQABgAIAAAAIQDPM7keyAAAAOIA&#10;AAAPAAAAAAAAAAAAAAAAAAcCAABkcnMvZG93bnJldi54bWxQSwUGAAAAAAMAAwC3AAAA/AIAAAAA&#10;" filled="f" stroked="f" strokeweight=".25pt">
                <v:textbox inset="1pt,1pt,1pt,1pt">
                  <w:txbxContent>
                    <w:p w:rsidR="00150A16" w:rsidRPr="002F654C" w:rsidRDefault="00150A16" w:rsidP="008D2E89">
                      <w:pPr>
                        <w:pStyle w:val="aa"/>
                        <w:jc w:val="center"/>
                        <w:rPr>
                          <w:sz w:val="32"/>
                          <w:szCs w:val="32"/>
                          <w:lang w:val="ru-RU"/>
                        </w:rPr>
                      </w:pPr>
                      <w:r w:rsidRPr="002F654C">
                        <w:rPr>
                          <w:sz w:val="24"/>
                          <w:szCs w:val="24"/>
                        </w:rPr>
                        <w:t>МАИ</w:t>
                      </w:r>
                      <w:r w:rsidRPr="002F654C">
                        <w:rPr>
                          <w:sz w:val="24"/>
                          <w:szCs w:val="24"/>
                          <w:lang w:val="ru-RU"/>
                        </w:rPr>
                        <w:t xml:space="preserve"> 40-603-20</w:t>
                      </w:r>
                    </w:p>
                  </w:txbxContent>
                </v:textbox>
              </v:rect>
              <w10:wrap anchorx="margin" anchory="margin"/>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F45E9"/>
    <w:multiLevelType w:val="hybridMultilevel"/>
    <w:tmpl w:val="B5EA6F0E"/>
    <w:lvl w:ilvl="0" w:tplc="ABC08D1A">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31B430D"/>
    <w:multiLevelType w:val="hybridMultilevel"/>
    <w:tmpl w:val="00CE3CFC"/>
    <w:lvl w:ilvl="0" w:tplc="8686265A">
      <w:start w:val="3"/>
      <w:numFmt w:val="bullet"/>
      <w:lvlText w:val="-"/>
      <w:lvlJc w:val="left"/>
      <w:pPr>
        <w:ind w:left="1068" w:hanging="360"/>
      </w:pPr>
      <w:rPr>
        <w:rFonts w:ascii="Times New Roman" w:eastAsia="Times New Roman" w:hAnsi="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7503E73"/>
    <w:multiLevelType w:val="hybridMultilevel"/>
    <w:tmpl w:val="15A0E6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3940F8"/>
    <w:multiLevelType w:val="hybridMultilevel"/>
    <w:tmpl w:val="E790FEDC"/>
    <w:lvl w:ilvl="0" w:tplc="DB1C5444">
      <w:start w:val="1"/>
      <w:numFmt w:val="decimal"/>
      <w:pStyle w:val="21"/>
      <w:lvlText w:val="2.%1"/>
      <w:lvlJc w:val="left"/>
      <w:pPr>
        <w:ind w:left="1996" w:hanging="360"/>
      </w:pPr>
      <w:rPr>
        <w:rFonts w:hint="default"/>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4" w15:restartNumberingAfterBreak="0">
    <w:nsid w:val="0F625821"/>
    <w:multiLevelType w:val="hybridMultilevel"/>
    <w:tmpl w:val="7A4AF77A"/>
    <w:lvl w:ilvl="0" w:tplc="CC2E9D6A">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D17D5A"/>
    <w:multiLevelType w:val="hybridMultilevel"/>
    <w:tmpl w:val="ED8CA5C4"/>
    <w:lvl w:ilvl="0" w:tplc="F266F036">
      <w:start w:val="1"/>
      <w:numFmt w:val="decimal"/>
      <w:pStyle w:val="27"/>
      <w:lvlText w:val="7.%1"/>
      <w:lvlJc w:val="left"/>
      <w:pPr>
        <w:ind w:left="3600" w:hanging="360"/>
      </w:pPr>
      <w:rPr>
        <w:rFonts w:ascii="Times New Roman" w:eastAsiaTheme="minorHAnsi" w:hAnsi="Times New Roman" w:cs="Times New Roman"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6" w15:restartNumberingAfterBreak="0">
    <w:nsid w:val="10D72A63"/>
    <w:multiLevelType w:val="hybridMultilevel"/>
    <w:tmpl w:val="DA42AD20"/>
    <w:lvl w:ilvl="0" w:tplc="43882392">
      <w:start w:val="1"/>
      <w:numFmt w:val="decimal"/>
      <w:pStyle w:val="36"/>
      <w:lvlText w:val="8.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EF21DD"/>
    <w:multiLevelType w:val="hybridMultilevel"/>
    <w:tmpl w:val="AD922758"/>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E825F4"/>
    <w:multiLevelType w:val="hybridMultilevel"/>
    <w:tmpl w:val="D9FE6702"/>
    <w:lvl w:ilvl="0" w:tplc="1C148E60">
      <w:start w:val="1"/>
      <w:numFmt w:val="decimal"/>
      <w:pStyle w:val="375"/>
      <w:lvlText w:val="7.5.%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397EFC"/>
    <w:multiLevelType w:val="hybridMultilevel"/>
    <w:tmpl w:val="58B6D794"/>
    <w:lvl w:ilvl="0" w:tplc="B8D0AED2">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1C440FFA"/>
    <w:multiLevelType w:val="hybridMultilevel"/>
    <w:tmpl w:val="31AAA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D544EAF"/>
    <w:multiLevelType w:val="hybridMultilevel"/>
    <w:tmpl w:val="CE76121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346147"/>
    <w:multiLevelType w:val="hybridMultilevel"/>
    <w:tmpl w:val="65A83F4A"/>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35003B"/>
    <w:multiLevelType w:val="multilevel"/>
    <w:tmpl w:val="F678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37E50"/>
    <w:multiLevelType w:val="hybridMultilevel"/>
    <w:tmpl w:val="3410D5B2"/>
    <w:lvl w:ilvl="0" w:tplc="99224E00">
      <w:start w:val="1"/>
      <w:numFmt w:val="decimal"/>
      <w:pStyle w:val="31"/>
      <w:lvlText w:val="8.2.%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2FF76476"/>
    <w:multiLevelType w:val="multilevel"/>
    <w:tmpl w:val="B088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75120"/>
    <w:multiLevelType w:val="singleLevel"/>
    <w:tmpl w:val="F0E65490"/>
    <w:lvl w:ilvl="0">
      <w:start w:val="8"/>
      <w:numFmt w:val="decimal"/>
      <w:lvlText w:val="%1. "/>
      <w:legacy w:legacy="1" w:legacySpace="0" w:legacyIndent="283"/>
      <w:lvlJc w:val="left"/>
      <w:pPr>
        <w:ind w:left="283" w:hanging="283"/>
      </w:pPr>
      <w:rPr>
        <w:rFonts w:ascii="Times New Roman" w:hAnsi="Times New Roman" w:cs="Times New Roman" w:hint="default"/>
        <w:b w:val="0"/>
        <w:i w:val="0"/>
        <w:sz w:val="28"/>
      </w:rPr>
    </w:lvl>
  </w:abstractNum>
  <w:abstractNum w:abstractNumId="17" w15:restartNumberingAfterBreak="0">
    <w:nsid w:val="311B1088"/>
    <w:multiLevelType w:val="hybridMultilevel"/>
    <w:tmpl w:val="3722740E"/>
    <w:lvl w:ilvl="0" w:tplc="D69EF99C">
      <w:start w:val="1"/>
      <w:numFmt w:val="decimal"/>
      <w:pStyle w:val="372"/>
      <w:lvlText w:val="7.2.%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1FA0DA6"/>
    <w:multiLevelType w:val="hybridMultilevel"/>
    <w:tmpl w:val="42DE8EE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9E1143"/>
    <w:multiLevelType w:val="hybridMultilevel"/>
    <w:tmpl w:val="CED0A264"/>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98014BB"/>
    <w:multiLevelType w:val="hybridMultilevel"/>
    <w:tmpl w:val="940ACF4A"/>
    <w:lvl w:ilvl="0" w:tplc="F03E1742">
      <w:start w:val="1"/>
      <w:numFmt w:val="decimal"/>
      <w:pStyle w:val="373"/>
      <w:lvlText w:val="7.3.%1"/>
      <w:lvlJc w:val="left"/>
      <w:pPr>
        <w:ind w:left="3600" w:hanging="360"/>
      </w:pPr>
      <w:rPr>
        <w:rFonts w:ascii="Times New Roman" w:eastAsiaTheme="minorHAnsi" w:hAnsi="Times New Roman" w:cs="Times New Roman"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21" w15:restartNumberingAfterBreak="0">
    <w:nsid w:val="3AEE7A34"/>
    <w:multiLevelType w:val="hybridMultilevel"/>
    <w:tmpl w:val="3508CA1A"/>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BC35E8B"/>
    <w:multiLevelType w:val="hybridMultilevel"/>
    <w:tmpl w:val="8342F50C"/>
    <w:lvl w:ilvl="0" w:tplc="ABC08D1A">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21B46E0"/>
    <w:multiLevelType w:val="hybridMultilevel"/>
    <w:tmpl w:val="630AFE3A"/>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4C1530A"/>
    <w:multiLevelType w:val="multilevel"/>
    <w:tmpl w:val="B80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D05A7D"/>
    <w:multiLevelType w:val="multilevel"/>
    <w:tmpl w:val="714CCC38"/>
    <w:lvl w:ilvl="0">
      <w:start w:val="8"/>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4A845E92"/>
    <w:multiLevelType w:val="hybridMultilevel"/>
    <w:tmpl w:val="92B6E2CC"/>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BE5681F"/>
    <w:multiLevelType w:val="hybridMultilevel"/>
    <w:tmpl w:val="3D987B76"/>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D3D5BDF"/>
    <w:multiLevelType w:val="multilevel"/>
    <w:tmpl w:val="6EBA4B9A"/>
    <w:lvl w:ilvl="0">
      <w:start w:val="4"/>
      <w:numFmt w:val="decimal"/>
      <w:lvlText w:val="%1"/>
      <w:lvlJc w:val="left"/>
      <w:pPr>
        <w:ind w:left="600" w:hanging="600"/>
      </w:pPr>
      <w:rPr>
        <w:rFonts w:cs="Times New Roman"/>
      </w:rPr>
    </w:lvl>
    <w:lvl w:ilvl="1">
      <w:start w:val="1"/>
      <w:numFmt w:val="decimal"/>
      <w:lvlText w:val="%1.%2"/>
      <w:lvlJc w:val="left"/>
      <w:pPr>
        <w:ind w:left="960" w:hanging="600"/>
      </w:pPr>
      <w:rPr>
        <w:rFonts w:cs="Times New Roman"/>
      </w:rPr>
    </w:lvl>
    <w:lvl w:ilvl="2">
      <w:start w:val="1"/>
      <w:numFmt w:val="decimal"/>
      <w:lvlText w:val="%1.%2.%3"/>
      <w:lvlJc w:val="left"/>
      <w:pPr>
        <w:ind w:left="1440" w:hanging="720"/>
      </w:pPr>
      <w:rPr>
        <w:rFonts w:cs="Times New Roman"/>
      </w:rPr>
    </w:lvl>
    <w:lvl w:ilvl="3">
      <w:start w:val="1"/>
      <w:numFmt w:val="decimal"/>
      <w:lvlText w:val="%1.%2.%3.%4"/>
      <w:lvlJc w:val="left"/>
      <w:pPr>
        <w:ind w:left="2160" w:hanging="1080"/>
      </w:pPr>
      <w:rPr>
        <w:rFonts w:cs="Times New Roman"/>
      </w:rPr>
    </w:lvl>
    <w:lvl w:ilvl="4">
      <w:start w:val="1"/>
      <w:numFmt w:val="decimal"/>
      <w:lvlText w:val="%1.%2.%3.%4.%5"/>
      <w:lvlJc w:val="left"/>
      <w:pPr>
        <w:ind w:left="2520" w:hanging="1080"/>
      </w:pPr>
      <w:rPr>
        <w:rFonts w:cs="Times New Roman"/>
      </w:rPr>
    </w:lvl>
    <w:lvl w:ilvl="5">
      <w:start w:val="1"/>
      <w:numFmt w:val="decimal"/>
      <w:lvlText w:val="%1.%2.%3.%4.%5.%6"/>
      <w:lvlJc w:val="left"/>
      <w:pPr>
        <w:ind w:left="3240" w:hanging="1440"/>
      </w:pPr>
      <w:rPr>
        <w:rFonts w:cs="Times New Roman"/>
      </w:rPr>
    </w:lvl>
    <w:lvl w:ilvl="6">
      <w:start w:val="1"/>
      <w:numFmt w:val="decimal"/>
      <w:lvlText w:val="%1.%2.%3.%4.%5.%6.%7"/>
      <w:lvlJc w:val="left"/>
      <w:pPr>
        <w:ind w:left="3600" w:hanging="1440"/>
      </w:pPr>
      <w:rPr>
        <w:rFonts w:cs="Times New Roman"/>
      </w:rPr>
    </w:lvl>
    <w:lvl w:ilvl="7">
      <w:start w:val="1"/>
      <w:numFmt w:val="decimal"/>
      <w:lvlText w:val="%1.%2.%3.%4.%5.%6.%7.%8"/>
      <w:lvlJc w:val="left"/>
      <w:pPr>
        <w:ind w:left="4320" w:hanging="1800"/>
      </w:pPr>
      <w:rPr>
        <w:rFonts w:cs="Times New Roman"/>
      </w:rPr>
    </w:lvl>
    <w:lvl w:ilvl="8">
      <w:start w:val="1"/>
      <w:numFmt w:val="decimal"/>
      <w:lvlText w:val="%1.%2.%3.%4.%5.%6.%7.%8.%9"/>
      <w:lvlJc w:val="left"/>
      <w:pPr>
        <w:ind w:left="5040" w:hanging="2160"/>
      </w:pPr>
      <w:rPr>
        <w:rFonts w:cs="Times New Roman"/>
      </w:rPr>
    </w:lvl>
  </w:abstractNum>
  <w:abstractNum w:abstractNumId="29" w15:restartNumberingAfterBreak="0">
    <w:nsid w:val="4E374C12"/>
    <w:multiLevelType w:val="hybridMultilevel"/>
    <w:tmpl w:val="162E438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07D1C35"/>
    <w:multiLevelType w:val="multilevel"/>
    <w:tmpl w:val="14962100"/>
    <w:lvl w:ilvl="0">
      <w:start w:val="3"/>
      <w:numFmt w:val="decimal"/>
      <w:lvlText w:val="%1"/>
      <w:lvlJc w:val="left"/>
      <w:pPr>
        <w:ind w:left="1520" w:hanging="212"/>
      </w:pPr>
      <w:rPr>
        <w:rFonts w:ascii="Times New Roman" w:eastAsia="Times New Roman" w:hAnsi="Times New Roman" w:cs="Times New Roman" w:hint="default"/>
        <w:b/>
        <w:bCs/>
        <w:w w:val="100"/>
        <w:sz w:val="28"/>
        <w:szCs w:val="28"/>
      </w:rPr>
    </w:lvl>
    <w:lvl w:ilvl="1">
      <w:start w:val="1"/>
      <w:numFmt w:val="decimal"/>
      <w:lvlText w:val="%1.%2"/>
      <w:lvlJc w:val="left"/>
      <w:pPr>
        <w:ind w:left="1416" w:hanging="423"/>
      </w:pPr>
      <w:rPr>
        <w:rFonts w:ascii="Times New Roman" w:eastAsia="Times New Roman" w:hAnsi="Times New Roman" w:cs="Times New Roman" w:hint="default"/>
        <w:b/>
        <w:bCs/>
        <w:spacing w:val="-1"/>
        <w:w w:val="100"/>
        <w:sz w:val="28"/>
        <w:szCs w:val="28"/>
      </w:rPr>
    </w:lvl>
    <w:lvl w:ilvl="2">
      <w:numFmt w:val="bullet"/>
      <w:lvlText w:val="•"/>
      <w:lvlJc w:val="left"/>
      <w:pPr>
        <w:ind w:left="2679" w:hanging="423"/>
      </w:pPr>
    </w:lvl>
    <w:lvl w:ilvl="3">
      <w:numFmt w:val="bullet"/>
      <w:lvlText w:val="•"/>
      <w:lvlJc w:val="left"/>
      <w:pPr>
        <w:ind w:left="3619" w:hanging="423"/>
      </w:pPr>
    </w:lvl>
    <w:lvl w:ilvl="4">
      <w:numFmt w:val="bullet"/>
      <w:lvlText w:val="•"/>
      <w:lvlJc w:val="left"/>
      <w:pPr>
        <w:ind w:left="4559" w:hanging="423"/>
      </w:pPr>
    </w:lvl>
    <w:lvl w:ilvl="5">
      <w:numFmt w:val="bullet"/>
      <w:lvlText w:val="•"/>
      <w:lvlJc w:val="left"/>
      <w:pPr>
        <w:ind w:left="5499" w:hanging="423"/>
      </w:pPr>
    </w:lvl>
    <w:lvl w:ilvl="6">
      <w:numFmt w:val="bullet"/>
      <w:lvlText w:val="•"/>
      <w:lvlJc w:val="left"/>
      <w:pPr>
        <w:ind w:left="6439" w:hanging="423"/>
      </w:pPr>
    </w:lvl>
    <w:lvl w:ilvl="7">
      <w:numFmt w:val="bullet"/>
      <w:lvlText w:val="•"/>
      <w:lvlJc w:val="left"/>
      <w:pPr>
        <w:ind w:left="7379" w:hanging="423"/>
      </w:pPr>
    </w:lvl>
    <w:lvl w:ilvl="8">
      <w:numFmt w:val="bullet"/>
      <w:lvlText w:val="•"/>
      <w:lvlJc w:val="left"/>
      <w:pPr>
        <w:ind w:left="8318" w:hanging="423"/>
      </w:pPr>
    </w:lvl>
  </w:abstractNum>
  <w:abstractNum w:abstractNumId="31" w15:restartNumberingAfterBreak="0">
    <w:nsid w:val="54C5400B"/>
    <w:multiLevelType w:val="hybridMultilevel"/>
    <w:tmpl w:val="86E6B024"/>
    <w:lvl w:ilvl="0" w:tplc="CA82884E">
      <w:start w:val="1"/>
      <w:numFmt w:val="decimal"/>
      <w:pStyle w:val="32"/>
      <w:lvlText w:val="8.5.%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437C86"/>
    <w:multiLevelType w:val="hybridMultilevel"/>
    <w:tmpl w:val="EF0887B0"/>
    <w:lvl w:ilvl="0" w:tplc="B99641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5AC57B8B"/>
    <w:multiLevelType w:val="multilevel"/>
    <w:tmpl w:val="141E230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6F5B1F"/>
    <w:multiLevelType w:val="hybridMultilevel"/>
    <w:tmpl w:val="1C681F76"/>
    <w:lvl w:ilvl="0" w:tplc="60EC9F20">
      <w:start w:val="1"/>
      <w:numFmt w:val="decimal"/>
      <w:pStyle w:val="371"/>
      <w:lvlText w:val="7.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E047DF0"/>
    <w:multiLevelType w:val="hybridMultilevel"/>
    <w:tmpl w:val="60D2D2C2"/>
    <w:lvl w:ilvl="0" w:tplc="ABC08D1A">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0EB58BE"/>
    <w:multiLevelType w:val="hybridMultilevel"/>
    <w:tmpl w:val="AC966D8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5D7322D"/>
    <w:multiLevelType w:val="hybridMultilevel"/>
    <w:tmpl w:val="37F2C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6CD0AEE"/>
    <w:multiLevelType w:val="hybridMultilevel"/>
    <w:tmpl w:val="85FEEB78"/>
    <w:lvl w:ilvl="0" w:tplc="072A2F96">
      <w:start w:val="1"/>
      <w:numFmt w:val="decimal"/>
      <w:pStyle w:val="1212"/>
      <w:lvlText w:val="7.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8572226"/>
    <w:multiLevelType w:val="multilevel"/>
    <w:tmpl w:val="6AEE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006823"/>
    <w:multiLevelType w:val="hybridMultilevel"/>
    <w:tmpl w:val="2F785582"/>
    <w:lvl w:ilvl="0" w:tplc="ABC08D1A">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3BF24A8"/>
    <w:multiLevelType w:val="hybridMultilevel"/>
    <w:tmpl w:val="0F28D44E"/>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9145261"/>
    <w:multiLevelType w:val="hybridMultilevel"/>
    <w:tmpl w:val="2E84EE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5"/>
  </w:num>
  <w:num w:numId="2">
    <w:abstractNumId w:val="9"/>
  </w:num>
  <w:num w:numId="3">
    <w:abstractNumId w:val="0"/>
  </w:num>
  <w:num w:numId="4">
    <w:abstractNumId w:val="22"/>
  </w:num>
  <w:num w:numId="5">
    <w:abstractNumId w:val="4"/>
  </w:num>
  <w:num w:numId="6">
    <w:abstractNumId w:val="3"/>
  </w:num>
  <w:num w:numId="7">
    <w:abstractNumId w:val="14"/>
  </w:num>
  <w:num w:numId="8">
    <w:abstractNumId w:val="1"/>
  </w:num>
  <w:num w:numId="9">
    <w:abstractNumId w:val="10"/>
  </w:num>
  <w:num w:numId="10">
    <w:abstractNumId w:val="2"/>
  </w:num>
  <w:num w:numId="11">
    <w:abstractNumId w:val="29"/>
  </w:num>
  <w:num w:numId="12">
    <w:abstractNumId w:val="11"/>
  </w:num>
  <w:num w:numId="13">
    <w:abstractNumId w:val="31"/>
  </w:num>
  <w:num w:numId="14">
    <w:abstractNumId w:val="23"/>
  </w:num>
  <w:num w:numId="15">
    <w:abstractNumId w:val="6"/>
  </w:num>
  <w:num w:numId="16">
    <w:abstractNumId w:val="5"/>
  </w:num>
  <w:num w:numId="17">
    <w:abstractNumId w:val="26"/>
  </w:num>
  <w:num w:numId="18">
    <w:abstractNumId w:val="34"/>
  </w:num>
  <w:num w:numId="19">
    <w:abstractNumId w:val="17"/>
  </w:num>
  <w:num w:numId="20">
    <w:abstractNumId w:val="27"/>
  </w:num>
  <w:num w:numId="21">
    <w:abstractNumId w:val="20"/>
  </w:num>
  <w:num w:numId="22">
    <w:abstractNumId w:val="38"/>
  </w:num>
  <w:num w:numId="23">
    <w:abstractNumId w:val="18"/>
  </w:num>
  <w:num w:numId="24">
    <w:abstractNumId w:val="21"/>
  </w:num>
  <w:num w:numId="25">
    <w:abstractNumId w:val="8"/>
  </w:num>
  <w:num w:numId="26">
    <w:abstractNumId w:val="12"/>
  </w:num>
  <w:num w:numId="27">
    <w:abstractNumId w:val="7"/>
  </w:num>
  <w:num w:numId="28">
    <w:abstractNumId w:val="32"/>
  </w:num>
  <w:num w:numId="29">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lvlOverride w:ilvl="0">
      <w:startOverride w:val="3"/>
    </w:lvlOverride>
    <w:lvlOverride w:ilvl="1">
      <w:startOverride w:val="1"/>
    </w:lvlOverride>
    <w:lvlOverride w:ilvl="2"/>
    <w:lvlOverride w:ilvl="3"/>
    <w:lvlOverride w:ilvl="4"/>
    <w:lvlOverride w:ilvl="5"/>
    <w:lvlOverride w:ilvl="6"/>
    <w:lvlOverride w:ilvl="7"/>
    <w:lvlOverride w:ilvl="8"/>
  </w:num>
  <w:num w:numId="31">
    <w:abstractNumId w:val="19"/>
  </w:num>
  <w:num w:numId="32">
    <w:abstractNumId w:val="25"/>
  </w:num>
  <w:num w:numId="33">
    <w:abstractNumId w:val="16"/>
  </w:num>
  <w:num w:numId="34">
    <w:abstractNumId w:val="36"/>
  </w:num>
  <w:num w:numId="35">
    <w:abstractNumId w:val="42"/>
  </w:num>
  <w:num w:numId="36">
    <w:abstractNumId w:val="41"/>
  </w:num>
  <w:num w:numId="37">
    <w:abstractNumId w:val="37"/>
  </w:num>
  <w:num w:numId="38">
    <w:abstractNumId w:val="33"/>
  </w:num>
  <w:num w:numId="39">
    <w:abstractNumId w:val="13"/>
  </w:num>
  <w:num w:numId="40">
    <w:abstractNumId w:val="15"/>
  </w:num>
  <w:num w:numId="41">
    <w:abstractNumId w:val="24"/>
  </w:num>
  <w:num w:numId="42">
    <w:abstractNumId w:val="39"/>
  </w:num>
  <w:num w:numId="43">
    <w:abstractNumId w:val="4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C9B"/>
    <w:rsid w:val="00002AC0"/>
    <w:rsid w:val="00002EA5"/>
    <w:rsid w:val="00003EAD"/>
    <w:rsid w:val="0000432C"/>
    <w:rsid w:val="00006848"/>
    <w:rsid w:val="00010720"/>
    <w:rsid w:val="00011741"/>
    <w:rsid w:val="00012A3E"/>
    <w:rsid w:val="00016FA5"/>
    <w:rsid w:val="00017D93"/>
    <w:rsid w:val="00020617"/>
    <w:rsid w:val="00020ED7"/>
    <w:rsid w:val="0002167C"/>
    <w:rsid w:val="00023453"/>
    <w:rsid w:val="000250B3"/>
    <w:rsid w:val="00034408"/>
    <w:rsid w:val="0003524C"/>
    <w:rsid w:val="00036305"/>
    <w:rsid w:val="0004088B"/>
    <w:rsid w:val="00044243"/>
    <w:rsid w:val="00044F49"/>
    <w:rsid w:val="00047226"/>
    <w:rsid w:val="0004733E"/>
    <w:rsid w:val="00047CF7"/>
    <w:rsid w:val="00050374"/>
    <w:rsid w:val="000505DC"/>
    <w:rsid w:val="00052111"/>
    <w:rsid w:val="0005294A"/>
    <w:rsid w:val="00055A3C"/>
    <w:rsid w:val="00057A39"/>
    <w:rsid w:val="000604B4"/>
    <w:rsid w:val="00061B0B"/>
    <w:rsid w:val="00066255"/>
    <w:rsid w:val="00066CF8"/>
    <w:rsid w:val="000700C0"/>
    <w:rsid w:val="00070FE2"/>
    <w:rsid w:val="00071039"/>
    <w:rsid w:val="00071CF7"/>
    <w:rsid w:val="00074000"/>
    <w:rsid w:val="00075E84"/>
    <w:rsid w:val="000779B3"/>
    <w:rsid w:val="00077E36"/>
    <w:rsid w:val="0008344B"/>
    <w:rsid w:val="00083BC2"/>
    <w:rsid w:val="00086513"/>
    <w:rsid w:val="00087D91"/>
    <w:rsid w:val="00090A67"/>
    <w:rsid w:val="00091843"/>
    <w:rsid w:val="00092670"/>
    <w:rsid w:val="0009298F"/>
    <w:rsid w:val="000931C0"/>
    <w:rsid w:val="0009455F"/>
    <w:rsid w:val="00097538"/>
    <w:rsid w:val="000A08FC"/>
    <w:rsid w:val="000A1C97"/>
    <w:rsid w:val="000A572B"/>
    <w:rsid w:val="000A7742"/>
    <w:rsid w:val="000B307F"/>
    <w:rsid w:val="000B355D"/>
    <w:rsid w:val="000B3FC0"/>
    <w:rsid w:val="000C02DE"/>
    <w:rsid w:val="000C1A9D"/>
    <w:rsid w:val="000C393B"/>
    <w:rsid w:val="000C421C"/>
    <w:rsid w:val="000D2419"/>
    <w:rsid w:val="000E0172"/>
    <w:rsid w:val="000E05B5"/>
    <w:rsid w:val="000E12D1"/>
    <w:rsid w:val="000E35F4"/>
    <w:rsid w:val="000E68B4"/>
    <w:rsid w:val="000F07FD"/>
    <w:rsid w:val="000F3ADD"/>
    <w:rsid w:val="000F6FC4"/>
    <w:rsid w:val="00102DF4"/>
    <w:rsid w:val="00103BF0"/>
    <w:rsid w:val="00104D55"/>
    <w:rsid w:val="001060B8"/>
    <w:rsid w:val="00112FEF"/>
    <w:rsid w:val="001166FD"/>
    <w:rsid w:val="00117606"/>
    <w:rsid w:val="00123C23"/>
    <w:rsid w:val="00125276"/>
    <w:rsid w:val="0012559F"/>
    <w:rsid w:val="00125FA9"/>
    <w:rsid w:val="00127C85"/>
    <w:rsid w:val="00130B6C"/>
    <w:rsid w:val="00131411"/>
    <w:rsid w:val="001334B8"/>
    <w:rsid w:val="001341AA"/>
    <w:rsid w:val="00134268"/>
    <w:rsid w:val="00136B16"/>
    <w:rsid w:val="001376EC"/>
    <w:rsid w:val="0014190D"/>
    <w:rsid w:val="00143E75"/>
    <w:rsid w:val="0014549B"/>
    <w:rsid w:val="00145938"/>
    <w:rsid w:val="001508CA"/>
    <w:rsid w:val="00150A16"/>
    <w:rsid w:val="0015179C"/>
    <w:rsid w:val="00151B13"/>
    <w:rsid w:val="001530B8"/>
    <w:rsid w:val="0015392D"/>
    <w:rsid w:val="001539A1"/>
    <w:rsid w:val="00161677"/>
    <w:rsid w:val="0016189C"/>
    <w:rsid w:val="00161B5A"/>
    <w:rsid w:val="00161F79"/>
    <w:rsid w:val="00163349"/>
    <w:rsid w:val="00164378"/>
    <w:rsid w:val="001644AB"/>
    <w:rsid w:val="001656A2"/>
    <w:rsid w:val="0016712F"/>
    <w:rsid w:val="00167A0C"/>
    <w:rsid w:val="0017069E"/>
    <w:rsid w:val="00174F1F"/>
    <w:rsid w:val="00175708"/>
    <w:rsid w:val="001762C4"/>
    <w:rsid w:val="00176F2C"/>
    <w:rsid w:val="00176F55"/>
    <w:rsid w:val="0017708B"/>
    <w:rsid w:val="00181A82"/>
    <w:rsid w:val="001828E5"/>
    <w:rsid w:val="00183B0B"/>
    <w:rsid w:val="0018618D"/>
    <w:rsid w:val="0018715E"/>
    <w:rsid w:val="00187CE6"/>
    <w:rsid w:val="001920CE"/>
    <w:rsid w:val="00195B8F"/>
    <w:rsid w:val="001A3AA7"/>
    <w:rsid w:val="001A3D24"/>
    <w:rsid w:val="001A46B0"/>
    <w:rsid w:val="001A4F62"/>
    <w:rsid w:val="001A5496"/>
    <w:rsid w:val="001A58B2"/>
    <w:rsid w:val="001A5FC7"/>
    <w:rsid w:val="001A72FA"/>
    <w:rsid w:val="001A77C3"/>
    <w:rsid w:val="001B0F7C"/>
    <w:rsid w:val="001B1F59"/>
    <w:rsid w:val="001B2D1D"/>
    <w:rsid w:val="001B78DD"/>
    <w:rsid w:val="001C29AA"/>
    <w:rsid w:val="001C4C16"/>
    <w:rsid w:val="001C5CC6"/>
    <w:rsid w:val="001C6ADD"/>
    <w:rsid w:val="001C74D0"/>
    <w:rsid w:val="001C75A9"/>
    <w:rsid w:val="001D5076"/>
    <w:rsid w:val="001D5567"/>
    <w:rsid w:val="001E3AEC"/>
    <w:rsid w:val="001E3FD3"/>
    <w:rsid w:val="001F42B0"/>
    <w:rsid w:val="001F7A43"/>
    <w:rsid w:val="00200C4B"/>
    <w:rsid w:val="0020202D"/>
    <w:rsid w:val="00202C5D"/>
    <w:rsid w:val="0020340F"/>
    <w:rsid w:val="00204999"/>
    <w:rsid w:val="00205A97"/>
    <w:rsid w:val="00206392"/>
    <w:rsid w:val="0021236A"/>
    <w:rsid w:val="00213722"/>
    <w:rsid w:val="0021381C"/>
    <w:rsid w:val="00215111"/>
    <w:rsid w:val="0021538C"/>
    <w:rsid w:val="002165B2"/>
    <w:rsid w:val="00222065"/>
    <w:rsid w:val="00223274"/>
    <w:rsid w:val="0022559B"/>
    <w:rsid w:val="002259E8"/>
    <w:rsid w:val="002263F5"/>
    <w:rsid w:val="002265CA"/>
    <w:rsid w:val="00227967"/>
    <w:rsid w:val="00227AAF"/>
    <w:rsid w:val="0023054B"/>
    <w:rsid w:val="00232914"/>
    <w:rsid w:val="002347D2"/>
    <w:rsid w:val="00236219"/>
    <w:rsid w:val="00240398"/>
    <w:rsid w:val="0024119E"/>
    <w:rsid w:val="00242058"/>
    <w:rsid w:val="00245258"/>
    <w:rsid w:val="0024593E"/>
    <w:rsid w:val="00251665"/>
    <w:rsid w:val="00252BB4"/>
    <w:rsid w:val="0025463B"/>
    <w:rsid w:val="002547A5"/>
    <w:rsid w:val="0025657A"/>
    <w:rsid w:val="002571B1"/>
    <w:rsid w:val="002572B6"/>
    <w:rsid w:val="002605E6"/>
    <w:rsid w:val="002630EA"/>
    <w:rsid w:val="00263A82"/>
    <w:rsid w:val="00263BBF"/>
    <w:rsid w:val="002643E3"/>
    <w:rsid w:val="00264CDD"/>
    <w:rsid w:val="00265FC2"/>
    <w:rsid w:val="00266FBF"/>
    <w:rsid w:val="00270096"/>
    <w:rsid w:val="00272ED5"/>
    <w:rsid w:val="0027365D"/>
    <w:rsid w:val="00273BEE"/>
    <w:rsid w:val="002743D6"/>
    <w:rsid w:val="00275F35"/>
    <w:rsid w:val="00276329"/>
    <w:rsid w:val="0027729D"/>
    <w:rsid w:val="00277E64"/>
    <w:rsid w:val="00283E04"/>
    <w:rsid w:val="00283F6D"/>
    <w:rsid w:val="0028487E"/>
    <w:rsid w:val="00286B2C"/>
    <w:rsid w:val="00286C0E"/>
    <w:rsid w:val="00290079"/>
    <w:rsid w:val="00291662"/>
    <w:rsid w:val="00293085"/>
    <w:rsid w:val="0029516D"/>
    <w:rsid w:val="00296E8E"/>
    <w:rsid w:val="002A1A98"/>
    <w:rsid w:val="002A2669"/>
    <w:rsid w:val="002A2E26"/>
    <w:rsid w:val="002A2FFF"/>
    <w:rsid w:val="002A39C5"/>
    <w:rsid w:val="002A3C1B"/>
    <w:rsid w:val="002A582D"/>
    <w:rsid w:val="002A6293"/>
    <w:rsid w:val="002A62F6"/>
    <w:rsid w:val="002A65A2"/>
    <w:rsid w:val="002A70D8"/>
    <w:rsid w:val="002B1558"/>
    <w:rsid w:val="002B1866"/>
    <w:rsid w:val="002B34E5"/>
    <w:rsid w:val="002B4362"/>
    <w:rsid w:val="002B525B"/>
    <w:rsid w:val="002C1A6F"/>
    <w:rsid w:val="002C22B0"/>
    <w:rsid w:val="002C36D0"/>
    <w:rsid w:val="002C562F"/>
    <w:rsid w:val="002C56E8"/>
    <w:rsid w:val="002C7D59"/>
    <w:rsid w:val="002D0278"/>
    <w:rsid w:val="002D06AF"/>
    <w:rsid w:val="002D1883"/>
    <w:rsid w:val="002D1CBA"/>
    <w:rsid w:val="002D2D6A"/>
    <w:rsid w:val="002D3067"/>
    <w:rsid w:val="002D31AD"/>
    <w:rsid w:val="002D3401"/>
    <w:rsid w:val="002D40FE"/>
    <w:rsid w:val="002D48D5"/>
    <w:rsid w:val="002D5B8E"/>
    <w:rsid w:val="002D5D18"/>
    <w:rsid w:val="002D663C"/>
    <w:rsid w:val="002D6719"/>
    <w:rsid w:val="002D7FD4"/>
    <w:rsid w:val="002E317E"/>
    <w:rsid w:val="002E3E7B"/>
    <w:rsid w:val="002E4AB3"/>
    <w:rsid w:val="002E5D84"/>
    <w:rsid w:val="002F0B48"/>
    <w:rsid w:val="002F2D67"/>
    <w:rsid w:val="002F3928"/>
    <w:rsid w:val="002F4E55"/>
    <w:rsid w:val="002F654C"/>
    <w:rsid w:val="002F684E"/>
    <w:rsid w:val="002F6955"/>
    <w:rsid w:val="003009AC"/>
    <w:rsid w:val="00303BEA"/>
    <w:rsid w:val="00304D89"/>
    <w:rsid w:val="00305E64"/>
    <w:rsid w:val="003073BD"/>
    <w:rsid w:val="00310AD9"/>
    <w:rsid w:val="00311404"/>
    <w:rsid w:val="00312B59"/>
    <w:rsid w:val="003138DB"/>
    <w:rsid w:val="0031509E"/>
    <w:rsid w:val="00316EA4"/>
    <w:rsid w:val="00320C73"/>
    <w:rsid w:val="003214AC"/>
    <w:rsid w:val="00323AEF"/>
    <w:rsid w:val="003242D0"/>
    <w:rsid w:val="003248CE"/>
    <w:rsid w:val="00325923"/>
    <w:rsid w:val="003262A4"/>
    <w:rsid w:val="00326B1F"/>
    <w:rsid w:val="00331C5A"/>
    <w:rsid w:val="003348B9"/>
    <w:rsid w:val="003350E1"/>
    <w:rsid w:val="00336C0F"/>
    <w:rsid w:val="00337816"/>
    <w:rsid w:val="003404C6"/>
    <w:rsid w:val="0034059E"/>
    <w:rsid w:val="003424B3"/>
    <w:rsid w:val="00342618"/>
    <w:rsid w:val="00343A10"/>
    <w:rsid w:val="00346C9D"/>
    <w:rsid w:val="003475A0"/>
    <w:rsid w:val="0035014E"/>
    <w:rsid w:val="00352FED"/>
    <w:rsid w:val="00353805"/>
    <w:rsid w:val="00354FBE"/>
    <w:rsid w:val="00357F2C"/>
    <w:rsid w:val="0036085F"/>
    <w:rsid w:val="00365997"/>
    <w:rsid w:val="0036794C"/>
    <w:rsid w:val="0037025A"/>
    <w:rsid w:val="0037217B"/>
    <w:rsid w:val="003747CC"/>
    <w:rsid w:val="003753D1"/>
    <w:rsid w:val="00380438"/>
    <w:rsid w:val="00380B7F"/>
    <w:rsid w:val="00383814"/>
    <w:rsid w:val="0038782C"/>
    <w:rsid w:val="00387E31"/>
    <w:rsid w:val="00390C7A"/>
    <w:rsid w:val="0039234E"/>
    <w:rsid w:val="0039436E"/>
    <w:rsid w:val="00394DB6"/>
    <w:rsid w:val="00395A15"/>
    <w:rsid w:val="003A2165"/>
    <w:rsid w:val="003A3C11"/>
    <w:rsid w:val="003A4122"/>
    <w:rsid w:val="003A4FA6"/>
    <w:rsid w:val="003A65F8"/>
    <w:rsid w:val="003A7F6B"/>
    <w:rsid w:val="003B1C84"/>
    <w:rsid w:val="003B2FC0"/>
    <w:rsid w:val="003B3673"/>
    <w:rsid w:val="003B560A"/>
    <w:rsid w:val="003B5804"/>
    <w:rsid w:val="003C35FF"/>
    <w:rsid w:val="003C42AD"/>
    <w:rsid w:val="003C7559"/>
    <w:rsid w:val="003C7959"/>
    <w:rsid w:val="003C7FC5"/>
    <w:rsid w:val="003D07B0"/>
    <w:rsid w:val="003D0855"/>
    <w:rsid w:val="003D1F92"/>
    <w:rsid w:val="003D4BEB"/>
    <w:rsid w:val="003D65DC"/>
    <w:rsid w:val="003E13F1"/>
    <w:rsid w:val="003E4A19"/>
    <w:rsid w:val="003E54A2"/>
    <w:rsid w:val="003E5B29"/>
    <w:rsid w:val="003E7B8B"/>
    <w:rsid w:val="003F07EC"/>
    <w:rsid w:val="003F1A9F"/>
    <w:rsid w:val="003F2264"/>
    <w:rsid w:val="003F2973"/>
    <w:rsid w:val="003F39B6"/>
    <w:rsid w:val="003F39CA"/>
    <w:rsid w:val="003F3CE2"/>
    <w:rsid w:val="003F4449"/>
    <w:rsid w:val="003F4567"/>
    <w:rsid w:val="003F5CC4"/>
    <w:rsid w:val="003F617D"/>
    <w:rsid w:val="003F774D"/>
    <w:rsid w:val="003F7978"/>
    <w:rsid w:val="0041128C"/>
    <w:rsid w:val="00411B34"/>
    <w:rsid w:val="00414E85"/>
    <w:rsid w:val="00415F28"/>
    <w:rsid w:val="00416935"/>
    <w:rsid w:val="00421D7D"/>
    <w:rsid w:val="00422A93"/>
    <w:rsid w:val="00422C5C"/>
    <w:rsid w:val="00423047"/>
    <w:rsid w:val="00425A04"/>
    <w:rsid w:val="00425E72"/>
    <w:rsid w:val="0043173B"/>
    <w:rsid w:val="00435BA0"/>
    <w:rsid w:val="0044146C"/>
    <w:rsid w:val="00445E14"/>
    <w:rsid w:val="00446A19"/>
    <w:rsid w:val="00450088"/>
    <w:rsid w:val="00454A59"/>
    <w:rsid w:val="00455EDC"/>
    <w:rsid w:val="00456C6A"/>
    <w:rsid w:val="00463659"/>
    <w:rsid w:val="00463F1F"/>
    <w:rsid w:val="00470700"/>
    <w:rsid w:val="004720CC"/>
    <w:rsid w:val="0047246A"/>
    <w:rsid w:val="00472E5F"/>
    <w:rsid w:val="00473E00"/>
    <w:rsid w:val="0047619B"/>
    <w:rsid w:val="00481463"/>
    <w:rsid w:val="00483BB6"/>
    <w:rsid w:val="00491049"/>
    <w:rsid w:val="00492291"/>
    <w:rsid w:val="00492ED3"/>
    <w:rsid w:val="00493B95"/>
    <w:rsid w:val="00493E00"/>
    <w:rsid w:val="004946C0"/>
    <w:rsid w:val="004956BC"/>
    <w:rsid w:val="004960A3"/>
    <w:rsid w:val="004A186F"/>
    <w:rsid w:val="004A1A0A"/>
    <w:rsid w:val="004A50DE"/>
    <w:rsid w:val="004A5F88"/>
    <w:rsid w:val="004A65D7"/>
    <w:rsid w:val="004A72A6"/>
    <w:rsid w:val="004B4B2D"/>
    <w:rsid w:val="004B57C2"/>
    <w:rsid w:val="004B771B"/>
    <w:rsid w:val="004B7AA2"/>
    <w:rsid w:val="004C1A16"/>
    <w:rsid w:val="004C70CE"/>
    <w:rsid w:val="004D0F6D"/>
    <w:rsid w:val="004D4053"/>
    <w:rsid w:val="004D4632"/>
    <w:rsid w:val="004D7337"/>
    <w:rsid w:val="004E3E9D"/>
    <w:rsid w:val="004E72E2"/>
    <w:rsid w:val="004F0BCE"/>
    <w:rsid w:val="004F1347"/>
    <w:rsid w:val="004F5857"/>
    <w:rsid w:val="005001B4"/>
    <w:rsid w:val="0050222E"/>
    <w:rsid w:val="00511D28"/>
    <w:rsid w:val="0052061A"/>
    <w:rsid w:val="0052101C"/>
    <w:rsid w:val="00521AC5"/>
    <w:rsid w:val="00527567"/>
    <w:rsid w:val="0053065D"/>
    <w:rsid w:val="005313F3"/>
    <w:rsid w:val="00532876"/>
    <w:rsid w:val="00533A91"/>
    <w:rsid w:val="0053565E"/>
    <w:rsid w:val="00536568"/>
    <w:rsid w:val="005416C7"/>
    <w:rsid w:val="00545322"/>
    <w:rsid w:val="00545E5C"/>
    <w:rsid w:val="00546F65"/>
    <w:rsid w:val="0054712A"/>
    <w:rsid w:val="005512C6"/>
    <w:rsid w:val="00553D21"/>
    <w:rsid w:val="00560CFF"/>
    <w:rsid w:val="00566459"/>
    <w:rsid w:val="005674AC"/>
    <w:rsid w:val="00571BED"/>
    <w:rsid w:val="0057279D"/>
    <w:rsid w:val="0057359A"/>
    <w:rsid w:val="0057388B"/>
    <w:rsid w:val="00577C9A"/>
    <w:rsid w:val="00583007"/>
    <w:rsid w:val="00584523"/>
    <w:rsid w:val="00584AEC"/>
    <w:rsid w:val="005866ED"/>
    <w:rsid w:val="00586BAB"/>
    <w:rsid w:val="00587FBB"/>
    <w:rsid w:val="00591E52"/>
    <w:rsid w:val="00593609"/>
    <w:rsid w:val="005938E0"/>
    <w:rsid w:val="0059457E"/>
    <w:rsid w:val="005A1978"/>
    <w:rsid w:val="005A1F28"/>
    <w:rsid w:val="005A1F68"/>
    <w:rsid w:val="005A20DD"/>
    <w:rsid w:val="005B0B2A"/>
    <w:rsid w:val="005B3FC3"/>
    <w:rsid w:val="005B4E4B"/>
    <w:rsid w:val="005B73CD"/>
    <w:rsid w:val="005B74AD"/>
    <w:rsid w:val="005B7895"/>
    <w:rsid w:val="005C08C6"/>
    <w:rsid w:val="005D0F52"/>
    <w:rsid w:val="005D35E2"/>
    <w:rsid w:val="005D46CB"/>
    <w:rsid w:val="005D6CBA"/>
    <w:rsid w:val="005D733B"/>
    <w:rsid w:val="005D77A4"/>
    <w:rsid w:val="005E016D"/>
    <w:rsid w:val="005E3B2C"/>
    <w:rsid w:val="005F0531"/>
    <w:rsid w:val="005F0CFA"/>
    <w:rsid w:val="005F18B1"/>
    <w:rsid w:val="005F2637"/>
    <w:rsid w:val="005F5095"/>
    <w:rsid w:val="00601E0E"/>
    <w:rsid w:val="0060338D"/>
    <w:rsid w:val="00604282"/>
    <w:rsid w:val="00605122"/>
    <w:rsid w:val="006051AB"/>
    <w:rsid w:val="00606DD9"/>
    <w:rsid w:val="00606FB0"/>
    <w:rsid w:val="00607378"/>
    <w:rsid w:val="00607418"/>
    <w:rsid w:val="006103A5"/>
    <w:rsid w:val="00610845"/>
    <w:rsid w:val="00615D71"/>
    <w:rsid w:val="006164F5"/>
    <w:rsid w:val="006166C4"/>
    <w:rsid w:val="00617DFD"/>
    <w:rsid w:val="006206A2"/>
    <w:rsid w:val="00622065"/>
    <w:rsid w:val="006221CB"/>
    <w:rsid w:val="00622655"/>
    <w:rsid w:val="006236AE"/>
    <w:rsid w:val="00626019"/>
    <w:rsid w:val="00627780"/>
    <w:rsid w:val="006306DB"/>
    <w:rsid w:val="006307AC"/>
    <w:rsid w:val="00630833"/>
    <w:rsid w:val="00640B05"/>
    <w:rsid w:val="00643804"/>
    <w:rsid w:val="00644107"/>
    <w:rsid w:val="006448F5"/>
    <w:rsid w:val="00645897"/>
    <w:rsid w:val="00645995"/>
    <w:rsid w:val="006463F6"/>
    <w:rsid w:val="00646EB6"/>
    <w:rsid w:val="006479A1"/>
    <w:rsid w:val="00651B7E"/>
    <w:rsid w:val="00657CF8"/>
    <w:rsid w:val="00660887"/>
    <w:rsid w:val="006608EF"/>
    <w:rsid w:val="0066134E"/>
    <w:rsid w:val="0066652B"/>
    <w:rsid w:val="00666881"/>
    <w:rsid w:val="006678D1"/>
    <w:rsid w:val="00670A2C"/>
    <w:rsid w:val="00670B8B"/>
    <w:rsid w:val="00670FCC"/>
    <w:rsid w:val="006711FB"/>
    <w:rsid w:val="00675370"/>
    <w:rsid w:val="00677903"/>
    <w:rsid w:val="0068161C"/>
    <w:rsid w:val="00683DE6"/>
    <w:rsid w:val="006863D3"/>
    <w:rsid w:val="00687649"/>
    <w:rsid w:val="0069001E"/>
    <w:rsid w:val="00691622"/>
    <w:rsid w:val="006918AC"/>
    <w:rsid w:val="00696230"/>
    <w:rsid w:val="006A0939"/>
    <w:rsid w:val="006A365E"/>
    <w:rsid w:val="006A3810"/>
    <w:rsid w:val="006A4169"/>
    <w:rsid w:val="006A4654"/>
    <w:rsid w:val="006A48A1"/>
    <w:rsid w:val="006A66FB"/>
    <w:rsid w:val="006A6920"/>
    <w:rsid w:val="006B148E"/>
    <w:rsid w:val="006B2588"/>
    <w:rsid w:val="006B3C69"/>
    <w:rsid w:val="006B4C83"/>
    <w:rsid w:val="006B5A6F"/>
    <w:rsid w:val="006B639B"/>
    <w:rsid w:val="006B693B"/>
    <w:rsid w:val="006B71DD"/>
    <w:rsid w:val="006C2822"/>
    <w:rsid w:val="006C2F8F"/>
    <w:rsid w:val="006C55AF"/>
    <w:rsid w:val="006C7E61"/>
    <w:rsid w:val="006D06D5"/>
    <w:rsid w:val="006D0866"/>
    <w:rsid w:val="006D1E18"/>
    <w:rsid w:val="006D30C5"/>
    <w:rsid w:val="006D3CB4"/>
    <w:rsid w:val="006D42FF"/>
    <w:rsid w:val="006D4891"/>
    <w:rsid w:val="006D4B56"/>
    <w:rsid w:val="006D4F73"/>
    <w:rsid w:val="006D5929"/>
    <w:rsid w:val="006D6EDB"/>
    <w:rsid w:val="006E4869"/>
    <w:rsid w:val="006E4DE7"/>
    <w:rsid w:val="006E5526"/>
    <w:rsid w:val="006E64A5"/>
    <w:rsid w:val="006E671A"/>
    <w:rsid w:val="006E727C"/>
    <w:rsid w:val="006F0626"/>
    <w:rsid w:val="006F1824"/>
    <w:rsid w:val="006F1A27"/>
    <w:rsid w:val="006F2D8C"/>
    <w:rsid w:val="006F3818"/>
    <w:rsid w:val="006F3A1A"/>
    <w:rsid w:val="006F3DA8"/>
    <w:rsid w:val="006F7319"/>
    <w:rsid w:val="006F7DD3"/>
    <w:rsid w:val="0070019D"/>
    <w:rsid w:val="00700204"/>
    <w:rsid w:val="00700A3A"/>
    <w:rsid w:val="00701034"/>
    <w:rsid w:val="00703D1F"/>
    <w:rsid w:val="00704631"/>
    <w:rsid w:val="007056AF"/>
    <w:rsid w:val="00707651"/>
    <w:rsid w:val="00711FBE"/>
    <w:rsid w:val="00712CA7"/>
    <w:rsid w:val="00713CDF"/>
    <w:rsid w:val="007151A8"/>
    <w:rsid w:val="007155CF"/>
    <w:rsid w:val="00716A9D"/>
    <w:rsid w:val="007201E7"/>
    <w:rsid w:val="00722422"/>
    <w:rsid w:val="007265CD"/>
    <w:rsid w:val="00727213"/>
    <w:rsid w:val="00730010"/>
    <w:rsid w:val="00732723"/>
    <w:rsid w:val="00732A1E"/>
    <w:rsid w:val="00734338"/>
    <w:rsid w:val="00734DCA"/>
    <w:rsid w:val="007373B5"/>
    <w:rsid w:val="00737BA7"/>
    <w:rsid w:val="00737F7C"/>
    <w:rsid w:val="00740B2A"/>
    <w:rsid w:val="007413D8"/>
    <w:rsid w:val="007416F4"/>
    <w:rsid w:val="00744FB7"/>
    <w:rsid w:val="00746F8D"/>
    <w:rsid w:val="00747483"/>
    <w:rsid w:val="00752A51"/>
    <w:rsid w:val="00752B5E"/>
    <w:rsid w:val="00752CA0"/>
    <w:rsid w:val="00752FD7"/>
    <w:rsid w:val="0075708F"/>
    <w:rsid w:val="00761376"/>
    <w:rsid w:val="007633C8"/>
    <w:rsid w:val="00765B57"/>
    <w:rsid w:val="007674D3"/>
    <w:rsid w:val="007704E7"/>
    <w:rsid w:val="0077145F"/>
    <w:rsid w:val="007730C7"/>
    <w:rsid w:val="00773D00"/>
    <w:rsid w:val="0077432F"/>
    <w:rsid w:val="00774577"/>
    <w:rsid w:val="0077566B"/>
    <w:rsid w:val="00782F1A"/>
    <w:rsid w:val="00784A7C"/>
    <w:rsid w:val="00787393"/>
    <w:rsid w:val="007875DF"/>
    <w:rsid w:val="00790091"/>
    <w:rsid w:val="00790A30"/>
    <w:rsid w:val="00790F4D"/>
    <w:rsid w:val="007911B4"/>
    <w:rsid w:val="00791DD3"/>
    <w:rsid w:val="0079413D"/>
    <w:rsid w:val="00795ECF"/>
    <w:rsid w:val="00796292"/>
    <w:rsid w:val="007A2BE4"/>
    <w:rsid w:val="007B06ED"/>
    <w:rsid w:val="007B23D6"/>
    <w:rsid w:val="007B325A"/>
    <w:rsid w:val="007B4162"/>
    <w:rsid w:val="007B6909"/>
    <w:rsid w:val="007C1E05"/>
    <w:rsid w:val="007C3ACA"/>
    <w:rsid w:val="007C3D60"/>
    <w:rsid w:val="007C4351"/>
    <w:rsid w:val="007C46D0"/>
    <w:rsid w:val="007C5894"/>
    <w:rsid w:val="007C5A57"/>
    <w:rsid w:val="007C6146"/>
    <w:rsid w:val="007C678C"/>
    <w:rsid w:val="007D1B7B"/>
    <w:rsid w:val="007D5712"/>
    <w:rsid w:val="007D7DC6"/>
    <w:rsid w:val="007E0DE8"/>
    <w:rsid w:val="007E332C"/>
    <w:rsid w:val="007E3438"/>
    <w:rsid w:val="007E6D89"/>
    <w:rsid w:val="007F08B9"/>
    <w:rsid w:val="007F209B"/>
    <w:rsid w:val="007F20F2"/>
    <w:rsid w:val="00804828"/>
    <w:rsid w:val="00804910"/>
    <w:rsid w:val="0080508D"/>
    <w:rsid w:val="0080558C"/>
    <w:rsid w:val="00806CC3"/>
    <w:rsid w:val="008127F6"/>
    <w:rsid w:val="00812A16"/>
    <w:rsid w:val="00812CA5"/>
    <w:rsid w:val="00812D54"/>
    <w:rsid w:val="00813406"/>
    <w:rsid w:val="00813802"/>
    <w:rsid w:val="00815C0C"/>
    <w:rsid w:val="00816151"/>
    <w:rsid w:val="00817421"/>
    <w:rsid w:val="0082004C"/>
    <w:rsid w:val="0082374F"/>
    <w:rsid w:val="00823B3C"/>
    <w:rsid w:val="00825B69"/>
    <w:rsid w:val="0082636B"/>
    <w:rsid w:val="008266BB"/>
    <w:rsid w:val="00826C44"/>
    <w:rsid w:val="00827A5C"/>
    <w:rsid w:val="00827C47"/>
    <w:rsid w:val="00827F55"/>
    <w:rsid w:val="00835472"/>
    <w:rsid w:val="00835681"/>
    <w:rsid w:val="00835E66"/>
    <w:rsid w:val="00835FF9"/>
    <w:rsid w:val="00840F7F"/>
    <w:rsid w:val="00841ECA"/>
    <w:rsid w:val="00842A96"/>
    <w:rsid w:val="008443A9"/>
    <w:rsid w:val="00844AAD"/>
    <w:rsid w:val="00850378"/>
    <w:rsid w:val="008504D4"/>
    <w:rsid w:val="00850C5C"/>
    <w:rsid w:val="008519CE"/>
    <w:rsid w:val="008537EC"/>
    <w:rsid w:val="00855722"/>
    <w:rsid w:val="00857117"/>
    <w:rsid w:val="00857AA8"/>
    <w:rsid w:val="00860BD1"/>
    <w:rsid w:val="00861615"/>
    <w:rsid w:val="0086517D"/>
    <w:rsid w:val="00872079"/>
    <w:rsid w:val="00872507"/>
    <w:rsid w:val="0087309A"/>
    <w:rsid w:val="0087591C"/>
    <w:rsid w:val="00877AEA"/>
    <w:rsid w:val="008844F7"/>
    <w:rsid w:val="0088798D"/>
    <w:rsid w:val="00887C8B"/>
    <w:rsid w:val="008933C5"/>
    <w:rsid w:val="008935AC"/>
    <w:rsid w:val="00897B60"/>
    <w:rsid w:val="008A2CA5"/>
    <w:rsid w:val="008A583B"/>
    <w:rsid w:val="008A64C7"/>
    <w:rsid w:val="008B1928"/>
    <w:rsid w:val="008B24A7"/>
    <w:rsid w:val="008B381B"/>
    <w:rsid w:val="008B3C27"/>
    <w:rsid w:val="008B62E1"/>
    <w:rsid w:val="008C0FB6"/>
    <w:rsid w:val="008C225C"/>
    <w:rsid w:val="008C2E48"/>
    <w:rsid w:val="008C2F3C"/>
    <w:rsid w:val="008C34ED"/>
    <w:rsid w:val="008C40CF"/>
    <w:rsid w:val="008D2E89"/>
    <w:rsid w:val="008D7133"/>
    <w:rsid w:val="008E0809"/>
    <w:rsid w:val="008F05B0"/>
    <w:rsid w:val="008F0B9B"/>
    <w:rsid w:val="008F3134"/>
    <w:rsid w:val="008F6009"/>
    <w:rsid w:val="008F7F25"/>
    <w:rsid w:val="008F7FEA"/>
    <w:rsid w:val="009024F2"/>
    <w:rsid w:val="009043DF"/>
    <w:rsid w:val="0090474A"/>
    <w:rsid w:val="00906544"/>
    <w:rsid w:val="009107FA"/>
    <w:rsid w:val="009111DC"/>
    <w:rsid w:val="00914EB7"/>
    <w:rsid w:val="009153D8"/>
    <w:rsid w:val="0092471A"/>
    <w:rsid w:val="009265F3"/>
    <w:rsid w:val="00926B10"/>
    <w:rsid w:val="00930CAE"/>
    <w:rsid w:val="00933203"/>
    <w:rsid w:val="009375E0"/>
    <w:rsid w:val="00941EC9"/>
    <w:rsid w:val="0094701A"/>
    <w:rsid w:val="009517DC"/>
    <w:rsid w:val="00952350"/>
    <w:rsid w:val="00955570"/>
    <w:rsid w:val="00956E7B"/>
    <w:rsid w:val="00956FAA"/>
    <w:rsid w:val="00961036"/>
    <w:rsid w:val="009610B3"/>
    <w:rsid w:val="00961106"/>
    <w:rsid w:val="0096157A"/>
    <w:rsid w:val="00961712"/>
    <w:rsid w:val="009635F3"/>
    <w:rsid w:val="00966FD0"/>
    <w:rsid w:val="00967097"/>
    <w:rsid w:val="00971FF9"/>
    <w:rsid w:val="00972530"/>
    <w:rsid w:val="00972557"/>
    <w:rsid w:val="00972564"/>
    <w:rsid w:val="00972F92"/>
    <w:rsid w:val="00974BE9"/>
    <w:rsid w:val="0097691A"/>
    <w:rsid w:val="00977B81"/>
    <w:rsid w:val="00981901"/>
    <w:rsid w:val="00982295"/>
    <w:rsid w:val="009833B1"/>
    <w:rsid w:val="00984CA2"/>
    <w:rsid w:val="00986E65"/>
    <w:rsid w:val="0098723C"/>
    <w:rsid w:val="0099254F"/>
    <w:rsid w:val="009944BC"/>
    <w:rsid w:val="009A00FD"/>
    <w:rsid w:val="009A0B2E"/>
    <w:rsid w:val="009A2E8B"/>
    <w:rsid w:val="009A4792"/>
    <w:rsid w:val="009A641F"/>
    <w:rsid w:val="009B10D7"/>
    <w:rsid w:val="009B2386"/>
    <w:rsid w:val="009B2D52"/>
    <w:rsid w:val="009B2E20"/>
    <w:rsid w:val="009B34DF"/>
    <w:rsid w:val="009B5CCD"/>
    <w:rsid w:val="009B64D6"/>
    <w:rsid w:val="009B6D5C"/>
    <w:rsid w:val="009B7E90"/>
    <w:rsid w:val="009C1236"/>
    <w:rsid w:val="009C3794"/>
    <w:rsid w:val="009C6289"/>
    <w:rsid w:val="009C67C7"/>
    <w:rsid w:val="009C784E"/>
    <w:rsid w:val="009C7ADA"/>
    <w:rsid w:val="009D0E45"/>
    <w:rsid w:val="009D1ED7"/>
    <w:rsid w:val="009D29DC"/>
    <w:rsid w:val="009D38CE"/>
    <w:rsid w:val="009D7777"/>
    <w:rsid w:val="009E1627"/>
    <w:rsid w:val="009E2D0D"/>
    <w:rsid w:val="009E2FB5"/>
    <w:rsid w:val="009E75EE"/>
    <w:rsid w:val="009E7778"/>
    <w:rsid w:val="009F017C"/>
    <w:rsid w:val="009F2EAB"/>
    <w:rsid w:val="009F3CB0"/>
    <w:rsid w:val="009F6637"/>
    <w:rsid w:val="009F6E24"/>
    <w:rsid w:val="009F7D09"/>
    <w:rsid w:val="00A03471"/>
    <w:rsid w:val="00A102D7"/>
    <w:rsid w:val="00A14780"/>
    <w:rsid w:val="00A149BE"/>
    <w:rsid w:val="00A167F0"/>
    <w:rsid w:val="00A209F5"/>
    <w:rsid w:val="00A210D2"/>
    <w:rsid w:val="00A219AF"/>
    <w:rsid w:val="00A25932"/>
    <w:rsid w:val="00A261E5"/>
    <w:rsid w:val="00A303A6"/>
    <w:rsid w:val="00A32EA0"/>
    <w:rsid w:val="00A346D6"/>
    <w:rsid w:val="00A34ACA"/>
    <w:rsid w:val="00A35A62"/>
    <w:rsid w:val="00A35C59"/>
    <w:rsid w:val="00A361A3"/>
    <w:rsid w:val="00A3753E"/>
    <w:rsid w:val="00A404BE"/>
    <w:rsid w:val="00A427E6"/>
    <w:rsid w:val="00A4337A"/>
    <w:rsid w:val="00A465C7"/>
    <w:rsid w:val="00A46D15"/>
    <w:rsid w:val="00A5199C"/>
    <w:rsid w:val="00A52B65"/>
    <w:rsid w:val="00A54244"/>
    <w:rsid w:val="00A5599C"/>
    <w:rsid w:val="00A56277"/>
    <w:rsid w:val="00A60661"/>
    <w:rsid w:val="00A60AEB"/>
    <w:rsid w:val="00A61D66"/>
    <w:rsid w:val="00A64214"/>
    <w:rsid w:val="00A64441"/>
    <w:rsid w:val="00A6468B"/>
    <w:rsid w:val="00A65085"/>
    <w:rsid w:val="00A67B63"/>
    <w:rsid w:val="00A67D12"/>
    <w:rsid w:val="00A70615"/>
    <w:rsid w:val="00A7123D"/>
    <w:rsid w:val="00A71635"/>
    <w:rsid w:val="00A72639"/>
    <w:rsid w:val="00A72FEB"/>
    <w:rsid w:val="00A76640"/>
    <w:rsid w:val="00A823E3"/>
    <w:rsid w:val="00A82995"/>
    <w:rsid w:val="00A8375D"/>
    <w:rsid w:val="00A844E5"/>
    <w:rsid w:val="00A8651B"/>
    <w:rsid w:val="00A86AD1"/>
    <w:rsid w:val="00A909BA"/>
    <w:rsid w:val="00A91553"/>
    <w:rsid w:val="00A93D6A"/>
    <w:rsid w:val="00A93F0C"/>
    <w:rsid w:val="00AA0352"/>
    <w:rsid w:val="00AA2DE1"/>
    <w:rsid w:val="00AA41FC"/>
    <w:rsid w:val="00AB0C76"/>
    <w:rsid w:val="00AB145A"/>
    <w:rsid w:val="00AC361B"/>
    <w:rsid w:val="00AD0690"/>
    <w:rsid w:val="00AD2FF7"/>
    <w:rsid w:val="00AD4E96"/>
    <w:rsid w:val="00AD4F36"/>
    <w:rsid w:val="00AE0511"/>
    <w:rsid w:val="00AE1BEB"/>
    <w:rsid w:val="00AE2015"/>
    <w:rsid w:val="00AE4248"/>
    <w:rsid w:val="00AE4288"/>
    <w:rsid w:val="00AE71FB"/>
    <w:rsid w:val="00AE7B63"/>
    <w:rsid w:val="00AF1DFF"/>
    <w:rsid w:val="00AF2858"/>
    <w:rsid w:val="00AF3EB4"/>
    <w:rsid w:val="00AF606E"/>
    <w:rsid w:val="00AF65CF"/>
    <w:rsid w:val="00B015F1"/>
    <w:rsid w:val="00B01717"/>
    <w:rsid w:val="00B02DDF"/>
    <w:rsid w:val="00B034E3"/>
    <w:rsid w:val="00B04D56"/>
    <w:rsid w:val="00B1221B"/>
    <w:rsid w:val="00B20B6C"/>
    <w:rsid w:val="00B276EB"/>
    <w:rsid w:val="00B320C8"/>
    <w:rsid w:val="00B33B74"/>
    <w:rsid w:val="00B35030"/>
    <w:rsid w:val="00B364F6"/>
    <w:rsid w:val="00B37C36"/>
    <w:rsid w:val="00B41267"/>
    <w:rsid w:val="00B4341F"/>
    <w:rsid w:val="00B468EB"/>
    <w:rsid w:val="00B470F2"/>
    <w:rsid w:val="00B510A3"/>
    <w:rsid w:val="00B52FEE"/>
    <w:rsid w:val="00B55009"/>
    <w:rsid w:val="00B606D8"/>
    <w:rsid w:val="00B61479"/>
    <w:rsid w:val="00B62170"/>
    <w:rsid w:val="00B635F7"/>
    <w:rsid w:val="00B63879"/>
    <w:rsid w:val="00B6477D"/>
    <w:rsid w:val="00B6597F"/>
    <w:rsid w:val="00B670E7"/>
    <w:rsid w:val="00B71240"/>
    <w:rsid w:val="00B7254A"/>
    <w:rsid w:val="00B7287D"/>
    <w:rsid w:val="00B73CCA"/>
    <w:rsid w:val="00B74637"/>
    <w:rsid w:val="00B7541A"/>
    <w:rsid w:val="00B7596B"/>
    <w:rsid w:val="00B75977"/>
    <w:rsid w:val="00B75DAE"/>
    <w:rsid w:val="00B83AA3"/>
    <w:rsid w:val="00B8433D"/>
    <w:rsid w:val="00B8462B"/>
    <w:rsid w:val="00B85210"/>
    <w:rsid w:val="00B87669"/>
    <w:rsid w:val="00B91B9A"/>
    <w:rsid w:val="00B939A5"/>
    <w:rsid w:val="00B93F2C"/>
    <w:rsid w:val="00B950DB"/>
    <w:rsid w:val="00B97342"/>
    <w:rsid w:val="00BA1C07"/>
    <w:rsid w:val="00BA352B"/>
    <w:rsid w:val="00BB1BFC"/>
    <w:rsid w:val="00BB2ACD"/>
    <w:rsid w:val="00BB4A74"/>
    <w:rsid w:val="00BB5095"/>
    <w:rsid w:val="00BB5D31"/>
    <w:rsid w:val="00BB5F4C"/>
    <w:rsid w:val="00BB6B5D"/>
    <w:rsid w:val="00BC0638"/>
    <w:rsid w:val="00BC0F03"/>
    <w:rsid w:val="00BC62BD"/>
    <w:rsid w:val="00BC6AB8"/>
    <w:rsid w:val="00BD0B02"/>
    <w:rsid w:val="00BD1099"/>
    <w:rsid w:val="00BD1F3E"/>
    <w:rsid w:val="00BD3655"/>
    <w:rsid w:val="00BD4871"/>
    <w:rsid w:val="00BD490D"/>
    <w:rsid w:val="00BE0EF4"/>
    <w:rsid w:val="00BE4F59"/>
    <w:rsid w:val="00BF0457"/>
    <w:rsid w:val="00BF18E4"/>
    <w:rsid w:val="00BF2E7A"/>
    <w:rsid w:val="00BF40AE"/>
    <w:rsid w:val="00BF4958"/>
    <w:rsid w:val="00BF5613"/>
    <w:rsid w:val="00BF6781"/>
    <w:rsid w:val="00BF6DDB"/>
    <w:rsid w:val="00C0090D"/>
    <w:rsid w:val="00C039D0"/>
    <w:rsid w:val="00C03E59"/>
    <w:rsid w:val="00C049D8"/>
    <w:rsid w:val="00C0757C"/>
    <w:rsid w:val="00C07EFB"/>
    <w:rsid w:val="00C14A5B"/>
    <w:rsid w:val="00C16253"/>
    <w:rsid w:val="00C200E4"/>
    <w:rsid w:val="00C3112F"/>
    <w:rsid w:val="00C31202"/>
    <w:rsid w:val="00C33BA9"/>
    <w:rsid w:val="00C3724F"/>
    <w:rsid w:val="00C37EC5"/>
    <w:rsid w:val="00C40339"/>
    <w:rsid w:val="00C40E14"/>
    <w:rsid w:val="00C442D2"/>
    <w:rsid w:val="00C52F2B"/>
    <w:rsid w:val="00C53C72"/>
    <w:rsid w:val="00C56B5B"/>
    <w:rsid w:val="00C57A38"/>
    <w:rsid w:val="00C61A1A"/>
    <w:rsid w:val="00C621EC"/>
    <w:rsid w:val="00C62BEF"/>
    <w:rsid w:val="00C62D6F"/>
    <w:rsid w:val="00C63640"/>
    <w:rsid w:val="00C678DB"/>
    <w:rsid w:val="00C67B41"/>
    <w:rsid w:val="00C71EA0"/>
    <w:rsid w:val="00C732F0"/>
    <w:rsid w:val="00C737FA"/>
    <w:rsid w:val="00C74F50"/>
    <w:rsid w:val="00C76AA1"/>
    <w:rsid w:val="00C82BA7"/>
    <w:rsid w:val="00C84075"/>
    <w:rsid w:val="00C85073"/>
    <w:rsid w:val="00C8644B"/>
    <w:rsid w:val="00C9019E"/>
    <w:rsid w:val="00C9099D"/>
    <w:rsid w:val="00C92BF4"/>
    <w:rsid w:val="00C963F6"/>
    <w:rsid w:val="00CA3B88"/>
    <w:rsid w:val="00CA3E14"/>
    <w:rsid w:val="00CA5BF7"/>
    <w:rsid w:val="00CA6BB1"/>
    <w:rsid w:val="00CA7650"/>
    <w:rsid w:val="00CA7FC8"/>
    <w:rsid w:val="00CB11AC"/>
    <w:rsid w:val="00CB1599"/>
    <w:rsid w:val="00CB31DF"/>
    <w:rsid w:val="00CB3D1F"/>
    <w:rsid w:val="00CB4439"/>
    <w:rsid w:val="00CB5EA9"/>
    <w:rsid w:val="00CB69AE"/>
    <w:rsid w:val="00CC0E55"/>
    <w:rsid w:val="00CC206D"/>
    <w:rsid w:val="00CC2F3C"/>
    <w:rsid w:val="00CC73A9"/>
    <w:rsid w:val="00CD08D4"/>
    <w:rsid w:val="00CD12F6"/>
    <w:rsid w:val="00CD349A"/>
    <w:rsid w:val="00CD38E3"/>
    <w:rsid w:val="00CD3C9A"/>
    <w:rsid w:val="00CD437F"/>
    <w:rsid w:val="00CE0250"/>
    <w:rsid w:val="00CE1F0C"/>
    <w:rsid w:val="00CE43DE"/>
    <w:rsid w:val="00CE485E"/>
    <w:rsid w:val="00CE5010"/>
    <w:rsid w:val="00CE5468"/>
    <w:rsid w:val="00CF0C7B"/>
    <w:rsid w:val="00CF24D8"/>
    <w:rsid w:val="00CF4274"/>
    <w:rsid w:val="00CF604F"/>
    <w:rsid w:val="00CF655E"/>
    <w:rsid w:val="00D00180"/>
    <w:rsid w:val="00D031D9"/>
    <w:rsid w:val="00D036DB"/>
    <w:rsid w:val="00D04F43"/>
    <w:rsid w:val="00D0599B"/>
    <w:rsid w:val="00D067E8"/>
    <w:rsid w:val="00D1047C"/>
    <w:rsid w:val="00D11044"/>
    <w:rsid w:val="00D11374"/>
    <w:rsid w:val="00D120C2"/>
    <w:rsid w:val="00D143FB"/>
    <w:rsid w:val="00D164BA"/>
    <w:rsid w:val="00D165F2"/>
    <w:rsid w:val="00D21952"/>
    <w:rsid w:val="00D270B6"/>
    <w:rsid w:val="00D30848"/>
    <w:rsid w:val="00D33A5E"/>
    <w:rsid w:val="00D35523"/>
    <w:rsid w:val="00D36C6C"/>
    <w:rsid w:val="00D3795D"/>
    <w:rsid w:val="00D40A9C"/>
    <w:rsid w:val="00D41644"/>
    <w:rsid w:val="00D41B93"/>
    <w:rsid w:val="00D4640C"/>
    <w:rsid w:val="00D46C44"/>
    <w:rsid w:val="00D47E8E"/>
    <w:rsid w:val="00D50694"/>
    <w:rsid w:val="00D50AA1"/>
    <w:rsid w:val="00D51017"/>
    <w:rsid w:val="00D516A9"/>
    <w:rsid w:val="00D52D36"/>
    <w:rsid w:val="00D55A59"/>
    <w:rsid w:val="00D55D25"/>
    <w:rsid w:val="00D60116"/>
    <w:rsid w:val="00D61412"/>
    <w:rsid w:val="00D61E92"/>
    <w:rsid w:val="00D63642"/>
    <w:rsid w:val="00D66886"/>
    <w:rsid w:val="00D7002A"/>
    <w:rsid w:val="00D710BE"/>
    <w:rsid w:val="00D71972"/>
    <w:rsid w:val="00D73650"/>
    <w:rsid w:val="00D73C60"/>
    <w:rsid w:val="00D74006"/>
    <w:rsid w:val="00D74DEF"/>
    <w:rsid w:val="00D75C45"/>
    <w:rsid w:val="00D80CA9"/>
    <w:rsid w:val="00D82140"/>
    <w:rsid w:val="00D86FF9"/>
    <w:rsid w:val="00D87223"/>
    <w:rsid w:val="00D87F51"/>
    <w:rsid w:val="00D90949"/>
    <w:rsid w:val="00D92015"/>
    <w:rsid w:val="00D941B9"/>
    <w:rsid w:val="00DA4705"/>
    <w:rsid w:val="00DB0ABE"/>
    <w:rsid w:val="00DB3720"/>
    <w:rsid w:val="00DB4B7C"/>
    <w:rsid w:val="00DB6037"/>
    <w:rsid w:val="00DB7CBF"/>
    <w:rsid w:val="00DC572A"/>
    <w:rsid w:val="00DD36AF"/>
    <w:rsid w:val="00DD3F03"/>
    <w:rsid w:val="00DD5D10"/>
    <w:rsid w:val="00DE067C"/>
    <w:rsid w:val="00DE0A6F"/>
    <w:rsid w:val="00DE0D8B"/>
    <w:rsid w:val="00DE4086"/>
    <w:rsid w:val="00DE4D1F"/>
    <w:rsid w:val="00DE5BA7"/>
    <w:rsid w:val="00DE750F"/>
    <w:rsid w:val="00DE7758"/>
    <w:rsid w:val="00DF0658"/>
    <w:rsid w:val="00DF0A77"/>
    <w:rsid w:val="00DF0B7A"/>
    <w:rsid w:val="00DF0B96"/>
    <w:rsid w:val="00DF4384"/>
    <w:rsid w:val="00DF74AE"/>
    <w:rsid w:val="00E003B3"/>
    <w:rsid w:val="00E037DC"/>
    <w:rsid w:val="00E145DA"/>
    <w:rsid w:val="00E20539"/>
    <w:rsid w:val="00E2165F"/>
    <w:rsid w:val="00E21ABE"/>
    <w:rsid w:val="00E21C92"/>
    <w:rsid w:val="00E22D3D"/>
    <w:rsid w:val="00E27CC5"/>
    <w:rsid w:val="00E3056B"/>
    <w:rsid w:val="00E31434"/>
    <w:rsid w:val="00E32BB1"/>
    <w:rsid w:val="00E32E98"/>
    <w:rsid w:val="00E33D52"/>
    <w:rsid w:val="00E37E4F"/>
    <w:rsid w:val="00E403D7"/>
    <w:rsid w:val="00E42C28"/>
    <w:rsid w:val="00E44165"/>
    <w:rsid w:val="00E45916"/>
    <w:rsid w:val="00E46293"/>
    <w:rsid w:val="00E46C42"/>
    <w:rsid w:val="00E477EB"/>
    <w:rsid w:val="00E51411"/>
    <w:rsid w:val="00E52CCA"/>
    <w:rsid w:val="00E54BDF"/>
    <w:rsid w:val="00E605EC"/>
    <w:rsid w:val="00E62DCD"/>
    <w:rsid w:val="00E65F3E"/>
    <w:rsid w:val="00E6611B"/>
    <w:rsid w:val="00E66A33"/>
    <w:rsid w:val="00E70DA6"/>
    <w:rsid w:val="00E71B5D"/>
    <w:rsid w:val="00E74907"/>
    <w:rsid w:val="00E751BB"/>
    <w:rsid w:val="00E75D04"/>
    <w:rsid w:val="00E765F8"/>
    <w:rsid w:val="00E8068D"/>
    <w:rsid w:val="00E82FC6"/>
    <w:rsid w:val="00E85618"/>
    <w:rsid w:val="00E874F3"/>
    <w:rsid w:val="00E902B4"/>
    <w:rsid w:val="00E91AC7"/>
    <w:rsid w:val="00E91B67"/>
    <w:rsid w:val="00E91B92"/>
    <w:rsid w:val="00E97F70"/>
    <w:rsid w:val="00EA1273"/>
    <w:rsid w:val="00EA41BB"/>
    <w:rsid w:val="00EA7DE6"/>
    <w:rsid w:val="00EB26AD"/>
    <w:rsid w:val="00EB2D3F"/>
    <w:rsid w:val="00EC00B2"/>
    <w:rsid w:val="00EC42C8"/>
    <w:rsid w:val="00EC4B3D"/>
    <w:rsid w:val="00ED225A"/>
    <w:rsid w:val="00ED2761"/>
    <w:rsid w:val="00ED279A"/>
    <w:rsid w:val="00ED5239"/>
    <w:rsid w:val="00ED68F8"/>
    <w:rsid w:val="00ED737E"/>
    <w:rsid w:val="00ED7C9B"/>
    <w:rsid w:val="00EE3A21"/>
    <w:rsid w:val="00EE3C2F"/>
    <w:rsid w:val="00EE4869"/>
    <w:rsid w:val="00EF1BD8"/>
    <w:rsid w:val="00EF5096"/>
    <w:rsid w:val="00EF62FF"/>
    <w:rsid w:val="00EF658B"/>
    <w:rsid w:val="00EF6BC7"/>
    <w:rsid w:val="00EF7593"/>
    <w:rsid w:val="00F01533"/>
    <w:rsid w:val="00F0287F"/>
    <w:rsid w:val="00F030EB"/>
    <w:rsid w:val="00F04F57"/>
    <w:rsid w:val="00F14D79"/>
    <w:rsid w:val="00F15EAF"/>
    <w:rsid w:val="00F17E66"/>
    <w:rsid w:val="00F233DD"/>
    <w:rsid w:val="00F2533F"/>
    <w:rsid w:val="00F25F00"/>
    <w:rsid w:val="00F270FA"/>
    <w:rsid w:val="00F27BD9"/>
    <w:rsid w:val="00F301E3"/>
    <w:rsid w:val="00F319E2"/>
    <w:rsid w:val="00F31BC3"/>
    <w:rsid w:val="00F341F2"/>
    <w:rsid w:val="00F357A0"/>
    <w:rsid w:val="00F36D1A"/>
    <w:rsid w:val="00F40DEB"/>
    <w:rsid w:val="00F42060"/>
    <w:rsid w:val="00F4460A"/>
    <w:rsid w:val="00F45567"/>
    <w:rsid w:val="00F46A61"/>
    <w:rsid w:val="00F5271E"/>
    <w:rsid w:val="00F54104"/>
    <w:rsid w:val="00F54547"/>
    <w:rsid w:val="00F54C15"/>
    <w:rsid w:val="00F5551A"/>
    <w:rsid w:val="00F56797"/>
    <w:rsid w:val="00F57A4D"/>
    <w:rsid w:val="00F63AB9"/>
    <w:rsid w:val="00F70CF4"/>
    <w:rsid w:val="00F71E32"/>
    <w:rsid w:val="00F72F7C"/>
    <w:rsid w:val="00F73AA9"/>
    <w:rsid w:val="00F75433"/>
    <w:rsid w:val="00F75463"/>
    <w:rsid w:val="00F77190"/>
    <w:rsid w:val="00F7733C"/>
    <w:rsid w:val="00F779F3"/>
    <w:rsid w:val="00F77FFC"/>
    <w:rsid w:val="00F80702"/>
    <w:rsid w:val="00F81035"/>
    <w:rsid w:val="00F81041"/>
    <w:rsid w:val="00F82768"/>
    <w:rsid w:val="00F850CD"/>
    <w:rsid w:val="00F855E3"/>
    <w:rsid w:val="00F858BF"/>
    <w:rsid w:val="00F865F0"/>
    <w:rsid w:val="00F92955"/>
    <w:rsid w:val="00F977D6"/>
    <w:rsid w:val="00F97F14"/>
    <w:rsid w:val="00FA164C"/>
    <w:rsid w:val="00FA1E6D"/>
    <w:rsid w:val="00FA251A"/>
    <w:rsid w:val="00FA4A8A"/>
    <w:rsid w:val="00FA67DA"/>
    <w:rsid w:val="00FA7FAC"/>
    <w:rsid w:val="00FB3BD1"/>
    <w:rsid w:val="00FB40E4"/>
    <w:rsid w:val="00FB4918"/>
    <w:rsid w:val="00FB492D"/>
    <w:rsid w:val="00FB4B55"/>
    <w:rsid w:val="00FC0460"/>
    <w:rsid w:val="00FC0599"/>
    <w:rsid w:val="00FC0BCD"/>
    <w:rsid w:val="00FC27C5"/>
    <w:rsid w:val="00FC3309"/>
    <w:rsid w:val="00FC4DDD"/>
    <w:rsid w:val="00FC7310"/>
    <w:rsid w:val="00FC7D81"/>
    <w:rsid w:val="00FD1517"/>
    <w:rsid w:val="00FD234A"/>
    <w:rsid w:val="00FD3633"/>
    <w:rsid w:val="00FD37DF"/>
    <w:rsid w:val="00FE3280"/>
    <w:rsid w:val="00FE353E"/>
    <w:rsid w:val="00FE66D5"/>
    <w:rsid w:val="00FE7BE8"/>
    <w:rsid w:val="00FF0B52"/>
    <w:rsid w:val="00FF114A"/>
    <w:rsid w:val="00FF11C3"/>
    <w:rsid w:val="00FF1391"/>
    <w:rsid w:val="00FF5BD7"/>
    <w:rsid w:val="00FF6009"/>
    <w:rsid w:val="00FF6C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D0B915"/>
  <w15:chartTrackingRefBased/>
  <w15:docId w15:val="{98C03C3E-A039-4AB2-91CC-64EB94D9D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8723C"/>
    <w:pPr>
      <w:keepNext/>
      <w:keepLines/>
      <w:spacing w:after="0" w:line="360" w:lineRule="auto"/>
      <w:ind w:firstLine="708"/>
      <w:jc w:val="both"/>
      <w:outlineLvl w:val="0"/>
    </w:pPr>
    <w:rPr>
      <w:rFonts w:ascii="Times New Roman" w:eastAsiaTheme="majorEastAsia" w:hAnsi="Times New Roman" w:cs="Times New Roman"/>
      <w:b/>
      <w:sz w:val="28"/>
      <w:szCs w:val="32"/>
    </w:rPr>
  </w:style>
  <w:style w:type="paragraph" w:styleId="2">
    <w:name w:val="heading 2"/>
    <w:basedOn w:val="a0"/>
    <w:next w:val="a0"/>
    <w:link w:val="20"/>
    <w:uiPriority w:val="9"/>
    <w:unhideWhenUsed/>
    <w:qFormat/>
    <w:rsid w:val="00AA2DE1"/>
    <w:pPr>
      <w:keepNext/>
      <w:keepLines/>
      <w:spacing w:after="0" w:line="360" w:lineRule="auto"/>
      <w:ind w:firstLine="709"/>
      <w:jc w:val="both"/>
      <w:outlineLvl w:val="1"/>
    </w:pPr>
    <w:rPr>
      <w:rFonts w:ascii="Times New Roman" w:eastAsiaTheme="majorEastAsia" w:hAnsi="Times New Roman" w:cs="Times New Roman"/>
      <w:b/>
      <w:sz w:val="28"/>
      <w:szCs w:val="26"/>
    </w:rPr>
  </w:style>
  <w:style w:type="paragraph" w:styleId="3">
    <w:name w:val="heading 3"/>
    <w:basedOn w:val="a0"/>
    <w:next w:val="a0"/>
    <w:link w:val="30"/>
    <w:uiPriority w:val="9"/>
    <w:unhideWhenUsed/>
    <w:qFormat/>
    <w:rsid w:val="005E3B2C"/>
    <w:pPr>
      <w:keepNext/>
      <w:keepLines/>
      <w:spacing w:after="0" w:line="360" w:lineRule="auto"/>
      <w:ind w:firstLine="708"/>
      <w:jc w:val="both"/>
      <w:outlineLvl w:val="2"/>
    </w:pPr>
    <w:rPr>
      <w:rFonts w:ascii="Times New Roman" w:eastAsiaTheme="majorEastAsia" w:hAnsi="Times New Roman" w:cs="Times New Roman"/>
      <w:sz w:val="28"/>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Текстовка"/>
    <w:basedOn w:val="a0"/>
    <w:link w:val="a5"/>
    <w:qFormat/>
    <w:rsid w:val="000B307F"/>
    <w:pPr>
      <w:spacing w:after="0" w:line="360" w:lineRule="auto"/>
      <w:ind w:firstLine="708"/>
      <w:jc w:val="both"/>
    </w:pPr>
    <w:rPr>
      <w:rFonts w:ascii="Times New Roman" w:hAnsi="Times New Roman" w:cs="Times New Roman"/>
      <w:sz w:val="28"/>
    </w:rPr>
  </w:style>
  <w:style w:type="paragraph" w:styleId="a6">
    <w:name w:val="header"/>
    <w:basedOn w:val="a0"/>
    <w:link w:val="a7"/>
    <w:uiPriority w:val="99"/>
    <w:unhideWhenUsed/>
    <w:rsid w:val="00380B7F"/>
    <w:pPr>
      <w:tabs>
        <w:tab w:val="center" w:pos="4677"/>
        <w:tab w:val="right" w:pos="9355"/>
      </w:tabs>
      <w:spacing w:after="0" w:line="240" w:lineRule="auto"/>
    </w:pPr>
  </w:style>
  <w:style w:type="character" w:customStyle="1" w:styleId="a5">
    <w:name w:val="Текстовка Знак"/>
    <w:basedOn w:val="a1"/>
    <w:link w:val="a4"/>
    <w:rsid w:val="000B307F"/>
    <w:rPr>
      <w:rFonts w:ascii="Times New Roman" w:hAnsi="Times New Roman" w:cs="Times New Roman"/>
      <w:sz w:val="28"/>
    </w:rPr>
  </w:style>
  <w:style w:type="character" w:customStyle="1" w:styleId="a7">
    <w:name w:val="Верхний колонтитул Знак"/>
    <w:basedOn w:val="a1"/>
    <w:link w:val="a6"/>
    <w:uiPriority w:val="99"/>
    <w:rsid w:val="00380B7F"/>
  </w:style>
  <w:style w:type="paragraph" w:styleId="a8">
    <w:name w:val="footer"/>
    <w:basedOn w:val="a0"/>
    <w:link w:val="a9"/>
    <w:uiPriority w:val="99"/>
    <w:unhideWhenUsed/>
    <w:rsid w:val="00380B7F"/>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80B7F"/>
  </w:style>
  <w:style w:type="paragraph" w:customStyle="1" w:styleId="aa">
    <w:name w:val="Чертежный"/>
    <w:uiPriority w:val="99"/>
    <w:rsid w:val="008D2E89"/>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1"/>
    <w:link w:val="1"/>
    <w:uiPriority w:val="9"/>
    <w:rsid w:val="0098723C"/>
    <w:rPr>
      <w:rFonts w:ascii="Times New Roman" w:eastAsiaTheme="majorEastAsia" w:hAnsi="Times New Roman" w:cs="Times New Roman"/>
      <w:b/>
      <w:sz w:val="28"/>
      <w:szCs w:val="32"/>
    </w:rPr>
  </w:style>
  <w:style w:type="paragraph" w:styleId="ab">
    <w:name w:val="TOC Heading"/>
    <w:basedOn w:val="1"/>
    <w:next w:val="a0"/>
    <w:uiPriority w:val="39"/>
    <w:unhideWhenUsed/>
    <w:qFormat/>
    <w:rsid w:val="00825B69"/>
    <w:pPr>
      <w:outlineLvl w:val="9"/>
    </w:pPr>
    <w:rPr>
      <w:lang w:eastAsia="ru-RU"/>
    </w:rPr>
  </w:style>
  <w:style w:type="character" w:customStyle="1" w:styleId="20">
    <w:name w:val="Заголовок 2 Знак"/>
    <w:basedOn w:val="a1"/>
    <w:link w:val="2"/>
    <w:uiPriority w:val="9"/>
    <w:rsid w:val="00AA2DE1"/>
    <w:rPr>
      <w:rFonts w:ascii="Times New Roman" w:eastAsiaTheme="majorEastAsia" w:hAnsi="Times New Roman" w:cs="Times New Roman"/>
      <w:b/>
      <w:sz w:val="28"/>
      <w:szCs w:val="26"/>
    </w:rPr>
  </w:style>
  <w:style w:type="paragraph" w:customStyle="1" w:styleId="ac">
    <w:name w:val="осн"/>
    <w:basedOn w:val="a0"/>
    <w:link w:val="ad"/>
    <w:qFormat/>
    <w:rsid w:val="00BC0F03"/>
    <w:pPr>
      <w:widowControl w:val="0"/>
      <w:autoSpaceDE w:val="0"/>
      <w:autoSpaceDN w:val="0"/>
      <w:spacing w:after="0" w:line="360" w:lineRule="auto"/>
      <w:ind w:firstLine="709"/>
      <w:jc w:val="both"/>
    </w:pPr>
    <w:rPr>
      <w:rFonts w:ascii="Times New Roman" w:eastAsia="Times New Roman" w:hAnsi="Times New Roman" w:cs="Times New Roman"/>
      <w:sz w:val="28"/>
      <w:szCs w:val="28"/>
    </w:rPr>
  </w:style>
  <w:style w:type="character" w:customStyle="1" w:styleId="ad">
    <w:name w:val="осн Знак"/>
    <w:basedOn w:val="a1"/>
    <w:link w:val="ac"/>
    <w:rsid w:val="00BC0F03"/>
    <w:rPr>
      <w:rFonts w:ascii="Times New Roman" w:eastAsia="Times New Roman" w:hAnsi="Times New Roman" w:cs="Times New Roman"/>
      <w:sz w:val="28"/>
      <w:szCs w:val="28"/>
    </w:rPr>
  </w:style>
  <w:style w:type="paragraph" w:styleId="11">
    <w:name w:val="toc 1"/>
    <w:basedOn w:val="a0"/>
    <w:next w:val="a0"/>
    <w:autoRedefine/>
    <w:uiPriority w:val="39"/>
    <w:unhideWhenUsed/>
    <w:rsid w:val="0098723C"/>
    <w:pPr>
      <w:spacing w:after="100" w:line="360" w:lineRule="auto"/>
      <w:jc w:val="both"/>
    </w:pPr>
    <w:rPr>
      <w:rFonts w:ascii="Times New Roman" w:hAnsi="Times New Roman"/>
      <w:sz w:val="28"/>
    </w:rPr>
  </w:style>
  <w:style w:type="paragraph" w:styleId="22">
    <w:name w:val="toc 2"/>
    <w:basedOn w:val="a0"/>
    <w:next w:val="a0"/>
    <w:autoRedefine/>
    <w:uiPriority w:val="39"/>
    <w:unhideWhenUsed/>
    <w:rsid w:val="0098723C"/>
    <w:pPr>
      <w:spacing w:after="100" w:line="360" w:lineRule="auto"/>
      <w:ind w:left="220"/>
      <w:jc w:val="both"/>
    </w:pPr>
    <w:rPr>
      <w:rFonts w:ascii="Times New Roman" w:hAnsi="Times New Roman"/>
      <w:sz w:val="28"/>
    </w:rPr>
  </w:style>
  <w:style w:type="character" w:styleId="ae">
    <w:name w:val="Hyperlink"/>
    <w:basedOn w:val="a1"/>
    <w:uiPriority w:val="99"/>
    <w:unhideWhenUsed/>
    <w:rsid w:val="0057359A"/>
    <w:rPr>
      <w:color w:val="0563C1" w:themeColor="hyperlink"/>
      <w:u w:val="single"/>
    </w:rPr>
  </w:style>
  <w:style w:type="paragraph" w:styleId="af">
    <w:name w:val="caption"/>
    <w:basedOn w:val="a0"/>
    <w:next w:val="a0"/>
    <w:link w:val="af0"/>
    <w:uiPriority w:val="35"/>
    <w:unhideWhenUsed/>
    <w:qFormat/>
    <w:rsid w:val="00B55009"/>
    <w:pPr>
      <w:spacing w:after="200" w:line="240" w:lineRule="auto"/>
    </w:pPr>
    <w:rPr>
      <w:i/>
      <w:iCs/>
      <w:color w:val="44546A" w:themeColor="text2"/>
      <w:sz w:val="18"/>
      <w:szCs w:val="18"/>
    </w:rPr>
  </w:style>
  <w:style w:type="paragraph" w:customStyle="1" w:styleId="af1">
    <w:name w:val="Рисунок мой"/>
    <w:basedOn w:val="af"/>
    <w:link w:val="af2"/>
    <w:qFormat/>
    <w:rsid w:val="00B55009"/>
    <w:pPr>
      <w:spacing w:line="276" w:lineRule="auto"/>
      <w:jc w:val="center"/>
    </w:pPr>
    <w:rPr>
      <w:rFonts w:ascii="Times New Roman" w:hAnsi="Times New Roman" w:cs="Times New Roman"/>
      <w:i w:val="0"/>
      <w:color w:val="000000" w:themeColor="text1"/>
      <w:sz w:val="28"/>
    </w:rPr>
  </w:style>
  <w:style w:type="character" w:customStyle="1" w:styleId="af0">
    <w:name w:val="Название объекта Знак"/>
    <w:basedOn w:val="a1"/>
    <w:link w:val="af"/>
    <w:uiPriority w:val="35"/>
    <w:rsid w:val="00B55009"/>
    <w:rPr>
      <w:i/>
      <w:iCs/>
      <w:color w:val="44546A" w:themeColor="text2"/>
      <w:sz w:val="18"/>
      <w:szCs w:val="18"/>
    </w:rPr>
  </w:style>
  <w:style w:type="character" w:customStyle="1" w:styleId="af2">
    <w:name w:val="Рисунок мой Знак"/>
    <w:basedOn w:val="af0"/>
    <w:link w:val="af1"/>
    <w:rsid w:val="00B55009"/>
    <w:rPr>
      <w:rFonts w:ascii="Times New Roman" w:hAnsi="Times New Roman" w:cs="Times New Roman"/>
      <w:i w:val="0"/>
      <w:iCs/>
      <w:color w:val="000000" w:themeColor="text1"/>
      <w:sz w:val="28"/>
      <w:szCs w:val="18"/>
    </w:rPr>
  </w:style>
  <w:style w:type="paragraph" w:styleId="af3">
    <w:name w:val="Body Text"/>
    <w:basedOn w:val="a0"/>
    <w:link w:val="af4"/>
    <w:rsid w:val="00AD2FF7"/>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af4">
    <w:name w:val="Основной текст Знак"/>
    <w:basedOn w:val="a1"/>
    <w:link w:val="af3"/>
    <w:rsid w:val="00AD2FF7"/>
    <w:rPr>
      <w:rFonts w:ascii="Times New Roman" w:eastAsia="SimSun" w:hAnsi="Times New Roman" w:cs="Times New Roman"/>
      <w:spacing w:val="-1"/>
      <w:sz w:val="20"/>
      <w:szCs w:val="20"/>
      <w:lang w:val="x-none" w:eastAsia="x-none"/>
    </w:rPr>
  </w:style>
  <w:style w:type="table" w:styleId="af5">
    <w:name w:val="Table Grid"/>
    <w:basedOn w:val="a2"/>
    <w:uiPriority w:val="39"/>
    <w:rsid w:val="00AD2FF7"/>
    <w:pPr>
      <w:spacing w:after="0" w:line="240" w:lineRule="auto"/>
      <w:jc w:val="center"/>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rsid w:val="005E3B2C"/>
    <w:rPr>
      <w:rFonts w:ascii="Times New Roman" w:eastAsiaTheme="majorEastAsia" w:hAnsi="Times New Roman" w:cs="Times New Roman"/>
      <w:sz w:val="28"/>
      <w:szCs w:val="24"/>
    </w:rPr>
  </w:style>
  <w:style w:type="character" w:styleId="af6">
    <w:name w:val="Placeholder Text"/>
    <w:basedOn w:val="a1"/>
    <w:uiPriority w:val="99"/>
    <w:semiHidden/>
    <w:rsid w:val="00A56277"/>
    <w:rPr>
      <w:color w:val="808080"/>
    </w:rPr>
  </w:style>
  <w:style w:type="character" w:styleId="af7">
    <w:name w:val="Strong"/>
    <w:basedOn w:val="a1"/>
    <w:uiPriority w:val="22"/>
    <w:qFormat/>
    <w:rsid w:val="00A56277"/>
    <w:rPr>
      <w:b/>
      <w:bCs/>
    </w:rPr>
  </w:style>
  <w:style w:type="paragraph" w:styleId="a">
    <w:name w:val="List Paragraph"/>
    <w:basedOn w:val="a0"/>
    <w:uiPriority w:val="34"/>
    <w:qFormat/>
    <w:rsid w:val="00A56277"/>
    <w:pPr>
      <w:numPr>
        <w:numId w:val="5"/>
      </w:numPr>
      <w:spacing w:after="0" w:line="360" w:lineRule="auto"/>
      <w:ind w:left="0" w:firstLine="0"/>
      <w:contextualSpacing/>
      <w:jc w:val="both"/>
    </w:pPr>
    <w:rPr>
      <w:rFonts w:ascii="Times New Roman" w:hAnsi="Times New Roman" w:cs="Times New Roman"/>
      <w:sz w:val="28"/>
    </w:rPr>
  </w:style>
  <w:style w:type="paragraph" w:customStyle="1" w:styleId="21">
    <w:name w:val="ЗАголовок 2.1"/>
    <w:basedOn w:val="2"/>
    <w:link w:val="210"/>
    <w:rsid w:val="00A56277"/>
    <w:pPr>
      <w:numPr>
        <w:numId w:val="6"/>
      </w:numPr>
      <w:spacing w:before="40"/>
      <w:ind w:left="1276" w:hanging="567"/>
    </w:pPr>
  </w:style>
  <w:style w:type="paragraph" w:customStyle="1" w:styleId="af8">
    <w:name w:val="Заголовок без списка"/>
    <w:basedOn w:val="1"/>
    <w:link w:val="af9"/>
    <w:qFormat/>
    <w:rsid w:val="00A56277"/>
    <w:pPr>
      <w:ind w:firstLine="0"/>
      <w:jc w:val="center"/>
    </w:pPr>
  </w:style>
  <w:style w:type="character" w:customStyle="1" w:styleId="210">
    <w:name w:val="ЗАголовок 2.1 Знак"/>
    <w:basedOn w:val="20"/>
    <w:link w:val="21"/>
    <w:rsid w:val="00A56277"/>
    <w:rPr>
      <w:rFonts w:ascii="Times New Roman" w:eastAsiaTheme="majorEastAsia" w:hAnsi="Times New Roman" w:cs="Times New Roman"/>
      <w:b/>
      <w:sz w:val="28"/>
      <w:szCs w:val="26"/>
    </w:rPr>
  </w:style>
  <w:style w:type="character" w:customStyle="1" w:styleId="af9">
    <w:name w:val="Заголовок без списка Знак"/>
    <w:basedOn w:val="10"/>
    <w:link w:val="af8"/>
    <w:rsid w:val="00A56277"/>
    <w:rPr>
      <w:rFonts w:ascii="Times New Roman" w:eastAsiaTheme="majorEastAsia" w:hAnsi="Times New Roman" w:cs="Times New Roman"/>
      <w:b/>
      <w:sz w:val="28"/>
      <w:szCs w:val="32"/>
    </w:rPr>
  </w:style>
  <w:style w:type="paragraph" w:customStyle="1" w:styleId="31">
    <w:name w:val="Заголовок 3.1"/>
    <w:basedOn w:val="3"/>
    <w:link w:val="310"/>
    <w:rsid w:val="00A56277"/>
    <w:pPr>
      <w:numPr>
        <w:numId w:val="7"/>
      </w:numPr>
      <w:ind w:left="1418" w:hanging="710"/>
    </w:pPr>
  </w:style>
  <w:style w:type="paragraph" w:styleId="33">
    <w:name w:val="toc 3"/>
    <w:basedOn w:val="a0"/>
    <w:next w:val="a0"/>
    <w:autoRedefine/>
    <w:uiPriority w:val="39"/>
    <w:unhideWhenUsed/>
    <w:rsid w:val="0098723C"/>
    <w:pPr>
      <w:tabs>
        <w:tab w:val="right" w:leader="dot" w:pos="9344"/>
      </w:tabs>
      <w:spacing w:after="100" w:line="360" w:lineRule="auto"/>
      <w:ind w:left="560" w:firstLine="149"/>
      <w:jc w:val="both"/>
    </w:pPr>
    <w:rPr>
      <w:rFonts w:ascii="Times New Roman" w:hAnsi="Times New Roman" w:cs="Times New Roman"/>
      <w:sz w:val="28"/>
    </w:rPr>
  </w:style>
  <w:style w:type="character" w:customStyle="1" w:styleId="310">
    <w:name w:val="Заголовок 3.1 Знак"/>
    <w:basedOn w:val="30"/>
    <w:link w:val="31"/>
    <w:rsid w:val="00A56277"/>
    <w:rPr>
      <w:rFonts w:ascii="Times New Roman" w:eastAsiaTheme="majorEastAsia" w:hAnsi="Times New Roman" w:cs="Times New Roman"/>
      <w:sz w:val="28"/>
      <w:szCs w:val="24"/>
    </w:rPr>
  </w:style>
  <w:style w:type="character" w:customStyle="1" w:styleId="js-doc-mark">
    <w:name w:val="js-doc-mark"/>
    <w:basedOn w:val="a1"/>
    <w:rsid w:val="00A56277"/>
  </w:style>
  <w:style w:type="paragraph" w:customStyle="1" w:styleId="32">
    <w:name w:val="Заголовок 3.2"/>
    <w:basedOn w:val="31"/>
    <w:link w:val="320"/>
    <w:rsid w:val="00A56277"/>
    <w:pPr>
      <w:numPr>
        <w:numId w:val="13"/>
      </w:numPr>
      <w:ind w:left="1418" w:hanging="709"/>
    </w:pPr>
  </w:style>
  <w:style w:type="paragraph" w:customStyle="1" w:styleId="36">
    <w:name w:val="Заголовок 3.6"/>
    <w:basedOn w:val="32"/>
    <w:link w:val="360"/>
    <w:rsid w:val="00A56277"/>
    <w:pPr>
      <w:numPr>
        <w:numId w:val="15"/>
      </w:numPr>
      <w:ind w:left="1418" w:hanging="709"/>
    </w:pPr>
  </w:style>
  <w:style w:type="character" w:customStyle="1" w:styleId="320">
    <w:name w:val="Заголовок 3.2 Знак"/>
    <w:basedOn w:val="310"/>
    <w:link w:val="32"/>
    <w:rsid w:val="00A56277"/>
    <w:rPr>
      <w:rFonts w:ascii="Times New Roman" w:eastAsiaTheme="majorEastAsia" w:hAnsi="Times New Roman" w:cs="Times New Roman"/>
      <w:sz w:val="28"/>
      <w:szCs w:val="24"/>
    </w:rPr>
  </w:style>
  <w:style w:type="character" w:customStyle="1" w:styleId="360">
    <w:name w:val="Заголовок 3.6 Знак"/>
    <w:basedOn w:val="320"/>
    <w:link w:val="36"/>
    <w:rsid w:val="00A56277"/>
    <w:rPr>
      <w:rFonts w:ascii="Times New Roman" w:eastAsiaTheme="majorEastAsia" w:hAnsi="Times New Roman" w:cs="Times New Roman"/>
      <w:sz w:val="28"/>
      <w:szCs w:val="24"/>
    </w:rPr>
  </w:style>
  <w:style w:type="paragraph" w:customStyle="1" w:styleId="27">
    <w:name w:val="Заголовок 2.7"/>
    <w:basedOn w:val="2"/>
    <w:link w:val="270"/>
    <w:rsid w:val="00A56277"/>
    <w:pPr>
      <w:numPr>
        <w:numId w:val="16"/>
      </w:numPr>
      <w:ind w:left="1276" w:hanging="567"/>
    </w:pPr>
  </w:style>
  <w:style w:type="paragraph" w:customStyle="1" w:styleId="371">
    <w:name w:val="Заголосок 3.7.1"/>
    <w:basedOn w:val="32"/>
    <w:link w:val="3710"/>
    <w:rsid w:val="00A56277"/>
    <w:pPr>
      <w:numPr>
        <w:numId w:val="18"/>
      </w:numPr>
      <w:ind w:left="1418" w:hanging="709"/>
    </w:pPr>
    <w:rPr>
      <w:spacing w:val="-4"/>
    </w:rPr>
  </w:style>
  <w:style w:type="character" w:customStyle="1" w:styleId="270">
    <w:name w:val="Заголовок 2.7 Знак"/>
    <w:basedOn w:val="20"/>
    <w:link w:val="27"/>
    <w:rsid w:val="00A56277"/>
    <w:rPr>
      <w:rFonts w:ascii="Times New Roman" w:eastAsiaTheme="majorEastAsia" w:hAnsi="Times New Roman" w:cs="Times New Roman"/>
      <w:b/>
      <w:sz w:val="28"/>
      <w:szCs w:val="26"/>
    </w:rPr>
  </w:style>
  <w:style w:type="character" w:customStyle="1" w:styleId="3710">
    <w:name w:val="Заголосок 3.7.1 Знак"/>
    <w:basedOn w:val="320"/>
    <w:link w:val="371"/>
    <w:rsid w:val="00A56277"/>
    <w:rPr>
      <w:rFonts w:ascii="Times New Roman" w:eastAsiaTheme="majorEastAsia" w:hAnsi="Times New Roman" w:cs="Times New Roman"/>
      <w:spacing w:val="-4"/>
      <w:sz w:val="28"/>
      <w:szCs w:val="24"/>
    </w:rPr>
  </w:style>
  <w:style w:type="paragraph" w:customStyle="1" w:styleId="372">
    <w:name w:val="Заголовок 3.7.2"/>
    <w:basedOn w:val="371"/>
    <w:link w:val="3720"/>
    <w:rsid w:val="00A56277"/>
    <w:pPr>
      <w:numPr>
        <w:numId w:val="19"/>
      </w:numPr>
      <w:ind w:left="1418" w:hanging="709"/>
    </w:pPr>
  </w:style>
  <w:style w:type="paragraph" w:styleId="afa">
    <w:name w:val="Normal (Web)"/>
    <w:basedOn w:val="a0"/>
    <w:rsid w:val="00A56277"/>
    <w:pPr>
      <w:spacing w:before="100" w:beforeAutospacing="1" w:after="100" w:afterAutospacing="1" w:line="240" w:lineRule="auto"/>
      <w:ind w:firstLine="708"/>
    </w:pPr>
    <w:rPr>
      <w:rFonts w:ascii="Times New Roman" w:eastAsia="Times New Roman" w:hAnsi="Times New Roman" w:cs="Times New Roman"/>
      <w:sz w:val="24"/>
      <w:szCs w:val="24"/>
      <w:lang w:eastAsia="ru-RU"/>
    </w:rPr>
  </w:style>
  <w:style w:type="character" w:customStyle="1" w:styleId="3720">
    <w:name w:val="Заголовок 3.7.2 Знак"/>
    <w:basedOn w:val="3710"/>
    <w:link w:val="372"/>
    <w:rsid w:val="00A56277"/>
    <w:rPr>
      <w:rFonts w:ascii="Times New Roman" w:eastAsiaTheme="majorEastAsia" w:hAnsi="Times New Roman" w:cs="Times New Roman"/>
      <w:spacing w:val="-4"/>
      <w:sz w:val="28"/>
      <w:szCs w:val="24"/>
    </w:rPr>
  </w:style>
  <w:style w:type="character" w:customStyle="1" w:styleId="katex-mathml">
    <w:name w:val="katex-mathml"/>
    <w:basedOn w:val="a1"/>
    <w:rsid w:val="00A56277"/>
  </w:style>
  <w:style w:type="character" w:customStyle="1" w:styleId="mord">
    <w:name w:val="mord"/>
    <w:basedOn w:val="a1"/>
    <w:rsid w:val="00A56277"/>
  </w:style>
  <w:style w:type="paragraph" w:customStyle="1" w:styleId="373">
    <w:name w:val="ЗАголовок 3.7.3"/>
    <w:basedOn w:val="31"/>
    <w:link w:val="3730"/>
    <w:rsid w:val="00A56277"/>
    <w:pPr>
      <w:numPr>
        <w:numId w:val="21"/>
      </w:numPr>
      <w:ind w:left="1418" w:hanging="709"/>
    </w:pPr>
  </w:style>
  <w:style w:type="character" w:customStyle="1" w:styleId="3730">
    <w:name w:val="ЗАголовок 3.7.3 Знак"/>
    <w:basedOn w:val="310"/>
    <w:link w:val="373"/>
    <w:rsid w:val="00A56277"/>
    <w:rPr>
      <w:rFonts w:ascii="Times New Roman" w:eastAsiaTheme="majorEastAsia" w:hAnsi="Times New Roman" w:cs="Times New Roman"/>
      <w:sz w:val="28"/>
      <w:szCs w:val="24"/>
    </w:rPr>
  </w:style>
  <w:style w:type="paragraph" w:customStyle="1" w:styleId="TableParagraph">
    <w:name w:val="Table Paragraph"/>
    <w:basedOn w:val="a0"/>
    <w:link w:val="TableParagraph0"/>
    <w:uiPriority w:val="99"/>
    <w:rsid w:val="00A56277"/>
    <w:pPr>
      <w:widowControl w:val="0"/>
      <w:autoSpaceDE w:val="0"/>
      <w:autoSpaceDN w:val="0"/>
      <w:spacing w:after="0" w:line="240" w:lineRule="auto"/>
      <w:ind w:firstLine="708"/>
    </w:pPr>
    <w:rPr>
      <w:rFonts w:ascii="Times New Roman" w:eastAsia="Times New Roman" w:hAnsi="Times New Roman" w:cs="Times New Roman"/>
      <w:sz w:val="28"/>
    </w:rPr>
  </w:style>
  <w:style w:type="character" w:customStyle="1" w:styleId="TableParagraph0">
    <w:name w:val="Table Paragraph Знак"/>
    <w:basedOn w:val="a1"/>
    <w:link w:val="TableParagraph"/>
    <w:uiPriority w:val="99"/>
    <w:rsid w:val="00A56277"/>
    <w:rPr>
      <w:rFonts w:ascii="Times New Roman" w:eastAsia="Times New Roman" w:hAnsi="Times New Roman" w:cs="Times New Roman"/>
      <w:sz w:val="28"/>
    </w:rPr>
  </w:style>
  <w:style w:type="paragraph" w:customStyle="1" w:styleId="1212">
    <w:name w:val="Заголовок 1212"/>
    <w:basedOn w:val="372"/>
    <w:link w:val="12120"/>
    <w:rsid w:val="00A56277"/>
    <w:pPr>
      <w:numPr>
        <w:numId w:val="22"/>
      </w:numPr>
      <w:ind w:hanging="720"/>
    </w:pPr>
  </w:style>
  <w:style w:type="character" w:customStyle="1" w:styleId="12120">
    <w:name w:val="Заголовок 1212 Знак"/>
    <w:basedOn w:val="3720"/>
    <w:link w:val="1212"/>
    <w:rsid w:val="00A56277"/>
    <w:rPr>
      <w:rFonts w:ascii="Times New Roman" w:eastAsiaTheme="majorEastAsia" w:hAnsi="Times New Roman" w:cs="Times New Roman"/>
      <w:spacing w:val="-4"/>
      <w:sz w:val="28"/>
      <w:szCs w:val="24"/>
    </w:rPr>
  </w:style>
  <w:style w:type="character" w:customStyle="1" w:styleId="mpunct">
    <w:name w:val="mpunct"/>
    <w:basedOn w:val="a1"/>
    <w:rsid w:val="00A56277"/>
  </w:style>
  <w:style w:type="character" w:customStyle="1" w:styleId="vlist-s">
    <w:name w:val="vlist-s"/>
    <w:basedOn w:val="a1"/>
    <w:rsid w:val="00A56277"/>
  </w:style>
  <w:style w:type="character" w:customStyle="1" w:styleId="mrel">
    <w:name w:val="mrel"/>
    <w:basedOn w:val="a1"/>
    <w:rsid w:val="00A56277"/>
  </w:style>
  <w:style w:type="paragraph" w:customStyle="1" w:styleId="375">
    <w:name w:val="Заголовок 3.7.5"/>
    <w:basedOn w:val="31"/>
    <w:link w:val="3750"/>
    <w:rsid w:val="00A56277"/>
    <w:pPr>
      <w:numPr>
        <w:numId w:val="25"/>
      </w:numPr>
      <w:ind w:left="1418" w:hanging="709"/>
    </w:pPr>
  </w:style>
  <w:style w:type="character" w:customStyle="1" w:styleId="3750">
    <w:name w:val="Заголовок 3.7.5 Знак"/>
    <w:basedOn w:val="310"/>
    <w:link w:val="375"/>
    <w:rsid w:val="00A56277"/>
    <w:rPr>
      <w:rFonts w:ascii="Times New Roman" w:eastAsiaTheme="majorEastAsia" w:hAnsi="Times New Roman" w:cs="Times New Roman"/>
      <w:sz w:val="28"/>
      <w:szCs w:val="24"/>
    </w:rPr>
  </w:style>
  <w:style w:type="table" w:customStyle="1" w:styleId="12">
    <w:name w:val="Сетка таблицы1"/>
    <w:basedOn w:val="a2"/>
    <w:next w:val="af5"/>
    <w:uiPriority w:val="99"/>
    <w:rsid w:val="00A56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ТАблица текст"/>
    <w:basedOn w:val="a0"/>
    <w:link w:val="afc"/>
    <w:qFormat/>
    <w:rsid w:val="00A56277"/>
    <w:pPr>
      <w:spacing w:after="0" w:line="240" w:lineRule="auto"/>
      <w:jc w:val="both"/>
    </w:pPr>
    <w:rPr>
      <w:rFonts w:ascii="Times New Roman" w:hAnsi="Times New Roman" w:cs="Times New Roman"/>
      <w:sz w:val="24"/>
    </w:rPr>
  </w:style>
  <w:style w:type="character" w:customStyle="1" w:styleId="afc">
    <w:name w:val="ТАблица текст Знак"/>
    <w:basedOn w:val="a1"/>
    <w:link w:val="afb"/>
    <w:rsid w:val="00A56277"/>
    <w:rPr>
      <w:rFonts w:ascii="Times New Roman" w:hAnsi="Times New Roman" w:cs="Times New Roman"/>
      <w:sz w:val="24"/>
    </w:rPr>
  </w:style>
  <w:style w:type="paragraph" w:customStyle="1" w:styleId="13">
    <w:name w:val="Стиль1"/>
    <w:basedOn w:val="a0"/>
    <w:link w:val="14"/>
    <w:qFormat/>
    <w:rsid w:val="001A5496"/>
    <w:pPr>
      <w:spacing w:after="0" w:line="360" w:lineRule="auto"/>
      <w:ind w:firstLine="708"/>
      <w:jc w:val="both"/>
    </w:pPr>
    <w:rPr>
      <w:rFonts w:ascii="Times New Roman" w:eastAsia="Times New Roman" w:hAnsi="Times New Roman" w:cs="Times New Roman"/>
      <w:sz w:val="28"/>
      <w:szCs w:val="24"/>
      <w:lang w:eastAsia="ru-RU"/>
    </w:rPr>
  </w:style>
  <w:style w:type="character" w:customStyle="1" w:styleId="14">
    <w:name w:val="Стиль1 Знак"/>
    <w:basedOn w:val="a1"/>
    <w:link w:val="13"/>
    <w:rsid w:val="001A5496"/>
    <w:rPr>
      <w:rFonts w:ascii="Times New Roman" w:eastAsia="Times New Roman" w:hAnsi="Times New Roman" w:cs="Times New Roman"/>
      <w:sz w:val="28"/>
      <w:szCs w:val="24"/>
      <w:lang w:eastAsia="ru-RU"/>
    </w:rPr>
  </w:style>
  <w:style w:type="paragraph" w:customStyle="1" w:styleId="afd">
    <w:name w:val="_Текст"/>
    <w:link w:val="afe"/>
    <w:rsid w:val="00BD3655"/>
    <w:pPr>
      <w:spacing w:after="0" w:line="276" w:lineRule="auto"/>
    </w:pPr>
    <w:rPr>
      <w:rFonts w:ascii="Times New Roman" w:eastAsia="SimSun" w:hAnsi="Times New Roman" w:cs="Times New Roman"/>
      <w:kern w:val="2"/>
      <w:sz w:val="20"/>
      <w:szCs w:val="20"/>
      <w:lang w:eastAsia="ru-RU"/>
      <w14:ligatures w14:val="standardContextual"/>
    </w:rPr>
  </w:style>
  <w:style w:type="character" w:customStyle="1" w:styleId="afe">
    <w:name w:val="_Текст Знак"/>
    <w:basedOn w:val="a1"/>
    <w:link w:val="afd"/>
    <w:rsid w:val="00BD3655"/>
    <w:rPr>
      <w:rFonts w:ascii="Times New Roman" w:eastAsia="SimSun" w:hAnsi="Times New Roman" w:cs="Times New Roman"/>
      <w:kern w:val="2"/>
      <w:sz w:val="20"/>
      <w:szCs w:val="20"/>
      <w:lang w:eastAsia="ru-RU"/>
      <w14:ligatures w14:val="standardContextual"/>
    </w:rPr>
  </w:style>
  <w:style w:type="paragraph" w:customStyle="1" w:styleId="aff">
    <w:name w:val="Для таблицы"/>
    <w:basedOn w:val="afd"/>
    <w:link w:val="aff0"/>
    <w:qFormat/>
    <w:rsid w:val="00BD3655"/>
  </w:style>
  <w:style w:type="paragraph" w:customStyle="1" w:styleId="aff1">
    <w:name w:val="Таблица назв"/>
    <w:basedOn w:val="af"/>
    <w:link w:val="aff2"/>
    <w:qFormat/>
    <w:rsid w:val="00316EA4"/>
    <w:pPr>
      <w:keepNext/>
      <w:spacing w:after="0" w:line="276" w:lineRule="auto"/>
      <w:jc w:val="both"/>
    </w:pPr>
    <w:rPr>
      <w:rFonts w:ascii="Times New Roman" w:hAnsi="Times New Roman" w:cs="Times New Roman"/>
      <w:i w:val="0"/>
      <w:color w:val="auto"/>
      <w:sz w:val="28"/>
    </w:rPr>
  </w:style>
  <w:style w:type="character" w:customStyle="1" w:styleId="aff0">
    <w:name w:val="Для таблицы Знак"/>
    <w:basedOn w:val="afe"/>
    <w:link w:val="aff"/>
    <w:rsid w:val="00BD3655"/>
    <w:rPr>
      <w:rFonts w:ascii="Times New Roman" w:eastAsia="SimSun" w:hAnsi="Times New Roman" w:cs="Times New Roman"/>
      <w:kern w:val="2"/>
      <w:sz w:val="20"/>
      <w:szCs w:val="20"/>
      <w:lang w:eastAsia="ru-RU"/>
      <w14:ligatures w14:val="standardContextual"/>
    </w:rPr>
  </w:style>
  <w:style w:type="character" w:customStyle="1" w:styleId="aff2">
    <w:name w:val="Таблица назв Знак"/>
    <w:basedOn w:val="af0"/>
    <w:link w:val="aff1"/>
    <w:rsid w:val="00316EA4"/>
    <w:rPr>
      <w:rFonts w:ascii="Times New Roman" w:hAnsi="Times New Roman" w:cs="Times New Roman"/>
      <w:i w:val="0"/>
      <w:iCs/>
      <w:color w:val="44546A" w:themeColor="text2"/>
      <w:sz w:val="28"/>
      <w:szCs w:val="18"/>
    </w:rPr>
  </w:style>
  <w:style w:type="paragraph" w:customStyle="1" w:styleId="aff3">
    <w:name w:val="Назв Рис"/>
    <w:basedOn w:val="af"/>
    <w:link w:val="aff4"/>
    <w:rsid w:val="00BD3655"/>
    <w:pPr>
      <w:spacing w:line="276" w:lineRule="auto"/>
      <w:jc w:val="center"/>
    </w:pPr>
    <w:rPr>
      <w:rFonts w:ascii="Times New Roman" w:eastAsia="SimSun" w:hAnsi="Times New Roman" w:cs="Times New Roman"/>
      <w:i w:val="0"/>
      <w:sz w:val="28"/>
      <w:lang w:eastAsia="ru-RU"/>
    </w:rPr>
  </w:style>
  <w:style w:type="character" w:customStyle="1" w:styleId="aff4">
    <w:name w:val="Назв Рис Знак"/>
    <w:basedOn w:val="af0"/>
    <w:link w:val="aff3"/>
    <w:rsid w:val="00BD3655"/>
    <w:rPr>
      <w:rFonts w:ascii="Times New Roman" w:eastAsia="SimSun" w:hAnsi="Times New Roman" w:cs="Times New Roman"/>
      <w:i w:val="0"/>
      <w:iCs/>
      <w:color w:val="44546A" w:themeColor="text2"/>
      <w:sz w:val="28"/>
      <w:szCs w:val="18"/>
      <w:lang w:eastAsia="ru-RU"/>
    </w:rPr>
  </w:style>
  <w:style w:type="character" w:styleId="aff5">
    <w:name w:val="FollowedHyperlink"/>
    <w:basedOn w:val="a1"/>
    <w:uiPriority w:val="99"/>
    <w:semiHidden/>
    <w:unhideWhenUsed/>
    <w:rsid w:val="00252BB4"/>
    <w:rPr>
      <w:color w:val="954F72" w:themeColor="followedHyperlink"/>
      <w:u w:val="single"/>
    </w:rPr>
  </w:style>
  <w:style w:type="character" w:customStyle="1" w:styleId="mspace">
    <w:name w:val="mspace"/>
    <w:basedOn w:val="a1"/>
    <w:rsid w:val="00546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6065">
      <w:bodyDiv w:val="1"/>
      <w:marLeft w:val="0"/>
      <w:marRight w:val="0"/>
      <w:marTop w:val="0"/>
      <w:marBottom w:val="0"/>
      <w:divBdr>
        <w:top w:val="none" w:sz="0" w:space="0" w:color="auto"/>
        <w:left w:val="none" w:sz="0" w:space="0" w:color="auto"/>
        <w:bottom w:val="none" w:sz="0" w:space="0" w:color="auto"/>
        <w:right w:val="none" w:sz="0" w:space="0" w:color="auto"/>
      </w:divBdr>
    </w:div>
    <w:div w:id="70086798">
      <w:bodyDiv w:val="1"/>
      <w:marLeft w:val="0"/>
      <w:marRight w:val="0"/>
      <w:marTop w:val="0"/>
      <w:marBottom w:val="0"/>
      <w:divBdr>
        <w:top w:val="none" w:sz="0" w:space="0" w:color="auto"/>
        <w:left w:val="none" w:sz="0" w:space="0" w:color="auto"/>
        <w:bottom w:val="none" w:sz="0" w:space="0" w:color="auto"/>
        <w:right w:val="none" w:sz="0" w:space="0" w:color="auto"/>
      </w:divBdr>
    </w:div>
    <w:div w:id="93015346">
      <w:bodyDiv w:val="1"/>
      <w:marLeft w:val="0"/>
      <w:marRight w:val="0"/>
      <w:marTop w:val="0"/>
      <w:marBottom w:val="0"/>
      <w:divBdr>
        <w:top w:val="none" w:sz="0" w:space="0" w:color="auto"/>
        <w:left w:val="none" w:sz="0" w:space="0" w:color="auto"/>
        <w:bottom w:val="none" w:sz="0" w:space="0" w:color="auto"/>
        <w:right w:val="none" w:sz="0" w:space="0" w:color="auto"/>
      </w:divBdr>
    </w:div>
    <w:div w:id="104544322">
      <w:bodyDiv w:val="1"/>
      <w:marLeft w:val="0"/>
      <w:marRight w:val="0"/>
      <w:marTop w:val="0"/>
      <w:marBottom w:val="0"/>
      <w:divBdr>
        <w:top w:val="none" w:sz="0" w:space="0" w:color="auto"/>
        <w:left w:val="none" w:sz="0" w:space="0" w:color="auto"/>
        <w:bottom w:val="none" w:sz="0" w:space="0" w:color="auto"/>
        <w:right w:val="none" w:sz="0" w:space="0" w:color="auto"/>
      </w:divBdr>
    </w:div>
    <w:div w:id="191118748">
      <w:bodyDiv w:val="1"/>
      <w:marLeft w:val="0"/>
      <w:marRight w:val="0"/>
      <w:marTop w:val="0"/>
      <w:marBottom w:val="0"/>
      <w:divBdr>
        <w:top w:val="none" w:sz="0" w:space="0" w:color="auto"/>
        <w:left w:val="none" w:sz="0" w:space="0" w:color="auto"/>
        <w:bottom w:val="none" w:sz="0" w:space="0" w:color="auto"/>
        <w:right w:val="none" w:sz="0" w:space="0" w:color="auto"/>
      </w:divBdr>
    </w:div>
    <w:div w:id="235866055">
      <w:bodyDiv w:val="1"/>
      <w:marLeft w:val="0"/>
      <w:marRight w:val="0"/>
      <w:marTop w:val="0"/>
      <w:marBottom w:val="0"/>
      <w:divBdr>
        <w:top w:val="none" w:sz="0" w:space="0" w:color="auto"/>
        <w:left w:val="none" w:sz="0" w:space="0" w:color="auto"/>
        <w:bottom w:val="none" w:sz="0" w:space="0" w:color="auto"/>
        <w:right w:val="none" w:sz="0" w:space="0" w:color="auto"/>
      </w:divBdr>
    </w:div>
    <w:div w:id="240677332">
      <w:bodyDiv w:val="1"/>
      <w:marLeft w:val="0"/>
      <w:marRight w:val="0"/>
      <w:marTop w:val="0"/>
      <w:marBottom w:val="0"/>
      <w:divBdr>
        <w:top w:val="none" w:sz="0" w:space="0" w:color="auto"/>
        <w:left w:val="none" w:sz="0" w:space="0" w:color="auto"/>
        <w:bottom w:val="none" w:sz="0" w:space="0" w:color="auto"/>
        <w:right w:val="none" w:sz="0" w:space="0" w:color="auto"/>
      </w:divBdr>
    </w:div>
    <w:div w:id="269700380">
      <w:bodyDiv w:val="1"/>
      <w:marLeft w:val="0"/>
      <w:marRight w:val="0"/>
      <w:marTop w:val="0"/>
      <w:marBottom w:val="0"/>
      <w:divBdr>
        <w:top w:val="none" w:sz="0" w:space="0" w:color="auto"/>
        <w:left w:val="none" w:sz="0" w:space="0" w:color="auto"/>
        <w:bottom w:val="none" w:sz="0" w:space="0" w:color="auto"/>
        <w:right w:val="none" w:sz="0" w:space="0" w:color="auto"/>
      </w:divBdr>
    </w:div>
    <w:div w:id="275259344">
      <w:bodyDiv w:val="1"/>
      <w:marLeft w:val="0"/>
      <w:marRight w:val="0"/>
      <w:marTop w:val="0"/>
      <w:marBottom w:val="0"/>
      <w:divBdr>
        <w:top w:val="none" w:sz="0" w:space="0" w:color="auto"/>
        <w:left w:val="none" w:sz="0" w:space="0" w:color="auto"/>
        <w:bottom w:val="none" w:sz="0" w:space="0" w:color="auto"/>
        <w:right w:val="none" w:sz="0" w:space="0" w:color="auto"/>
      </w:divBdr>
    </w:div>
    <w:div w:id="306129944">
      <w:bodyDiv w:val="1"/>
      <w:marLeft w:val="0"/>
      <w:marRight w:val="0"/>
      <w:marTop w:val="0"/>
      <w:marBottom w:val="0"/>
      <w:divBdr>
        <w:top w:val="none" w:sz="0" w:space="0" w:color="auto"/>
        <w:left w:val="none" w:sz="0" w:space="0" w:color="auto"/>
        <w:bottom w:val="none" w:sz="0" w:space="0" w:color="auto"/>
        <w:right w:val="none" w:sz="0" w:space="0" w:color="auto"/>
      </w:divBdr>
    </w:div>
    <w:div w:id="307974011">
      <w:bodyDiv w:val="1"/>
      <w:marLeft w:val="0"/>
      <w:marRight w:val="0"/>
      <w:marTop w:val="0"/>
      <w:marBottom w:val="0"/>
      <w:divBdr>
        <w:top w:val="none" w:sz="0" w:space="0" w:color="auto"/>
        <w:left w:val="none" w:sz="0" w:space="0" w:color="auto"/>
        <w:bottom w:val="none" w:sz="0" w:space="0" w:color="auto"/>
        <w:right w:val="none" w:sz="0" w:space="0" w:color="auto"/>
      </w:divBdr>
    </w:div>
    <w:div w:id="313534809">
      <w:bodyDiv w:val="1"/>
      <w:marLeft w:val="0"/>
      <w:marRight w:val="0"/>
      <w:marTop w:val="0"/>
      <w:marBottom w:val="0"/>
      <w:divBdr>
        <w:top w:val="none" w:sz="0" w:space="0" w:color="auto"/>
        <w:left w:val="none" w:sz="0" w:space="0" w:color="auto"/>
        <w:bottom w:val="none" w:sz="0" w:space="0" w:color="auto"/>
        <w:right w:val="none" w:sz="0" w:space="0" w:color="auto"/>
      </w:divBdr>
    </w:div>
    <w:div w:id="396055180">
      <w:bodyDiv w:val="1"/>
      <w:marLeft w:val="0"/>
      <w:marRight w:val="0"/>
      <w:marTop w:val="0"/>
      <w:marBottom w:val="0"/>
      <w:divBdr>
        <w:top w:val="none" w:sz="0" w:space="0" w:color="auto"/>
        <w:left w:val="none" w:sz="0" w:space="0" w:color="auto"/>
        <w:bottom w:val="none" w:sz="0" w:space="0" w:color="auto"/>
        <w:right w:val="none" w:sz="0" w:space="0" w:color="auto"/>
      </w:divBdr>
    </w:div>
    <w:div w:id="399013441">
      <w:bodyDiv w:val="1"/>
      <w:marLeft w:val="0"/>
      <w:marRight w:val="0"/>
      <w:marTop w:val="0"/>
      <w:marBottom w:val="0"/>
      <w:divBdr>
        <w:top w:val="none" w:sz="0" w:space="0" w:color="auto"/>
        <w:left w:val="none" w:sz="0" w:space="0" w:color="auto"/>
        <w:bottom w:val="none" w:sz="0" w:space="0" w:color="auto"/>
        <w:right w:val="none" w:sz="0" w:space="0" w:color="auto"/>
      </w:divBdr>
    </w:div>
    <w:div w:id="430665726">
      <w:bodyDiv w:val="1"/>
      <w:marLeft w:val="0"/>
      <w:marRight w:val="0"/>
      <w:marTop w:val="0"/>
      <w:marBottom w:val="0"/>
      <w:divBdr>
        <w:top w:val="none" w:sz="0" w:space="0" w:color="auto"/>
        <w:left w:val="none" w:sz="0" w:space="0" w:color="auto"/>
        <w:bottom w:val="none" w:sz="0" w:space="0" w:color="auto"/>
        <w:right w:val="none" w:sz="0" w:space="0" w:color="auto"/>
      </w:divBdr>
    </w:div>
    <w:div w:id="455029015">
      <w:bodyDiv w:val="1"/>
      <w:marLeft w:val="0"/>
      <w:marRight w:val="0"/>
      <w:marTop w:val="0"/>
      <w:marBottom w:val="0"/>
      <w:divBdr>
        <w:top w:val="none" w:sz="0" w:space="0" w:color="auto"/>
        <w:left w:val="none" w:sz="0" w:space="0" w:color="auto"/>
        <w:bottom w:val="none" w:sz="0" w:space="0" w:color="auto"/>
        <w:right w:val="none" w:sz="0" w:space="0" w:color="auto"/>
      </w:divBdr>
    </w:div>
    <w:div w:id="556667364">
      <w:bodyDiv w:val="1"/>
      <w:marLeft w:val="0"/>
      <w:marRight w:val="0"/>
      <w:marTop w:val="0"/>
      <w:marBottom w:val="0"/>
      <w:divBdr>
        <w:top w:val="none" w:sz="0" w:space="0" w:color="auto"/>
        <w:left w:val="none" w:sz="0" w:space="0" w:color="auto"/>
        <w:bottom w:val="none" w:sz="0" w:space="0" w:color="auto"/>
        <w:right w:val="none" w:sz="0" w:space="0" w:color="auto"/>
      </w:divBdr>
    </w:div>
    <w:div w:id="564146084">
      <w:bodyDiv w:val="1"/>
      <w:marLeft w:val="0"/>
      <w:marRight w:val="0"/>
      <w:marTop w:val="0"/>
      <w:marBottom w:val="0"/>
      <w:divBdr>
        <w:top w:val="none" w:sz="0" w:space="0" w:color="auto"/>
        <w:left w:val="none" w:sz="0" w:space="0" w:color="auto"/>
        <w:bottom w:val="none" w:sz="0" w:space="0" w:color="auto"/>
        <w:right w:val="none" w:sz="0" w:space="0" w:color="auto"/>
      </w:divBdr>
    </w:div>
    <w:div w:id="617373722">
      <w:bodyDiv w:val="1"/>
      <w:marLeft w:val="0"/>
      <w:marRight w:val="0"/>
      <w:marTop w:val="0"/>
      <w:marBottom w:val="0"/>
      <w:divBdr>
        <w:top w:val="none" w:sz="0" w:space="0" w:color="auto"/>
        <w:left w:val="none" w:sz="0" w:space="0" w:color="auto"/>
        <w:bottom w:val="none" w:sz="0" w:space="0" w:color="auto"/>
        <w:right w:val="none" w:sz="0" w:space="0" w:color="auto"/>
      </w:divBdr>
    </w:div>
    <w:div w:id="636299000">
      <w:bodyDiv w:val="1"/>
      <w:marLeft w:val="0"/>
      <w:marRight w:val="0"/>
      <w:marTop w:val="0"/>
      <w:marBottom w:val="0"/>
      <w:divBdr>
        <w:top w:val="none" w:sz="0" w:space="0" w:color="auto"/>
        <w:left w:val="none" w:sz="0" w:space="0" w:color="auto"/>
        <w:bottom w:val="none" w:sz="0" w:space="0" w:color="auto"/>
        <w:right w:val="none" w:sz="0" w:space="0" w:color="auto"/>
      </w:divBdr>
    </w:div>
    <w:div w:id="636687903">
      <w:bodyDiv w:val="1"/>
      <w:marLeft w:val="0"/>
      <w:marRight w:val="0"/>
      <w:marTop w:val="0"/>
      <w:marBottom w:val="0"/>
      <w:divBdr>
        <w:top w:val="none" w:sz="0" w:space="0" w:color="auto"/>
        <w:left w:val="none" w:sz="0" w:space="0" w:color="auto"/>
        <w:bottom w:val="none" w:sz="0" w:space="0" w:color="auto"/>
        <w:right w:val="none" w:sz="0" w:space="0" w:color="auto"/>
      </w:divBdr>
    </w:div>
    <w:div w:id="641621793">
      <w:bodyDiv w:val="1"/>
      <w:marLeft w:val="0"/>
      <w:marRight w:val="0"/>
      <w:marTop w:val="0"/>
      <w:marBottom w:val="0"/>
      <w:divBdr>
        <w:top w:val="none" w:sz="0" w:space="0" w:color="auto"/>
        <w:left w:val="none" w:sz="0" w:space="0" w:color="auto"/>
        <w:bottom w:val="none" w:sz="0" w:space="0" w:color="auto"/>
        <w:right w:val="none" w:sz="0" w:space="0" w:color="auto"/>
      </w:divBdr>
    </w:div>
    <w:div w:id="672415624">
      <w:bodyDiv w:val="1"/>
      <w:marLeft w:val="0"/>
      <w:marRight w:val="0"/>
      <w:marTop w:val="0"/>
      <w:marBottom w:val="0"/>
      <w:divBdr>
        <w:top w:val="none" w:sz="0" w:space="0" w:color="auto"/>
        <w:left w:val="none" w:sz="0" w:space="0" w:color="auto"/>
        <w:bottom w:val="none" w:sz="0" w:space="0" w:color="auto"/>
        <w:right w:val="none" w:sz="0" w:space="0" w:color="auto"/>
      </w:divBdr>
    </w:div>
    <w:div w:id="919632096">
      <w:bodyDiv w:val="1"/>
      <w:marLeft w:val="0"/>
      <w:marRight w:val="0"/>
      <w:marTop w:val="0"/>
      <w:marBottom w:val="0"/>
      <w:divBdr>
        <w:top w:val="none" w:sz="0" w:space="0" w:color="auto"/>
        <w:left w:val="none" w:sz="0" w:space="0" w:color="auto"/>
        <w:bottom w:val="none" w:sz="0" w:space="0" w:color="auto"/>
        <w:right w:val="none" w:sz="0" w:space="0" w:color="auto"/>
      </w:divBdr>
    </w:div>
    <w:div w:id="919826106">
      <w:bodyDiv w:val="1"/>
      <w:marLeft w:val="0"/>
      <w:marRight w:val="0"/>
      <w:marTop w:val="0"/>
      <w:marBottom w:val="0"/>
      <w:divBdr>
        <w:top w:val="none" w:sz="0" w:space="0" w:color="auto"/>
        <w:left w:val="none" w:sz="0" w:space="0" w:color="auto"/>
        <w:bottom w:val="none" w:sz="0" w:space="0" w:color="auto"/>
        <w:right w:val="none" w:sz="0" w:space="0" w:color="auto"/>
      </w:divBdr>
    </w:div>
    <w:div w:id="920675586">
      <w:bodyDiv w:val="1"/>
      <w:marLeft w:val="0"/>
      <w:marRight w:val="0"/>
      <w:marTop w:val="0"/>
      <w:marBottom w:val="0"/>
      <w:divBdr>
        <w:top w:val="none" w:sz="0" w:space="0" w:color="auto"/>
        <w:left w:val="none" w:sz="0" w:space="0" w:color="auto"/>
        <w:bottom w:val="none" w:sz="0" w:space="0" w:color="auto"/>
        <w:right w:val="none" w:sz="0" w:space="0" w:color="auto"/>
      </w:divBdr>
    </w:div>
    <w:div w:id="943341286">
      <w:bodyDiv w:val="1"/>
      <w:marLeft w:val="0"/>
      <w:marRight w:val="0"/>
      <w:marTop w:val="0"/>
      <w:marBottom w:val="0"/>
      <w:divBdr>
        <w:top w:val="none" w:sz="0" w:space="0" w:color="auto"/>
        <w:left w:val="none" w:sz="0" w:space="0" w:color="auto"/>
        <w:bottom w:val="none" w:sz="0" w:space="0" w:color="auto"/>
        <w:right w:val="none" w:sz="0" w:space="0" w:color="auto"/>
      </w:divBdr>
    </w:div>
    <w:div w:id="993801821">
      <w:bodyDiv w:val="1"/>
      <w:marLeft w:val="0"/>
      <w:marRight w:val="0"/>
      <w:marTop w:val="0"/>
      <w:marBottom w:val="0"/>
      <w:divBdr>
        <w:top w:val="none" w:sz="0" w:space="0" w:color="auto"/>
        <w:left w:val="none" w:sz="0" w:space="0" w:color="auto"/>
        <w:bottom w:val="none" w:sz="0" w:space="0" w:color="auto"/>
        <w:right w:val="none" w:sz="0" w:space="0" w:color="auto"/>
      </w:divBdr>
    </w:div>
    <w:div w:id="1064332126">
      <w:bodyDiv w:val="1"/>
      <w:marLeft w:val="0"/>
      <w:marRight w:val="0"/>
      <w:marTop w:val="0"/>
      <w:marBottom w:val="0"/>
      <w:divBdr>
        <w:top w:val="none" w:sz="0" w:space="0" w:color="auto"/>
        <w:left w:val="none" w:sz="0" w:space="0" w:color="auto"/>
        <w:bottom w:val="none" w:sz="0" w:space="0" w:color="auto"/>
        <w:right w:val="none" w:sz="0" w:space="0" w:color="auto"/>
      </w:divBdr>
    </w:div>
    <w:div w:id="1074816667">
      <w:bodyDiv w:val="1"/>
      <w:marLeft w:val="0"/>
      <w:marRight w:val="0"/>
      <w:marTop w:val="0"/>
      <w:marBottom w:val="0"/>
      <w:divBdr>
        <w:top w:val="none" w:sz="0" w:space="0" w:color="auto"/>
        <w:left w:val="none" w:sz="0" w:space="0" w:color="auto"/>
        <w:bottom w:val="none" w:sz="0" w:space="0" w:color="auto"/>
        <w:right w:val="none" w:sz="0" w:space="0" w:color="auto"/>
      </w:divBdr>
    </w:div>
    <w:div w:id="1169754031">
      <w:bodyDiv w:val="1"/>
      <w:marLeft w:val="0"/>
      <w:marRight w:val="0"/>
      <w:marTop w:val="0"/>
      <w:marBottom w:val="0"/>
      <w:divBdr>
        <w:top w:val="none" w:sz="0" w:space="0" w:color="auto"/>
        <w:left w:val="none" w:sz="0" w:space="0" w:color="auto"/>
        <w:bottom w:val="none" w:sz="0" w:space="0" w:color="auto"/>
        <w:right w:val="none" w:sz="0" w:space="0" w:color="auto"/>
      </w:divBdr>
    </w:div>
    <w:div w:id="1181356059">
      <w:bodyDiv w:val="1"/>
      <w:marLeft w:val="0"/>
      <w:marRight w:val="0"/>
      <w:marTop w:val="0"/>
      <w:marBottom w:val="0"/>
      <w:divBdr>
        <w:top w:val="none" w:sz="0" w:space="0" w:color="auto"/>
        <w:left w:val="none" w:sz="0" w:space="0" w:color="auto"/>
        <w:bottom w:val="none" w:sz="0" w:space="0" w:color="auto"/>
        <w:right w:val="none" w:sz="0" w:space="0" w:color="auto"/>
      </w:divBdr>
    </w:div>
    <w:div w:id="1183519208">
      <w:bodyDiv w:val="1"/>
      <w:marLeft w:val="0"/>
      <w:marRight w:val="0"/>
      <w:marTop w:val="0"/>
      <w:marBottom w:val="0"/>
      <w:divBdr>
        <w:top w:val="none" w:sz="0" w:space="0" w:color="auto"/>
        <w:left w:val="none" w:sz="0" w:space="0" w:color="auto"/>
        <w:bottom w:val="none" w:sz="0" w:space="0" w:color="auto"/>
        <w:right w:val="none" w:sz="0" w:space="0" w:color="auto"/>
      </w:divBdr>
    </w:div>
    <w:div w:id="1237589199">
      <w:bodyDiv w:val="1"/>
      <w:marLeft w:val="0"/>
      <w:marRight w:val="0"/>
      <w:marTop w:val="0"/>
      <w:marBottom w:val="0"/>
      <w:divBdr>
        <w:top w:val="none" w:sz="0" w:space="0" w:color="auto"/>
        <w:left w:val="none" w:sz="0" w:space="0" w:color="auto"/>
        <w:bottom w:val="none" w:sz="0" w:space="0" w:color="auto"/>
        <w:right w:val="none" w:sz="0" w:space="0" w:color="auto"/>
      </w:divBdr>
    </w:div>
    <w:div w:id="1256522721">
      <w:bodyDiv w:val="1"/>
      <w:marLeft w:val="0"/>
      <w:marRight w:val="0"/>
      <w:marTop w:val="0"/>
      <w:marBottom w:val="0"/>
      <w:divBdr>
        <w:top w:val="none" w:sz="0" w:space="0" w:color="auto"/>
        <w:left w:val="none" w:sz="0" w:space="0" w:color="auto"/>
        <w:bottom w:val="none" w:sz="0" w:space="0" w:color="auto"/>
        <w:right w:val="none" w:sz="0" w:space="0" w:color="auto"/>
      </w:divBdr>
    </w:div>
    <w:div w:id="1389451204">
      <w:bodyDiv w:val="1"/>
      <w:marLeft w:val="0"/>
      <w:marRight w:val="0"/>
      <w:marTop w:val="0"/>
      <w:marBottom w:val="0"/>
      <w:divBdr>
        <w:top w:val="none" w:sz="0" w:space="0" w:color="auto"/>
        <w:left w:val="none" w:sz="0" w:space="0" w:color="auto"/>
        <w:bottom w:val="none" w:sz="0" w:space="0" w:color="auto"/>
        <w:right w:val="none" w:sz="0" w:space="0" w:color="auto"/>
      </w:divBdr>
    </w:div>
    <w:div w:id="1395541051">
      <w:bodyDiv w:val="1"/>
      <w:marLeft w:val="0"/>
      <w:marRight w:val="0"/>
      <w:marTop w:val="0"/>
      <w:marBottom w:val="0"/>
      <w:divBdr>
        <w:top w:val="none" w:sz="0" w:space="0" w:color="auto"/>
        <w:left w:val="none" w:sz="0" w:space="0" w:color="auto"/>
        <w:bottom w:val="none" w:sz="0" w:space="0" w:color="auto"/>
        <w:right w:val="none" w:sz="0" w:space="0" w:color="auto"/>
      </w:divBdr>
    </w:div>
    <w:div w:id="1552764243">
      <w:bodyDiv w:val="1"/>
      <w:marLeft w:val="0"/>
      <w:marRight w:val="0"/>
      <w:marTop w:val="0"/>
      <w:marBottom w:val="0"/>
      <w:divBdr>
        <w:top w:val="none" w:sz="0" w:space="0" w:color="auto"/>
        <w:left w:val="none" w:sz="0" w:space="0" w:color="auto"/>
        <w:bottom w:val="none" w:sz="0" w:space="0" w:color="auto"/>
        <w:right w:val="none" w:sz="0" w:space="0" w:color="auto"/>
      </w:divBdr>
    </w:div>
    <w:div w:id="1587809743">
      <w:bodyDiv w:val="1"/>
      <w:marLeft w:val="0"/>
      <w:marRight w:val="0"/>
      <w:marTop w:val="0"/>
      <w:marBottom w:val="0"/>
      <w:divBdr>
        <w:top w:val="none" w:sz="0" w:space="0" w:color="auto"/>
        <w:left w:val="none" w:sz="0" w:space="0" w:color="auto"/>
        <w:bottom w:val="none" w:sz="0" w:space="0" w:color="auto"/>
        <w:right w:val="none" w:sz="0" w:space="0" w:color="auto"/>
      </w:divBdr>
    </w:div>
    <w:div w:id="1656835614">
      <w:bodyDiv w:val="1"/>
      <w:marLeft w:val="0"/>
      <w:marRight w:val="0"/>
      <w:marTop w:val="0"/>
      <w:marBottom w:val="0"/>
      <w:divBdr>
        <w:top w:val="none" w:sz="0" w:space="0" w:color="auto"/>
        <w:left w:val="none" w:sz="0" w:space="0" w:color="auto"/>
        <w:bottom w:val="none" w:sz="0" w:space="0" w:color="auto"/>
        <w:right w:val="none" w:sz="0" w:space="0" w:color="auto"/>
      </w:divBdr>
    </w:div>
    <w:div w:id="1696422667">
      <w:bodyDiv w:val="1"/>
      <w:marLeft w:val="0"/>
      <w:marRight w:val="0"/>
      <w:marTop w:val="0"/>
      <w:marBottom w:val="0"/>
      <w:divBdr>
        <w:top w:val="none" w:sz="0" w:space="0" w:color="auto"/>
        <w:left w:val="none" w:sz="0" w:space="0" w:color="auto"/>
        <w:bottom w:val="none" w:sz="0" w:space="0" w:color="auto"/>
        <w:right w:val="none" w:sz="0" w:space="0" w:color="auto"/>
      </w:divBdr>
    </w:div>
    <w:div w:id="1742097600">
      <w:bodyDiv w:val="1"/>
      <w:marLeft w:val="0"/>
      <w:marRight w:val="0"/>
      <w:marTop w:val="0"/>
      <w:marBottom w:val="0"/>
      <w:divBdr>
        <w:top w:val="none" w:sz="0" w:space="0" w:color="auto"/>
        <w:left w:val="none" w:sz="0" w:space="0" w:color="auto"/>
        <w:bottom w:val="none" w:sz="0" w:space="0" w:color="auto"/>
        <w:right w:val="none" w:sz="0" w:space="0" w:color="auto"/>
      </w:divBdr>
    </w:div>
    <w:div w:id="1780711333">
      <w:bodyDiv w:val="1"/>
      <w:marLeft w:val="0"/>
      <w:marRight w:val="0"/>
      <w:marTop w:val="0"/>
      <w:marBottom w:val="0"/>
      <w:divBdr>
        <w:top w:val="none" w:sz="0" w:space="0" w:color="auto"/>
        <w:left w:val="none" w:sz="0" w:space="0" w:color="auto"/>
        <w:bottom w:val="none" w:sz="0" w:space="0" w:color="auto"/>
        <w:right w:val="none" w:sz="0" w:space="0" w:color="auto"/>
      </w:divBdr>
    </w:div>
    <w:div w:id="1801146387">
      <w:bodyDiv w:val="1"/>
      <w:marLeft w:val="0"/>
      <w:marRight w:val="0"/>
      <w:marTop w:val="0"/>
      <w:marBottom w:val="0"/>
      <w:divBdr>
        <w:top w:val="none" w:sz="0" w:space="0" w:color="auto"/>
        <w:left w:val="none" w:sz="0" w:space="0" w:color="auto"/>
        <w:bottom w:val="none" w:sz="0" w:space="0" w:color="auto"/>
        <w:right w:val="none" w:sz="0" w:space="0" w:color="auto"/>
      </w:divBdr>
    </w:div>
    <w:div w:id="1842505329">
      <w:bodyDiv w:val="1"/>
      <w:marLeft w:val="0"/>
      <w:marRight w:val="0"/>
      <w:marTop w:val="0"/>
      <w:marBottom w:val="0"/>
      <w:divBdr>
        <w:top w:val="none" w:sz="0" w:space="0" w:color="auto"/>
        <w:left w:val="none" w:sz="0" w:space="0" w:color="auto"/>
        <w:bottom w:val="none" w:sz="0" w:space="0" w:color="auto"/>
        <w:right w:val="none" w:sz="0" w:space="0" w:color="auto"/>
      </w:divBdr>
    </w:div>
    <w:div w:id="1894350060">
      <w:bodyDiv w:val="1"/>
      <w:marLeft w:val="0"/>
      <w:marRight w:val="0"/>
      <w:marTop w:val="0"/>
      <w:marBottom w:val="0"/>
      <w:divBdr>
        <w:top w:val="none" w:sz="0" w:space="0" w:color="auto"/>
        <w:left w:val="none" w:sz="0" w:space="0" w:color="auto"/>
        <w:bottom w:val="none" w:sz="0" w:space="0" w:color="auto"/>
        <w:right w:val="none" w:sz="0" w:space="0" w:color="auto"/>
      </w:divBdr>
    </w:div>
    <w:div w:id="1905487078">
      <w:bodyDiv w:val="1"/>
      <w:marLeft w:val="0"/>
      <w:marRight w:val="0"/>
      <w:marTop w:val="0"/>
      <w:marBottom w:val="0"/>
      <w:divBdr>
        <w:top w:val="none" w:sz="0" w:space="0" w:color="auto"/>
        <w:left w:val="none" w:sz="0" w:space="0" w:color="auto"/>
        <w:bottom w:val="none" w:sz="0" w:space="0" w:color="auto"/>
        <w:right w:val="none" w:sz="0" w:space="0" w:color="auto"/>
      </w:divBdr>
    </w:div>
    <w:div w:id="1940793325">
      <w:bodyDiv w:val="1"/>
      <w:marLeft w:val="0"/>
      <w:marRight w:val="0"/>
      <w:marTop w:val="0"/>
      <w:marBottom w:val="0"/>
      <w:divBdr>
        <w:top w:val="none" w:sz="0" w:space="0" w:color="auto"/>
        <w:left w:val="none" w:sz="0" w:space="0" w:color="auto"/>
        <w:bottom w:val="none" w:sz="0" w:space="0" w:color="auto"/>
        <w:right w:val="none" w:sz="0" w:space="0" w:color="auto"/>
      </w:divBdr>
    </w:div>
    <w:div w:id="1944219976">
      <w:bodyDiv w:val="1"/>
      <w:marLeft w:val="0"/>
      <w:marRight w:val="0"/>
      <w:marTop w:val="0"/>
      <w:marBottom w:val="0"/>
      <w:divBdr>
        <w:top w:val="none" w:sz="0" w:space="0" w:color="auto"/>
        <w:left w:val="none" w:sz="0" w:space="0" w:color="auto"/>
        <w:bottom w:val="none" w:sz="0" w:space="0" w:color="auto"/>
        <w:right w:val="none" w:sz="0" w:space="0" w:color="auto"/>
      </w:divBdr>
    </w:div>
    <w:div w:id="1955166370">
      <w:bodyDiv w:val="1"/>
      <w:marLeft w:val="0"/>
      <w:marRight w:val="0"/>
      <w:marTop w:val="0"/>
      <w:marBottom w:val="0"/>
      <w:divBdr>
        <w:top w:val="none" w:sz="0" w:space="0" w:color="auto"/>
        <w:left w:val="none" w:sz="0" w:space="0" w:color="auto"/>
        <w:bottom w:val="none" w:sz="0" w:space="0" w:color="auto"/>
        <w:right w:val="none" w:sz="0" w:space="0" w:color="auto"/>
      </w:divBdr>
    </w:div>
    <w:div w:id="2022506553">
      <w:bodyDiv w:val="1"/>
      <w:marLeft w:val="0"/>
      <w:marRight w:val="0"/>
      <w:marTop w:val="0"/>
      <w:marBottom w:val="0"/>
      <w:divBdr>
        <w:top w:val="none" w:sz="0" w:space="0" w:color="auto"/>
        <w:left w:val="none" w:sz="0" w:space="0" w:color="auto"/>
        <w:bottom w:val="none" w:sz="0" w:space="0" w:color="auto"/>
        <w:right w:val="none" w:sz="0" w:space="0" w:color="auto"/>
      </w:divBdr>
    </w:div>
    <w:div w:id="2093163158">
      <w:bodyDiv w:val="1"/>
      <w:marLeft w:val="0"/>
      <w:marRight w:val="0"/>
      <w:marTop w:val="0"/>
      <w:marBottom w:val="0"/>
      <w:divBdr>
        <w:top w:val="none" w:sz="0" w:space="0" w:color="auto"/>
        <w:left w:val="none" w:sz="0" w:space="0" w:color="auto"/>
        <w:bottom w:val="none" w:sz="0" w:space="0" w:color="auto"/>
        <w:right w:val="none" w:sz="0" w:space="0" w:color="auto"/>
      </w:divBdr>
    </w:div>
    <w:div w:id="2099868186">
      <w:bodyDiv w:val="1"/>
      <w:marLeft w:val="0"/>
      <w:marRight w:val="0"/>
      <w:marTop w:val="0"/>
      <w:marBottom w:val="0"/>
      <w:divBdr>
        <w:top w:val="none" w:sz="0" w:space="0" w:color="auto"/>
        <w:left w:val="none" w:sz="0" w:space="0" w:color="auto"/>
        <w:bottom w:val="none" w:sz="0" w:space="0" w:color="auto"/>
        <w:right w:val="none" w:sz="0" w:space="0" w:color="auto"/>
      </w:divBdr>
    </w:div>
    <w:div w:id="213235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gi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icquest.ru/upload/4b99221ffe9c677f20c9351e6d319712.pdf" TargetMode="External"/><Relationship Id="rId50" Type="http://schemas.openxmlformats.org/officeDocument/2006/relationships/hyperlink" Target="https://russianelectronics.ru/plc-tehnologii-chast-2"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hyperlink" Target="https://www.chipdip.ru/"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www.farnell.com/datasheets/2115734.pdf"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russianelectronics.ru/fsk-modemy-dlya-plc-svyazi-standarty-proizvoditeli-komponent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gi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ussianelectronics.ru/uzkopolosnaya-plc-tehnologiya-chast-1" TargetMode="Externa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qrz.ru/reference/micro/datasheet/kr1446xk1.pdf?ysclid=mj7f062ze082665649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FF203-D020-44F5-ACD5-F6FDD3FD6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2801</TotalTime>
  <Pages>138</Pages>
  <Words>30044</Words>
  <Characters>171254</Characters>
  <Application>Microsoft Office Word</Application>
  <DocSecurity>0</DocSecurity>
  <Lines>1427</Lines>
  <Paragraphs>401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Тихонова</dc:creator>
  <cp:keywords/>
  <dc:description/>
  <cp:lastModifiedBy>Мария Тихонова</cp:lastModifiedBy>
  <cp:revision>1154</cp:revision>
  <cp:lastPrinted>2025-12-16T09:57:00Z</cp:lastPrinted>
  <dcterms:created xsi:type="dcterms:W3CDTF">2025-12-03T11:48:00Z</dcterms:created>
  <dcterms:modified xsi:type="dcterms:W3CDTF">2025-12-18T12:06:00Z</dcterms:modified>
</cp:coreProperties>
</file>